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73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73BB2">
        <w:rPr>
          <w:rFonts w:ascii="Times New Roman" w:eastAsia="Times New Roman" w:hAnsi="Times New Roman" w:cs="Times New Roman"/>
          <w:sz w:val="24"/>
          <w:szCs w:val="24"/>
        </w:rPr>
        <w:t>] - Toán 6 tập 2 - Chương IV. Một số yếu tố thống kê và xác suất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      Mời các em học sinh cùng tham khảo chi tiết gợi ý giải Bài 2 trang 22 theo nội dung "Bài tập cuối chương IV" sách giáo khoa Toán 6 Cánh Diều tập 2 theo chương trình mới của Bộ GD&amp;ĐT</w:t>
      </w:r>
    </w:p>
    <w:p w:rsidR="00573BB2" w:rsidRPr="00573BB2" w:rsidRDefault="00573BB2" w:rsidP="00573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3BB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22 SGK Toán 6 tập 2 Cánh Diều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Một câu lạc bộ có 24 thành viên. Người phụ trách thống kê những thành viên có mặt tại câu lạc bộ trong một tuần như ở bảng bên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0450" cy="2447925"/>
            <wp:effectExtent l="0" t="0" r="0" b="9525"/>
            <wp:docPr id="1" name="Picture 1" descr="https://cdn.doctailieu.com/images/2022/01/05/bai-2-trang-22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1/05/bai-2-trang-22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a) Hãy nêu đối tượng thống kê và tiêu chí thống kê.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b) Ngày nào có mặt đầy đủ tất cả các thành viên của câu lạc bộ? 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c) Tính tổng số lượt người vắng mặt tại câu lạc bộ trong tuần.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- Đối tượng thống kê: những thành viên có mặt tại câu lạc bộ trong một tuần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- Tiêu chí thống kê: 24 thành viên của câu lạc bộ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b) Thứ tư tất cả các thành viên có mặt đầy đủ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c)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- Số người vắng mặt vào thứ hai là: 24 - 18 = 6 (người)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lastRenderedPageBreak/>
        <w:t>- Số người vắng mặt vào thứ ba là: 24 - 20 = 4 (người)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- Số người vắng mặt vào thứ tư là: 24 - 24 = 0 (người)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- Số người vắng mặt vào thứ năm là: 24 - 23 = 1 (người)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- Số người vắng mặt vào thứ sáu là: 24 - 21 = 3 (người)</w:t>
      </w:r>
    </w:p>
    <w:p w:rsidR="00573BB2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Vậy tổng số người vắng trong tuần là: 6 + 4 + 0 + 1 + 3 = 14 (người)</w:t>
      </w:r>
    </w:p>
    <w:p w:rsidR="00573BB2" w:rsidRPr="00573BB2" w:rsidRDefault="00573BB2" w:rsidP="00573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1C18F1" w:rsidRPr="00573BB2" w:rsidRDefault="00573BB2" w:rsidP="0057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B2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2 trang 22 SGK Toán 6 tập 2 Cánh Diều. Chúc các em học tốt.</w:t>
      </w:r>
    </w:p>
    <w:sectPr w:rsidR="001C18F1" w:rsidRPr="00573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66" w:rsidRDefault="00B67E66" w:rsidP="00573BB2">
      <w:pPr>
        <w:spacing w:after="0" w:line="240" w:lineRule="auto"/>
      </w:pPr>
      <w:r>
        <w:separator/>
      </w:r>
    </w:p>
  </w:endnote>
  <w:endnote w:type="continuationSeparator" w:id="0">
    <w:p w:rsidR="00B67E66" w:rsidRDefault="00B67E66" w:rsidP="0057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B2" w:rsidRDefault="00573B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B2" w:rsidRDefault="00573B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B2" w:rsidRDefault="00573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66" w:rsidRDefault="00B67E66" w:rsidP="00573BB2">
      <w:pPr>
        <w:spacing w:after="0" w:line="240" w:lineRule="auto"/>
      </w:pPr>
      <w:r>
        <w:separator/>
      </w:r>
    </w:p>
  </w:footnote>
  <w:footnote w:type="continuationSeparator" w:id="0">
    <w:p w:rsidR="00B67E66" w:rsidRDefault="00B67E66" w:rsidP="0057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B2" w:rsidRDefault="00573B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B2" w:rsidRPr="006F0CB8" w:rsidRDefault="006F0CB8">
    <w:pPr>
      <w:pStyle w:val="Header"/>
      <w:rPr>
        <w:rFonts w:ascii="Times New Roman" w:hAnsi="Times New Roman" w:cs="Times New Roman"/>
      </w:rPr>
    </w:pPr>
    <w:hyperlink r:id="rId1" w:history="1">
      <w:r w:rsidR="00573BB2" w:rsidRPr="006F0CB8">
        <w:rPr>
          <w:rStyle w:val="Hyperlink"/>
          <w:rFonts w:ascii="Times New Roman" w:hAnsi="Times New Roman" w:cs="Times New Roman"/>
        </w:rPr>
        <w:t>Bài 2 trang 22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B2" w:rsidRDefault="00573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B2"/>
    <w:rsid w:val="001B709C"/>
    <w:rsid w:val="001C18F1"/>
    <w:rsid w:val="00573BB2"/>
    <w:rsid w:val="006F0CB8"/>
    <w:rsid w:val="00B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3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B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3B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3B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B2"/>
  </w:style>
  <w:style w:type="paragraph" w:styleId="Footer">
    <w:name w:val="footer"/>
    <w:basedOn w:val="Normal"/>
    <w:link w:val="FooterChar"/>
    <w:uiPriority w:val="99"/>
    <w:unhideWhenUsed/>
    <w:rsid w:val="0057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3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B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3B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3B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B2"/>
  </w:style>
  <w:style w:type="paragraph" w:styleId="Footer">
    <w:name w:val="footer"/>
    <w:basedOn w:val="Normal"/>
    <w:link w:val="FooterChar"/>
    <w:uiPriority w:val="99"/>
    <w:unhideWhenUsed/>
    <w:rsid w:val="0057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22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22 SGK Toán 6 tập 2 Cánh Diều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22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2022-01-05T09:16:00Z</dcterms:created>
  <dcterms:modified xsi:type="dcterms:W3CDTF">2022-01-05T09:17:00Z</dcterms:modified>
</cp:coreProperties>
</file>