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D4" w:rsidRDefault="00622CD4" w:rsidP="00622CD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VI.</w:t>
      </w:r>
    </w:p>
    <w:p w:rsidR="00622CD4" w:rsidRDefault="00622CD4" w:rsidP="00622CD4">
      <w:pPr>
        <w:pStyle w:val="NormalWeb"/>
      </w:pPr>
      <w:r>
        <w:t>Dưới đây Đọc tài liệu xin gợi ý trả lời Bài 6.50 trang 27 SGK Toán lớp 6 Tập 2 sách Kết nối tri thức với cuộc sống theo chuẩn chương trình mới của Bộ GD&amp;ĐT:</w:t>
      </w:r>
    </w:p>
    <w:p w:rsidR="00622CD4" w:rsidRDefault="00622CD4" w:rsidP="00622CD4">
      <w:pPr>
        <w:pStyle w:val="Heading3"/>
      </w:pPr>
      <w:r>
        <w:t>Giải Bài 6.50 trang 27 Toán lớp 6 Tập 2 Kết nối tri thức</w:t>
      </w:r>
    </w:p>
    <w:p w:rsidR="00622CD4" w:rsidRDefault="00622CD4" w:rsidP="00622CD4">
      <w:pPr>
        <w:pStyle w:val="NormalWeb"/>
      </w:pPr>
      <w:r>
        <w:rPr>
          <w:rStyle w:val="Strong"/>
        </w:rPr>
        <w:t>Câu hỏi</w:t>
      </w:r>
      <w:r>
        <w:t xml:space="preserve"> :Trong hình dưới đây, cân đang ở vị trí thăng bằng:</w:t>
      </w:r>
    </w:p>
    <w:p w:rsidR="00622CD4" w:rsidRDefault="00622CD4" w:rsidP="00622CD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952750" cy="1382751"/>
            <wp:effectExtent l="0" t="0" r="0" b="8255"/>
            <wp:docPr id="18" name="Picture 18" descr="Giải Bài 6.50 trang 2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ải Bài 6.50 trang 2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12" cy="13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D4" w:rsidRDefault="00622CD4" w:rsidP="00622CD4">
      <w:pPr>
        <w:pStyle w:val="NormalWeb"/>
      </w:pPr>
      <w:r>
        <w:t>Đố em biết một viên gạch cân nặng bao nhiêu ki lô gam?</w:t>
      </w:r>
    </w:p>
    <w:p w:rsidR="00622CD4" w:rsidRDefault="00622CD4" w:rsidP="00622CD4">
      <w:pPr>
        <w:pStyle w:val="NormalWeb"/>
      </w:pPr>
      <w:r>
        <w:rPr>
          <w:rStyle w:val="Strong"/>
        </w:rPr>
        <w:t>Giải</w:t>
      </w:r>
    </w:p>
    <w:p w:rsidR="00622CD4" w:rsidRDefault="00622CD4" w:rsidP="00622CD4">
      <w:pPr>
        <w:pStyle w:val="NormalWeb"/>
      </w:pPr>
      <w:r>
        <w:t>Vì cân đang ở vị trí thăng bằng nên ta thấy: cân nặng của 1 viên gạch bằng cân nặng của 3/5 viên gạch + 1 kg</w:t>
      </w:r>
      <w:bookmarkStart w:id="0" w:name="_GoBack"/>
      <w:bookmarkEnd w:id="0"/>
    </w:p>
    <w:p w:rsidR="00622CD4" w:rsidRDefault="00622CD4" w:rsidP="00622CD4">
      <w:pPr>
        <w:pStyle w:val="NormalWeb"/>
      </w:pPr>
      <w:r>
        <w:t>Do đó 1 kg chỉ số phần của viên gạch là:</w:t>
      </w:r>
    </w:p>
    <w:p w:rsidR="00622CD4" w:rsidRDefault="00622CD4" w:rsidP="00622CD4">
      <w:pPr>
        <w:pStyle w:val="NormalWeb"/>
      </w:pPr>
      <w:r>
        <w:rPr>
          <w:noProof/>
        </w:rPr>
        <w:drawing>
          <wp:inline distT="0" distB="0" distL="0" distR="0" wp14:anchorId="1FF2BA4A" wp14:editId="1C97CD53">
            <wp:extent cx="4209524" cy="13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D4" w:rsidRDefault="00622CD4" w:rsidP="00622CD4">
      <w:pPr>
        <w:pStyle w:val="NormalWeb"/>
      </w:pPr>
      <w:r>
        <w:t>Đáp số: 2,5 ki lô gam</w:t>
      </w:r>
    </w:p>
    <w:p w:rsidR="00622CD4" w:rsidRDefault="00622CD4" w:rsidP="00622CD4">
      <w:pPr>
        <w:pStyle w:val="NormalWeb"/>
      </w:pPr>
      <w:r>
        <w:t>hoặc: Vậy một viên gạch có cân nặng là 2,5 ki lô gam.</w:t>
      </w:r>
    </w:p>
    <w:p w:rsidR="00622CD4" w:rsidRDefault="00622CD4" w:rsidP="00622CD4">
      <w:pPr>
        <w:pStyle w:val="NormalWeb"/>
        <w:jc w:val="center"/>
      </w:pPr>
      <w:r>
        <w:t>-/-</w:t>
      </w:r>
    </w:p>
    <w:p w:rsidR="00622CD4" w:rsidRDefault="00622CD4" w:rsidP="00622CD4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6.50 trang 27 Toán lớp 6 Tập 2 Kết nối tri thức. Chúc các em học tốt.</w:t>
      </w:r>
    </w:p>
    <w:p w:rsidR="00906A43" w:rsidRPr="00622CD4" w:rsidRDefault="00906A43" w:rsidP="00622CD4"/>
    <w:sectPr w:rsidR="00906A43" w:rsidRPr="00622CD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3E" w:rsidRDefault="009E103E" w:rsidP="00FD2325">
      <w:pPr>
        <w:spacing w:after="0" w:line="240" w:lineRule="auto"/>
      </w:pPr>
      <w:r>
        <w:separator/>
      </w:r>
    </w:p>
  </w:endnote>
  <w:endnote w:type="continuationSeparator" w:id="0">
    <w:p w:rsidR="009E103E" w:rsidRDefault="009E103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3E" w:rsidRDefault="009E103E" w:rsidP="00FD2325">
      <w:pPr>
        <w:spacing w:after="0" w:line="240" w:lineRule="auto"/>
      </w:pPr>
      <w:r>
        <w:separator/>
      </w:r>
    </w:p>
  </w:footnote>
  <w:footnote w:type="continuationSeparator" w:id="0">
    <w:p w:rsidR="009E103E" w:rsidRDefault="009E103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22CD4" w:rsidRDefault="009E103E" w:rsidP="00622CD4">
    <w:pPr>
      <w:pStyle w:val="Header"/>
    </w:pPr>
    <w:hyperlink r:id="rId1" w:history="1">
      <w:r w:rsidR="00622CD4" w:rsidRPr="00622CD4">
        <w:rPr>
          <w:rStyle w:val="Hyperlink"/>
        </w:rPr>
        <w:t>Bài 6.50 trang 27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01931"/>
    <w:rsid w:val="001162DA"/>
    <w:rsid w:val="001304A9"/>
    <w:rsid w:val="001503E4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9662D"/>
    <w:rsid w:val="004A0EF6"/>
    <w:rsid w:val="004A4485"/>
    <w:rsid w:val="004D0A8F"/>
    <w:rsid w:val="005444E5"/>
    <w:rsid w:val="00564F02"/>
    <w:rsid w:val="00591575"/>
    <w:rsid w:val="005D4DF7"/>
    <w:rsid w:val="005E495D"/>
    <w:rsid w:val="006031A9"/>
    <w:rsid w:val="00612728"/>
    <w:rsid w:val="00622CD4"/>
    <w:rsid w:val="00661975"/>
    <w:rsid w:val="00666086"/>
    <w:rsid w:val="00676EC1"/>
    <w:rsid w:val="006A379C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E103E"/>
    <w:rsid w:val="009F7DEC"/>
    <w:rsid w:val="00A04175"/>
    <w:rsid w:val="00A34C6C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82DB7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16B03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50-trang-2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6.48 trang 27 Toán lớp 6 Tập 2 Kết nối tri thức</vt:lpstr>
    </vt:vector>
  </TitlesOfParts>
  <Manager>doctailieu.com</Manager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6.50 trang 27 Toán lớp 6 Tập 2 Kết nối tri thức</dc:title>
  <dc:subject>Giải Bài 6.50 trang 27 Toán lớp 6 Tập 2 Kết nối tri thức: Trong hình, cân đang ở vị trí thăng bằng. Đố em biết một viên gạch cân nặng bao nhiêu ki lô gam?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2021-12-23T09:18:00Z</cp:lastPrinted>
  <dcterms:created xsi:type="dcterms:W3CDTF">2021-12-23T09:35:00Z</dcterms:created>
  <dcterms:modified xsi:type="dcterms:W3CDTF">2021-12-24T07:12:00Z</dcterms:modified>
</cp:coreProperties>
</file>