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1C" w:rsidRPr="0048741C" w:rsidRDefault="0048741C" w:rsidP="0048741C">
      <w:pPr>
        <w:pStyle w:val="NormalWeb"/>
        <w:rPr>
          <w:sz w:val="26"/>
          <w:szCs w:val="26"/>
        </w:rPr>
      </w:pPr>
      <w:r w:rsidRPr="0048741C">
        <w:rPr>
          <w:b/>
          <w:sz w:val="26"/>
          <w:szCs w:val="26"/>
        </w:rPr>
        <w:t>Hướng dẫn giải bài tập Starter Unit Vocabulary 2 Tiếng Anh 6 Friends Plus</w:t>
      </w:r>
      <w:r w:rsidRPr="0048741C">
        <w:rPr>
          <w:sz w:val="26"/>
          <w:szCs w:val="26"/>
        </w:rPr>
        <w:t xml:space="preserve"> (Chân trời sáng tạo) về: Prepositions and everyday objects</w:t>
      </w:r>
    </w:p>
    <w:p w:rsidR="0048741C" w:rsidRPr="0048741C" w:rsidRDefault="0048741C" w:rsidP="0048741C">
      <w:pPr>
        <w:pStyle w:val="Heading1"/>
        <w:jc w:val="center"/>
        <w:rPr>
          <w:b/>
        </w:rPr>
      </w:pPr>
      <w:r w:rsidRPr="0048741C">
        <w:rPr>
          <w:b/>
        </w:rPr>
        <w:t>Giải bài tập Tiếng Anh 6 Starter Unit Vocabulary 2</w:t>
      </w:r>
    </w:p>
    <w:p w:rsidR="0048741C" w:rsidRPr="0048741C" w:rsidRDefault="0048741C" w:rsidP="0048741C">
      <w:pPr>
        <w:pStyle w:val="NormalWeb"/>
        <w:rPr>
          <w:sz w:val="26"/>
          <w:szCs w:val="26"/>
        </w:rPr>
      </w:pPr>
      <w:r w:rsidRPr="0048741C">
        <w:rPr>
          <w:sz w:val="26"/>
          <w:szCs w:val="26"/>
        </w:rPr>
        <w:t xml:space="preserve">Thực hiện các yêu cầu của SGK khi </w:t>
      </w:r>
      <w:hyperlink r:id="rId5" w:tooltip="giải bài tập Tiếng Anh 6 Chân trời sáng tạo" w:history="1">
        <w:r w:rsidRPr="0048741C">
          <w:rPr>
            <w:rStyle w:val="Hyperlink"/>
            <w:sz w:val="26"/>
            <w:szCs w:val="26"/>
          </w:rPr>
          <w:t>giải bài tập Tiếng Anh 6 Chân trời sáng tạo</w:t>
        </w:r>
      </w:hyperlink>
      <w:r w:rsidRPr="0048741C">
        <w:rPr>
          <w:sz w:val="26"/>
          <w:szCs w:val="26"/>
        </w:rPr>
        <w:t xml:space="preserve"> trang 8 về từ vựng.</w:t>
      </w:r>
    </w:p>
    <w:p w:rsidR="0048741C" w:rsidRPr="0048741C" w:rsidRDefault="0048741C" w:rsidP="0048741C">
      <w:pPr>
        <w:pStyle w:val="Heading2"/>
        <w:rPr>
          <w:sz w:val="30"/>
          <w:szCs w:val="30"/>
        </w:rPr>
      </w:pPr>
      <w:r w:rsidRPr="0048741C">
        <w:rPr>
          <w:sz w:val="30"/>
          <w:szCs w:val="30"/>
        </w:rPr>
        <w:t>Exercise 1</w:t>
      </w:r>
    </w:p>
    <w:p w:rsidR="0048741C" w:rsidRPr="0048741C" w:rsidRDefault="0048741C" w:rsidP="0048741C">
      <w:pPr>
        <w:pStyle w:val="NormalWeb"/>
        <w:rPr>
          <w:sz w:val="26"/>
          <w:szCs w:val="26"/>
        </w:rPr>
      </w:pPr>
      <w:r w:rsidRPr="0048741C">
        <w:rPr>
          <w:rStyle w:val="Strong"/>
          <w:sz w:val="26"/>
          <w:szCs w:val="26"/>
        </w:rPr>
        <w:t>Match the words in the box with 1-16 in the pictures. Then listen and check</w:t>
      </w:r>
      <w:r w:rsidRPr="0048741C">
        <w:rPr>
          <w:sz w:val="26"/>
          <w:szCs w:val="26"/>
        </w:rPr>
        <w:t xml:space="preserve"> </w:t>
      </w:r>
      <w:r w:rsidRPr="0048741C">
        <w:rPr>
          <w:rStyle w:val="Emphasis"/>
          <w:rFonts w:eastAsiaTheme="majorEastAsia"/>
          <w:sz w:val="26"/>
          <w:szCs w:val="26"/>
        </w:rPr>
        <w:t>(Nối các từ ở trong bảng với các bức tranh từ 1-16. Sau đó nghe và kiểm tra lại)</w:t>
      </w:r>
    </w:p>
    <w:p w:rsidR="0048741C" w:rsidRDefault="0048741C" w:rsidP="0048741C">
      <w:pPr>
        <w:pStyle w:val="NormalWeb"/>
        <w:spacing w:after="240" w:afterAutospacing="0"/>
        <w:jc w:val="center"/>
        <w:rPr>
          <w:sz w:val="26"/>
          <w:szCs w:val="26"/>
        </w:rPr>
      </w:pPr>
      <w:r w:rsidRPr="0048741C">
        <w:rPr>
          <w:noProof/>
          <w:sz w:val="26"/>
          <w:szCs w:val="26"/>
        </w:rPr>
        <w:drawing>
          <wp:inline distT="0" distB="0" distL="0" distR="0">
            <wp:extent cx="3886200" cy="4549699"/>
            <wp:effectExtent l="0" t="0" r="0" b="3810"/>
            <wp:docPr id="6" name="Picture 6" descr="starter unit vocabulary 2 exercise 1 trang 8 tieng anh 6 chan troi sang tao hi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er unit vocabulary 2 exercise 1 trang 8 tieng anh 6 chan troi sang tao hi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692" cy="4572519"/>
                    </a:xfrm>
                    <a:prstGeom prst="rect">
                      <a:avLst/>
                    </a:prstGeom>
                    <a:noFill/>
                    <a:ln>
                      <a:noFill/>
                    </a:ln>
                  </pic:spPr>
                </pic:pic>
              </a:graphicData>
            </a:graphic>
          </wp:inline>
        </w:drawing>
      </w:r>
    </w:p>
    <w:p w:rsidR="0048741C" w:rsidRPr="0048741C" w:rsidRDefault="0048741C" w:rsidP="0048741C">
      <w:pPr>
        <w:pStyle w:val="NormalWeb"/>
        <w:spacing w:after="240" w:afterAutospacing="0"/>
        <w:jc w:val="center"/>
        <w:rPr>
          <w:sz w:val="26"/>
          <w:szCs w:val="26"/>
        </w:rPr>
      </w:pPr>
      <w:r w:rsidRPr="0048741C">
        <w:rPr>
          <w:sz w:val="26"/>
          <w:szCs w:val="26"/>
        </w:rPr>
        <w:lastRenderedPageBreak/>
        <w:br/>
      </w:r>
      <w:r w:rsidRPr="0048741C">
        <w:rPr>
          <w:noProof/>
          <w:sz w:val="26"/>
          <w:szCs w:val="26"/>
        </w:rPr>
        <w:drawing>
          <wp:inline distT="0" distB="0" distL="0" distR="0">
            <wp:extent cx="4295774" cy="5029200"/>
            <wp:effectExtent l="0" t="0" r="0" b="0"/>
            <wp:docPr id="5" name="Picture 5" descr="starter unit vocabulary 2 exercise 1 trang 8 tieng anh 6 chan troi sang tao hi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er unit vocabulary 2 exercise 1 trang 8 tieng anh 6 chan troi sang tao hinh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461" cy="5047566"/>
                    </a:xfrm>
                    <a:prstGeom prst="rect">
                      <a:avLst/>
                    </a:prstGeom>
                    <a:noFill/>
                    <a:ln>
                      <a:noFill/>
                    </a:ln>
                  </pic:spPr>
                </pic:pic>
              </a:graphicData>
            </a:graphic>
          </wp:inline>
        </w:drawing>
      </w:r>
    </w:p>
    <w:p w:rsidR="0048741C" w:rsidRPr="0048741C" w:rsidRDefault="0048741C" w:rsidP="0048741C">
      <w:pPr>
        <w:pStyle w:val="NormalWeb"/>
        <w:rPr>
          <w:sz w:val="26"/>
          <w:szCs w:val="26"/>
        </w:rPr>
      </w:pPr>
      <w:r w:rsidRPr="0048741C">
        <w:rPr>
          <w:rStyle w:val="Strong"/>
          <w:sz w:val="26"/>
          <w:szCs w:val="26"/>
        </w:rPr>
        <w:t>Trả lời</w:t>
      </w:r>
    </w:p>
    <w:p w:rsidR="0048741C" w:rsidRPr="0048741C" w:rsidRDefault="0048741C" w:rsidP="0048741C">
      <w:pPr>
        <w:pStyle w:val="NormalWeb"/>
        <w:spacing w:after="240" w:afterAutospacing="0"/>
        <w:rPr>
          <w:sz w:val="26"/>
          <w:szCs w:val="26"/>
        </w:rPr>
      </w:pPr>
      <w:r w:rsidRPr="0048741C">
        <w:rPr>
          <w:rStyle w:val="Strong"/>
          <w:sz w:val="26"/>
          <w:szCs w:val="26"/>
        </w:rPr>
        <w:t>Audio </w:t>
      </w:r>
    </w:p>
    <w:p w:rsidR="0048741C" w:rsidRPr="0048741C" w:rsidRDefault="0048741C" w:rsidP="0048741C">
      <w:pPr>
        <w:pStyle w:val="NormalWeb"/>
        <w:rPr>
          <w:sz w:val="26"/>
          <w:szCs w:val="26"/>
        </w:rPr>
      </w:pPr>
      <w:r w:rsidRPr="0048741C">
        <w:rPr>
          <w:sz w:val="26"/>
          <w:szCs w:val="26"/>
        </w:rPr>
        <w:t>1. poster (tranh treo tường)    </w:t>
      </w:r>
    </w:p>
    <w:p w:rsidR="0048741C" w:rsidRPr="0048741C" w:rsidRDefault="0048741C" w:rsidP="0048741C">
      <w:pPr>
        <w:pStyle w:val="NormalWeb"/>
        <w:rPr>
          <w:sz w:val="26"/>
          <w:szCs w:val="26"/>
        </w:rPr>
      </w:pPr>
      <w:r w:rsidRPr="0048741C">
        <w:rPr>
          <w:sz w:val="26"/>
          <w:szCs w:val="26"/>
        </w:rPr>
        <w:t>2. speaker (loa)</w:t>
      </w:r>
    </w:p>
    <w:p w:rsidR="0048741C" w:rsidRPr="0048741C" w:rsidRDefault="0048741C" w:rsidP="0048741C">
      <w:pPr>
        <w:pStyle w:val="NormalWeb"/>
        <w:rPr>
          <w:sz w:val="26"/>
          <w:szCs w:val="26"/>
        </w:rPr>
      </w:pPr>
      <w:r w:rsidRPr="0048741C">
        <w:rPr>
          <w:sz w:val="26"/>
          <w:szCs w:val="26"/>
        </w:rPr>
        <w:t>3. laptop (máy tính xách tay)    </w:t>
      </w:r>
    </w:p>
    <w:p w:rsidR="0048741C" w:rsidRPr="0048741C" w:rsidRDefault="0048741C" w:rsidP="0048741C">
      <w:pPr>
        <w:pStyle w:val="NormalWeb"/>
        <w:rPr>
          <w:sz w:val="26"/>
          <w:szCs w:val="26"/>
        </w:rPr>
      </w:pPr>
      <w:r w:rsidRPr="0048741C">
        <w:rPr>
          <w:sz w:val="26"/>
          <w:szCs w:val="26"/>
        </w:rPr>
        <w:t>4. table (bàn)       </w:t>
      </w:r>
    </w:p>
    <w:p w:rsidR="0048741C" w:rsidRPr="0048741C" w:rsidRDefault="0048741C" w:rsidP="0048741C">
      <w:pPr>
        <w:pStyle w:val="NormalWeb"/>
        <w:rPr>
          <w:sz w:val="26"/>
          <w:szCs w:val="26"/>
        </w:rPr>
      </w:pPr>
      <w:r w:rsidRPr="0048741C">
        <w:rPr>
          <w:sz w:val="26"/>
          <w:szCs w:val="26"/>
        </w:rPr>
        <w:t>5. drawer (ngăn kéo)</w:t>
      </w:r>
    </w:p>
    <w:p w:rsidR="0048741C" w:rsidRPr="0048741C" w:rsidRDefault="0048741C" w:rsidP="0048741C">
      <w:pPr>
        <w:pStyle w:val="NormalWeb"/>
        <w:rPr>
          <w:sz w:val="26"/>
          <w:szCs w:val="26"/>
        </w:rPr>
      </w:pPr>
      <w:r w:rsidRPr="0048741C">
        <w:rPr>
          <w:sz w:val="26"/>
          <w:szCs w:val="26"/>
        </w:rPr>
        <w:t>6. mobile phone (điện thoại di động)                 </w:t>
      </w:r>
    </w:p>
    <w:p w:rsidR="0048741C" w:rsidRPr="0048741C" w:rsidRDefault="0048741C" w:rsidP="0048741C">
      <w:pPr>
        <w:pStyle w:val="NormalWeb"/>
        <w:rPr>
          <w:sz w:val="26"/>
          <w:szCs w:val="26"/>
        </w:rPr>
      </w:pPr>
      <w:r w:rsidRPr="0048741C">
        <w:rPr>
          <w:sz w:val="26"/>
          <w:szCs w:val="26"/>
        </w:rPr>
        <w:t>7. clock (đồng hồ)         </w:t>
      </w:r>
    </w:p>
    <w:p w:rsidR="0048741C" w:rsidRPr="0048741C" w:rsidRDefault="0048741C" w:rsidP="0048741C">
      <w:pPr>
        <w:pStyle w:val="NormalWeb"/>
        <w:rPr>
          <w:sz w:val="26"/>
          <w:szCs w:val="26"/>
        </w:rPr>
      </w:pPr>
      <w:r w:rsidRPr="0048741C">
        <w:rPr>
          <w:sz w:val="26"/>
          <w:szCs w:val="26"/>
        </w:rPr>
        <w:t>8. board (bảng)</w:t>
      </w:r>
    </w:p>
    <w:p w:rsidR="0048741C" w:rsidRPr="0048741C" w:rsidRDefault="0048741C" w:rsidP="0048741C">
      <w:pPr>
        <w:pStyle w:val="NormalWeb"/>
        <w:rPr>
          <w:sz w:val="26"/>
          <w:szCs w:val="26"/>
        </w:rPr>
      </w:pPr>
      <w:r w:rsidRPr="0048741C">
        <w:rPr>
          <w:sz w:val="26"/>
          <w:szCs w:val="26"/>
        </w:rPr>
        <w:lastRenderedPageBreak/>
        <w:t>9. dictionaries (từ điển)</w:t>
      </w:r>
    </w:p>
    <w:p w:rsidR="0048741C" w:rsidRPr="0048741C" w:rsidRDefault="0048741C" w:rsidP="0048741C">
      <w:pPr>
        <w:pStyle w:val="NormalWeb"/>
        <w:rPr>
          <w:sz w:val="26"/>
          <w:szCs w:val="26"/>
        </w:rPr>
      </w:pPr>
      <w:r w:rsidRPr="0048741C">
        <w:rPr>
          <w:sz w:val="26"/>
          <w:szCs w:val="26"/>
        </w:rPr>
        <w:t>10.shelf (giá sách)       </w:t>
      </w:r>
    </w:p>
    <w:p w:rsidR="0048741C" w:rsidRPr="0048741C" w:rsidRDefault="0048741C" w:rsidP="0048741C">
      <w:pPr>
        <w:pStyle w:val="NormalWeb"/>
        <w:rPr>
          <w:sz w:val="26"/>
          <w:szCs w:val="26"/>
        </w:rPr>
      </w:pPr>
      <w:r w:rsidRPr="0048741C">
        <w:rPr>
          <w:sz w:val="26"/>
          <w:szCs w:val="26"/>
        </w:rPr>
        <w:t>11. pen (bút)           </w:t>
      </w:r>
    </w:p>
    <w:p w:rsidR="0048741C" w:rsidRPr="0048741C" w:rsidRDefault="0048741C" w:rsidP="0048741C">
      <w:pPr>
        <w:pStyle w:val="NormalWeb"/>
        <w:rPr>
          <w:sz w:val="26"/>
          <w:szCs w:val="26"/>
        </w:rPr>
      </w:pPr>
      <w:r w:rsidRPr="0048741C">
        <w:rPr>
          <w:sz w:val="26"/>
          <w:szCs w:val="26"/>
        </w:rPr>
        <w:t>12.   notebook (vở)                </w:t>
      </w:r>
    </w:p>
    <w:p w:rsidR="0048741C" w:rsidRPr="0048741C" w:rsidRDefault="0048741C" w:rsidP="0048741C">
      <w:pPr>
        <w:pStyle w:val="NormalWeb"/>
        <w:rPr>
          <w:sz w:val="26"/>
          <w:szCs w:val="26"/>
        </w:rPr>
      </w:pPr>
      <w:r w:rsidRPr="0048741C">
        <w:rPr>
          <w:sz w:val="26"/>
          <w:szCs w:val="26"/>
        </w:rPr>
        <w:t>13. desk (bàn)</w:t>
      </w:r>
    </w:p>
    <w:p w:rsidR="0048741C" w:rsidRPr="0048741C" w:rsidRDefault="0048741C" w:rsidP="0048741C">
      <w:pPr>
        <w:pStyle w:val="NormalWeb"/>
        <w:rPr>
          <w:sz w:val="26"/>
          <w:szCs w:val="26"/>
        </w:rPr>
      </w:pPr>
      <w:r w:rsidRPr="0048741C">
        <w:rPr>
          <w:sz w:val="26"/>
          <w:szCs w:val="26"/>
        </w:rPr>
        <w:t>14. coat (áo khoác)</w:t>
      </w:r>
    </w:p>
    <w:p w:rsidR="0048741C" w:rsidRPr="0048741C" w:rsidRDefault="0048741C" w:rsidP="0048741C">
      <w:pPr>
        <w:pStyle w:val="NormalWeb"/>
        <w:rPr>
          <w:sz w:val="26"/>
          <w:szCs w:val="26"/>
        </w:rPr>
      </w:pPr>
      <w:r w:rsidRPr="0048741C">
        <w:rPr>
          <w:sz w:val="26"/>
          <w:szCs w:val="26"/>
        </w:rPr>
        <w:t>15.chair (ghế)          </w:t>
      </w:r>
    </w:p>
    <w:p w:rsidR="0048741C" w:rsidRPr="0048741C" w:rsidRDefault="0048741C" w:rsidP="0048741C">
      <w:pPr>
        <w:pStyle w:val="NormalWeb"/>
        <w:rPr>
          <w:sz w:val="26"/>
          <w:szCs w:val="26"/>
        </w:rPr>
      </w:pPr>
      <w:r w:rsidRPr="0048741C">
        <w:rPr>
          <w:sz w:val="26"/>
          <w:szCs w:val="26"/>
        </w:rPr>
        <w:t>16. bag (cặp sách)</w:t>
      </w:r>
    </w:p>
    <w:p w:rsidR="0048741C" w:rsidRPr="0048741C" w:rsidRDefault="0048741C" w:rsidP="0048741C">
      <w:pPr>
        <w:pStyle w:val="Heading2"/>
        <w:rPr>
          <w:sz w:val="30"/>
          <w:szCs w:val="30"/>
        </w:rPr>
      </w:pPr>
      <w:r w:rsidRPr="0048741C">
        <w:rPr>
          <w:sz w:val="30"/>
          <w:szCs w:val="30"/>
        </w:rPr>
        <w:t>Exercise 2</w:t>
      </w:r>
    </w:p>
    <w:p w:rsidR="0048741C" w:rsidRPr="0048741C" w:rsidRDefault="0048741C" w:rsidP="0048741C">
      <w:pPr>
        <w:pStyle w:val="NormalWeb"/>
        <w:rPr>
          <w:sz w:val="26"/>
          <w:szCs w:val="26"/>
        </w:rPr>
      </w:pPr>
      <w:r w:rsidRPr="0048741C">
        <w:rPr>
          <w:rStyle w:val="Strong"/>
          <w:sz w:val="26"/>
          <w:szCs w:val="26"/>
        </w:rPr>
        <w:t>Studying the prepositions. Then complete the sentences with the prepositions. Listen and check</w:t>
      </w:r>
      <w:r w:rsidRPr="0048741C">
        <w:rPr>
          <w:sz w:val="26"/>
          <w:szCs w:val="26"/>
        </w:rPr>
        <w:t xml:space="preserve"> </w:t>
      </w:r>
      <w:r w:rsidRPr="0048741C">
        <w:rPr>
          <w:rStyle w:val="Emphasis"/>
          <w:rFonts w:eastAsiaTheme="majorEastAsia"/>
          <w:sz w:val="26"/>
          <w:szCs w:val="26"/>
        </w:rPr>
        <w:t>(Tìm hiểu về giới từ. Sau đó hoàn thành các câu với các giới từ thích hợp. Nghe và kiếm tra)</w:t>
      </w:r>
    </w:p>
    <w:p w:rsidR="0048741C" w:rsidRPr="0048741C" w:rsidRDefault="0048741C" w:rsidP="0048741C">
      <w:pPr>
        <w:pStyle w:val="NormalWeb"/>
        <w:spacing w:after="240" w:afterAutospacing="0"/>
        <w:jc w:val="center"/>
        <w:rPr>
          <w:sz w:val="26"/>
          <w:szCs w:val="26"/>
        </w:rPr>
      </w:pPr>
      <w:r w:rsidRPr="0048741C">
        <w:rPr>
          <w:noProof/>
          <w:sz w:val="26"/>
          <w:szCs w:val="26"/>
        </w:rPr>
        <w:drawing>
          <wp:inline distT="0" distB="0" distL="0" distR="0">
            <wp:extent cx="3162300" cy="2886075"/>
            <wp:effectExtent l="0" t="0" r="0" b="9525"/>
            <wp:docPr id="4" name="Picture 4" descr="starter unit vocabulary 2 exercise 2 trang 8 tieng anh 6 chan troi sang t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ter unit vocabulary 2 exercise 2 trang 8 tieng anh 6 chan troi sang t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886075"/>
                    </a:xfrm>
                    <a:prstGeom prst="rect">
                      <a:avLst/>
                    </a:prstGeom>
                    <a:noFill/>
                    <a:ln>
                      <a:noFill/>
                    </a:ln>
                  </pic:spPr>
                </pic:pic>
              </a:graphicData>
            </a:graphic>
          </wp:inline>
        </w:drawing>
      </w:r>
    </w:p>
    <w:p w:rsidR="0048741C" w:rsidRPr="0048741C" w:rsidRDefault="0048741C" w:rsidP="0048741C">
      <w:pPr>
        <w:pStyle w:val="NormalWeb"/>
        <w:rPr>
          <w:sz w:val="26"/>
          <w:szCs w:val="26"/>
        </w:rPr>
      </w:pPr>
      <w:r w:rsidRPr="0048741C">
        <w:rPr>
          <w:rStyle w:val="Strong"/>
          <w:sz w:val="26"/>
          <w:szCs w:val="26"/>
        </w:rPr>
        <w:t>Trả lời</w:t>
      </w:r>
    </w:p>
    <w:p w:rsidR="0048741C" w:rsidRPr="0048741C" w:rsidRDefault="0048741C" w:rsidP="0048741C">
      <w:pPr>
        <w:pStyle w:val="NormalWeb"/>
        <w:spacing w:after="240" w:afterAutospacing="0"/>
        <w:rPr>
          <w:sz w:val="26"/>
          <w:szCs w:val="26"/>
        </w:rPr>
      </w:pPr>
      <w:r w:rsidRPr="0048741C">
        <w:rPr>
          <w:rStyle w:val="Strong"/>
          <w:sz w:val="26"/>
          <w:szCs w:val="26"/>
        </w:rPr>
        <w:t>Audio </w:t>
      </w:r>
    </w:p>
    <w:p w:rsidR="0048741C" w:rsidRPr="0048741C" w:rsidRDefault="0048741C" w:rsidP="0048741C">
      <w:pPr>
        <w:pStyle w:val="NormalWeb"/>
        <w:rPr>
          <w:sz w:val="26"/>
          <w:szCs w:val="26"/>
        </w:rPr>
      </w:pPr>
      <w:r w:rsidRPr="0048741C">
        <w:rPr>
          <w:sz w:val="26"/>
          <w:szCs w:val="26"/>
        </w:rPr>
        <w:t>1. on</w:t>
      </w:r>
    </w:p>
    <w:p w:rsidR="0048741C" w:rsidRPr="0048741C" w:rsidRDefault="0048741C" w:rsidP="0048741C">
      <w:pPr>
        <w:pStyle w:val="NormalWeb"/>
        <w:rPr>
          <w:sz w:val="26"/>
          <w:szCs w:val="26"/>
        </w:rPr>
      </w:pPr>
      <w:r w:rsidRPr="0048741C">
        <w:rPr>
          <w:sz w:val="26"/>
          <w:szCs w:val="26"/>
        </w:rPr>
        <w:t>=&gt; The dictionaries are on the shelf.</w:t>
      </w:r>
    </w:p>
    <w:p w:rsidR="0048741C" w:rsidRPr="0048741C" w:rsidRDefault="0048741C" w:rsidP="0048741C">
      <w:pPr>
        <w:pStyle w:val="NormalWeb"/>
        <w:rPr>
          <w:sz w:val="26"/>
          <w:szCs w:val="26"/>
        </w:rPr>
      </w:pPr>
      <w:r w:rsidRPr="0048741C">
        <w:rPr>
          <w:sz w:val="26"/>
          <w:szCs w:val="26"/>
        </w:rPr>
        <w:t>(Từ điển trên giá sách/kệ.)</w:t>
      </w:r>
    </w:p>
    <w:p w:rsidR="0048741C" w:rsidRPr="0048741C" w:rsidRDefault="0048741C" w:rsidP="0048741C">
      <w:pPr>
        <w:pStyle w:val="NormalWeb"/>
        <w:rPr>
          <w:sz w:val="26"/>
          <w:szCs w:val="26"/>
        </w:rPr>
      </w:pPr>
      <w:r w:rsidRPr="0048741C">
        <w:rPr>
          <w:sz w:val="26"/>
          <w:szCs w:val="26"/>
        </w:rPr>
        <w:lastRenderedPageBreak/>
        <w:t>2. in</w:t>
      </w:r>
    </w:p>
    <w:p w:rsidR="0048741C" w:rsidRPr="0048741C" w:rsidRDefault="0048741C" w:rsidP="0048741C">
      <w:pPr>
        <w:pStyle w:val="NormalWeb"/>
        <w:rPr>
          <w:sz w:val="26"/>
          <w:szCs w:val="26"/>
        </w:rPr>
      </w:pPr>
      <w:r w:rsidRPr="0048741C">
        <w:rPr>
          <w:sz w:val="26"/>
          <w:szCs w:val="26"/>
        </w:rPr>
        <w:t>=&gt; The teacher's mobile is in drawer.</w:t>
      </w:r>
    </w:p>
    <w:p w:rsidR="0048741C" w:rsidRPr="0048741C" w:rsidRDefault="0048741C" w:rsidP="0048741C">
      <w:pPr>
        <w:pStyle w:val="NormalWeb"/>
        <w:rPr>
          <w:sz w:val="26"/>
          <w:szCs w:val="26"/>
        </w:rPr>
      </w:pPr>
      <w:r w:rsidRPr="0048741C">
        <w:rPr>
          <w:sz w:val="26"/>
          <w:szCs w:val="26"/>
        </w:rPr>
        <w:t>(Điện thoại di động của giáo viên ở trong ngăn kéo.)</w:t>
      </w:r>
    </w:p>
    <w:p w:rsidR="0048741C" w:rsidRPr="0048741C" w:rsidRDefault="0048741C" w:rsidP="0048741C">
      <w:pPr>
        <w:pStyle w:val="NormalWeb"/>
        <w:rPr>
          <w:sz w:val="26"/>
          <w:szCs w:val="26"/>
        </w:rPr>
      </w:pPr>
      <w:r w:rsidRPr="0048741C">
        <w:rPr>
          <w:sz w:val="26"/>
          <w:szCs w:val="26"/>
        </w:rPr>
        <w:t>3. between</w:t>
      </w:r>
    </w:p>
    <w:p w:rsidR="0048741C" w:rsidRPr="0048741C" w:rsidRDefault="0048741C" w:rsidP="0048741C">
      <w:pPr>
        <w:pStyle w:val="NormalWeb"/>
        <w:rPr>
          <w:sz w:val="26"/>
          <w:szCs w:val="26"/>
        </w:rPr>
      </w:pPr>
      <w:r w:rsidRPr="0048741C">
        <w:rPr>
          <w:sz w:val="26"/>
          <w:szCs w:val="26"/>
        </w:rPr>
        <w:t>=&gt; The laptop is between the speakers.</w:t>
      </w:r>
    </w:p>
    <w:p w:rsidR="0048741C" w:rsidRPr="0048741C" w:rsidRDefault="0048741C" w:rsidP="0048741C">
      <w:pPr>
        <w:pStyle w:val="NormalWeb"/>
        <w:rPr>
          <w:sz w:val="26"/>
          <w:szCs w:val="26"/>
        </w:rPr>
      </w:pPr>
      <w:r w:rsidRPr="0048741C">
        <w:rPr>
          <w:sz w:val="26"/>
          <w:szCs w:val="26"/>
        </w:rPr>
        <w:t>(Máy tính cá nhân ở giữa những cái loa.)</w:t>
      </w:r>
    </w:p>
    <w:p w:rsidR="0048741C" w:rsidRPr="0048741C" w:rsidRDefault="0048741C" w:rsidP="0048741C">
      <w:pPr>
        <w:pStyle w:val="NormalWeb"/>
        <w:rPr>
          <w:sz w:val="26"/>
          <w:szCs w:val="26"/>
        </w:rPr>
      </w:pPr>
      <w:r w:rsidRPr="0048741C">
        <w:rPr>
          <w:sz w:val="26"/>
          <w:szCs w:val="26"/>
        </w:rPr>
        <w:t>4. under</w:t>
      </w:r>
    </w:p>
    <w:p w:rsidR="0048741C" w:rsidRPr="0048741C" w:rsidRDefault="0048741C" w:rsidP="0048741C">
      <w:pPr>
        <w:pStyle w:val="NormalWeb"/>
        <w:rPr>
          <w:sz w:val="26"/>
          <w:szCs w:val="26"/>
        </w:rPr>
      </w:pPr>
      <w:r w:rsidRPr="0048741C">
        <w:rPr>
          <w:sz w:val="26"/>
          <w:szCs w:val="26"/>
        </w:rPr>
        <w:t>=&gt; The student's chairs are under their desks.</w:t>
      </w:r>
    </w:p>
    <w:p w:rsidR="0048741C" w:rsidRPr="0048741C" w:rsidRDefault="0048741C" w:rsidP="0048741C">
      <w:pPr>
        <w:pStyle w:val="NormalWeb"/>
        <w:rPr>
          <w:sz w:val="26"/>
          <w:szCs w:val="26"/>
        </w:rPr>
      </w:pPr>
      <w:r w:rsidRPr="0048741C">
        <w:rPr>
          <w:sz w:val="26"/>
          <w:szCs w:val="26"/>
        </w:rPr>
        <w:t>(Ghế của học sinh ở bên dưới bàn học.)</w:t>
      </w:r>
    </w:p>
    <w:p w:rsidR="0048741C" w:rsidRPr="0048741C" w:rsidRDefault="0048741C" w:rsidP="0048741C">
      <w:pPr>
        <w:pStyle w:val="NormalWeb"/>
        <w:rPr>
          <w:sz w:val="26"/>
          <w:szCs w:val="26"/>
        </w:rPr>
      </w:pPr>
      <w:r w:rsidRPr="0048741C">
        <w:rPr>
          <w:sz w:val="26"/>
          <w:szCs w:val="26"/>
        </w:rPr>
        <w:t>5. next to </w:t>
      </w:r>
    </w:p>
    <w:p w:rsidR="0048741C" w:rsidRPr="0048741C" w:rsidRDefault="0048741C" w:rsidP="0048741C">
      <w:pPr>
        <w:pStyle w:val="NormalWeb"/>
        <w:rPr>
          <w:sz w:val="26"/>
          <w:szCs w:val="26"/>
        </w:rPr>
      </w:pPr>
      <w:r w:rsidRPr="0048741C">
        <w:rPr>
          <w:sz w:val="26"/>
          <w:szCs w:val="26"/>
        </w:rPr>
        <w:t>=&gt; The poster is next to teacher's table.</w:t>
      </w:r>
    </w:p>
    <w:p w:rsidR="0048741C" w:rsidRPr="0048741C" w:rsidRDefault="0048741C" w:rsidP="0048741C">
      <w:pPr>
        <w:pStyle w:val="NormalWeb"/>
        <w:rPr>
          <w:sz w:val="26"/>
          <w:szCs w:val="26"/>
        </w:rPr>
      </w:pPr>
      <w:r w:rsidRPr="0048741C">
        <w:rPr>
          <w:sz w:val="26"/>
          <w:szCs w:val="26"/>
        </w:rPr>
        <w:t>(Tờ áp phích bên cạnh bàn giáo viên.)</w:t>
      </w:r>
    </w:p>
    <w:p w:rsidR="0048741C" w:rsidRPr="0048741C" w:rsidRDefault="0048741C" w:rsidP="0048741C">
      <w:pPr>
        <w:pStyle w:val="NormalWeb"/>
        <w:rPr>
          <w:sz w:val="26"/>
          <w:szCs w:val="26"/>
        </w:rPr>
      </w:pPr>
      <w:r w:rsidRPr="0048741C">
        <w:rPr>
          <w:sz w:val="26"/>
          <w:szCs w:val="26"/>
        </w:rPr>
        <w:t>6. on</w:t>
      </w:r>
    </w:p>
    <w:p w:rsidR="0048741C" w:rsidRPr="0048741C" w:rsidRDefault="0048741C" w:rsidP="0048741C">
      <w:pPr>
        <w:pStyle w:val="NormalWeb"/>
        <w:rPr>
          <w:sz w:val="26"/>
          <w:szCs w:val="26"/>
        </w:rPr>
      </w:pPr>
      <w:r w:rsidRPr="0048741C">
        <w:rPr>
          <w:sz w:val="26"/>
          <w:szCs w:val="26"/>
        </w:rPr>
        <w:t>=&gt; Harry's coat is on his chair.</w:t>
      </w:r>
    </w:p>
    <w:p w:rsidR="0048741C" w:rsidRPr="0048741C" w:rsidRDefault="0048741C" w:rsidP="0048741C">
      <w:pPr>
        <w:pStyle w:val="NormalWeb"/>
        <w:rPr>
          <w:sz w:val="26"/>
          <w:szCs w:val="26"/>
        </w:rPr>
      </w:pPr>
      <w:r w:rsidRPr="0048741C">
        <w:rPr>
          <w:sz w:val="26"/>
          <w:szCs w:val="26"/>
        </w:rPr>
        <w:t>(Áo khoác của Harry ở phía sau cái ghế.)</w:t>
      </w:r>
    </w:p>
    <w:p w:rsidR="0048741C" w:rsidRPr="0048741C" w:rsidRDefault="0048741C" w:rsidP="0048741C">
      <w:pPr>
        <w:pStyle w:val="NormalWeb"/>
        <w:rPr>
          <w:sz w:val="26"/>
          <w:szCs w:val="26"/>
        </w:rPr>
      </w:pPr>
      <w:r w:rsidRPr="0048741C">
        <w:rPr>
          <w:sz w:val="26"/>
          <w:szCs w:val="26"/>
        </w:rPr>
        <w:t>7. under</w:t>
      </w:r>
    </w:p>
    <w:p w:rsidR="0048741C" w:rsidRPr="0048741C" w:rsidRDefault="0048741C" w:rsidP="0048741C">
      <w:pPr>
        <w:pStyle w:val="NormalWeb"/>
        <w:rPr>
          <w:sz w:val="26"/>
          <w:szCs w:val="26"/>
        </w:rPr>
      </w:pPr>
      <w:r w:rsidRPr="0048741C">
        <w:rPr>
          <w:sz w:val="26"/>
          <w:szCs w:val="26"/>
        </w:rPr>
        <w:t>=&gt; Eva's bag is under  her desk.</w:t>
      </w:r>
    </w:p>
    <w:p w:rsidR="0048741C" w:rsidRPr="0048741C" w:rsidRDefault="0048741C" w:rsidP="0048741C">
      <w:pPr>
        <w:pStyle w:val="NormalWeb"/>
        <w:rPr>
          <w:sz w:val="26"/>
          <w:szCs w:val="26"/>
        </w:rPr>
      </w:pPr>
      <w:r w:rsidRPr="0048741C">
        <w:rPr>
          <w:sz w:val="26"/>
          <w:szCs w:val="26"/>
        </w:rPr>
        <w:t>(Cặp sách của Eva ở bên dưới bàn học.)</w:t>
      </w:r>
    </w:p>
    <w:p w:rsidR="0048741C" w:rsidRPr="0048741C" w:rsidRDefault="0048741C" w:rsidP="0048741C">
      <w:pPr>
        <w:pStyle w:val="NormalWeb"/>
        <w:rPr>
          <w:sz w:val="26"/>
          <w:szCs w:val="26"/>
        </w:rPr>
      </w:pPr>
      <w:r w:rsidRPr="0048741C">
        <w:rPr>
          <w:sz w:val="26"/>
          <w:szCs w:val="26"/>
        </w:rPr>
        <w:t>8. near</w:t>
      </w:r>
    </w:p>
    <w:p w:rsidR="0048741C" w:rsidRPr="0048741C" w:rsidRDefault="0048741C" w:rsidP="0048741C">
      <w:pPr>
        <w:pStyle w:val="NormalWeb"/>
        <w:rPr>
          <w:sz w:val="26"/>
          <w:szCs w:val="26"/>
        </w:rPr>
      </w:pPr>
      <w:r w:rsidRPr="0048741C">
        <w:rPr>
          <w:sz w:val="26"/>
          <w:szCs w:val="26"/>
        </w:rPr>
        <w:t>=&gt; The clock is near the board.</w:t>
      </w:r>
    </w:p>
    <w:p w:rsidR="0048741C" w:rsidRPr="0048741C" w:rsidRDefault="0048741C" w:rsidP="0048741C">
      <w:pPr>
        <w:pStyle w:val="NormalWeb"/>
        <w:rPr>
          <w:sz w:val="26"/>
          <w:szCs w:val="26"/>
        </w:rPr>
      </w:pPr>
      <w:r w:rsidRPr="0048741C">
        <w:rPr>
          <w:sz w:val="26"/>
          <w:szCs w:val="26"/>
        </w:rPr>
        <w:t>(Đồng hồ treo tường gần cái bảng.)</w:t>
      </w:r>
    </w:p>
    <w:p w:rsidR="0048741C" w:rsidRPr="0048741C" w:rsidRDefault="0048741C" w:rsidP="0048741C">
      <w:pPr>
        <w:pStyle w:val="NormalWeb"/>
        <w:rPr>
          <w:sz w:val="26"/>
          <w:szCs w:val="26"/>
        </w:rPr>
      </w:pPr>
      <w:r w:rsidRPr="0048741C">
        <w:rPr>
          <w:sz w:val="26"/>
          <w:szCs w:val="26"/>
        </w:rPr>
        <w:t>9. opposite</w:t>
      </w:r>
    </w:p>
    <w:p w:rsidR="0048741C" w:rsidRPr="0048741C" w:rsidRDefault="0048741C" w:rsidP="0048741C">
      <w:pPr>
        <w:pStyle w:val="NormalWeb"/>
        <w:rPr>
          <w:sz w:val="26"/>
          <w:szCs w:val="26"/>
        </w:rPr>
      </w:pPr>
      <w:r w:rsidRPr="0048741C">
        <w:rPr>
          <w:sz w:val="26"/>
          <w:szCs w:val="26"/>
        </w:rPr>
        <w:t>=&gt; The board is opposite the student's desks.</w:t>
      </w:r>
    </w:p>
    <w:p w:rsidR="0048741C" w:rsidRPr="0048741C" w:rsidRDefault="0048741C" w:rsidP="0048741C">
      <w:pPr>
        <w:pStyle w:val="NormalWeb"/>
        <w:rPr>
          <w:sz w:val="26"/>
          <w:szCs w:val="26"/>
        </w:rPr>
      </w:pPr>
      <w:r w:rsidRPr="0048741C">
        <w:rPr>
          <w:sz w:val="26"/>
          <w:szCs w:val="26"/>
        </w:rPr>
        <w:t>(Cái bảng đối diện các bàn học của học sinh.)</w:t>
      </w:r>
    </w:p>
    <w:p w:rsidR="0048741C" w:rsidRPr="0048741C" w:rsidRDefault="0048741C" w:rsidP="0048741C">
      <w:pPr>
        <w:pStyle w:val="NormalWeb"/>
        <w:rPr>
          <w:sz w:val="26"/>
          <w:szCs w:val="26"/>
        </w:rPr>
      </w:pPr>
      <w:r w:rsidRPr="0048741C">
        <w:rPr>
          <w:sz w:val="26"/>
          <w:szCs w:val="26"/>
        </w:rPr>
        <w:t>10. on</w:t>
      </w:r>
    </w:p>
    <w:p w:rsidR="0048741C" w:rsidRPr="0048741C" w:rsidRDefault="0048741C" w:rsidP="0048741C">
      <w:pPr>
        <w:pStyle w:val="NormalWeb"/>
        <w:rPr>
          <w:sz w:val="26"/>
          <w:szCs w:val="26"/>
        </w:rPr>
      </w:pPr>
      <w:r w:rsidRPr="0048741C">
        <w:rPr>
          <w:sz w:val="26"/>
          <w:szCs w:val="26"/>
        </w:rPr>
        <w:lastRenderedPageBreak/>
        <w:t>=&gt; Harry's pen is on his notebook.</w:t>
      </w:r>
    </w:p>
    <w:p w:rsidR="0048741C" w:rsidRPr="0048741C" w:rsidRDefault="0048741C" w:rsidP="0048741C">
      <w:pPr>
        <w:pStyle w:val="NormalWeb"/>
        <w:rPr>
          <w:sz w:val="26"/>
          <w:szCs w:val="26"/>
        </w:rPr>
      </w:pPr>
      <w:r w:rsidRPr="0048741C">
        <w:rPr>
          <w:sz w:val="26"/>
          <w:szCs w:val="26"/>
        </w:rPr>
        <w:t>(Bút mực của Harry trên vở ghi chép của bạn ấy.)</w:t>
      </w:r>
    </w:p>
    <w:p w:rsidR="0048741C" w:rsidRPr="0048741C" w:rsidRDefault="0048741C" w:rsidP="0048741C">
      <w:pPr>
        <w:pStyle w:val="Heading2"/>
        <w:rPr>
          <w:sz w:val="30"/>
          <w:szCs w:val="30"/>
        </w:rPr>
      </w:pPr>
      <w:r w:rsidRPr="0048741C">
        <w:rPr>
          <w:sz w:val="30"/>
          <w:szCs w:val="30"/>
        </w:rPr>
        <w:t>Exercise 3</w:t>
      </w:r>
    </w:p>
    <w:p w:rsidR="0048741C" w:rsidRPr="0048741C" w:rsidRDefault="0048741C" w:rsidP="0048741C">
      <w:pPr>
        <w:pStyle w:val="NormalWeb"/>
        <w:rPr>
          <w:sz w:val="26"/>
          <w:szCs w:val="26"/>
        </w:rPr>
      </w:pPr>
      <w:r w:rsidRPr="0048741C">
        <w:rPr>
          <w:rStyle w:val="Strong"/>
          <w:sz w:val="26"/>
          <w:szCs w:val="26"/>
        </w:rPr>
        <w:t>Draw a desk and four other subjects. Write sentences about your pictures</w:t>
      </w:r>
      <w:r w:rsidRPr="0048741C">
        <w:rPr>
          <w:sz w:val="26"/>
          <w:szCs w:val="26"/>
        </w:rPr>
        <w:t xml:space="preserve"> </w:t>
      </w:r>
      <w:r w:rsidRPr="0048741C">
        <w:rPr>
          <w:rStyle w:val="Emphasis"/>
          <w:rFonts w:eastAsiaTheme="majorEastAsia"/>
          <w:sz w:val="26"/>
          <w:szCs w:val="26"/>
        </w:rPr>
        <w:t>(Vẽ một cái bàn với 4 đồ vật khác. Viết các câu về bức tranh của bạn)</w:t>
      </w:r>
    </w:p>
    <w:p w:rsidR="0048741C" w:rsidRPr="0048741C" w:rsidRDefault="0048741C" w:rsidP="0048741C">
      <w:pPr>
        <w:pStyle w:val="NormalWeb"/>
        <w:rPr>
          <w:sz w:val="26"/>
          <w:szCs w:val="26"/>
        </w:rPr>
      </w:pPr>
      <w:r w:rsidRPr="0048741C">
        <w:rPr>
          <w:rStyle w:val="Emphasis"/>
          <w:rFonts w:eastAsiaTheme="majorEastAsia"/>
          <w:b/>
          <w:bCs/>
          <w:sz w:val="26"/>
          <w:szCs w:val="26"/>
        </w:rPr>
        <w:t>Gợi ý tham khảo</w:t>
      </w:r>
    </w:p>
    <w:p w:rsidR="0048741C" w:rsidRPr="0048741C" w:rsidRDefault="0048741C" w:rsidP="0048741C">
      <w:pPr>
        <w:pStyle w:val="NormalWeb"/>
        <w:spacing w:after="240" w:afterAutospacing="0"/>
        <w:jc w:val="center"/>
        <w:rPr>
          <w:sz w:val="26"/>
          <w:szCs w:val="26"/>
        </w:rPr>
      </w:pPr>
      <w:bookmarkStart w:id="0" w:name="_GoBack"/>
      <w:r w:rsidRPr="0048741C">
        <w:rPr>
          <w:noProof/>
          <w:sz w:val="26"/>
          <w:szCs w:val="26"/>
        </w:rPr>
        <w:drawing>
          <wp:inline distT="0" distB="0" distL="0" distR="0">
            <wp:extent cx="4803494" cy="3162300"/>
            <wp:effectExtent l="0" t="0" r="0" b="0"/>
            <wp:docPr id="3" name="Picture 3" descr="starter unit vocabulary 2 exercise 3 trang 8 tieng anh 6 chan troi sang t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ter unit vocabulary 2 exercise 3 trang 8 tieng anh 6 chan troi sang ta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6075" cy="3163999"/>
                    </a:xfrm>
                    <a:prstGeom prst="rect">
                      <a:avLst/>
                    </a:prstGeom>
                    <a:noFill/>
                    <a:ln>
                      <a:noFill/>
                    </a:ln>
                  </pic:spPr>
                </pic:pic>
              </a:graphicData>
            </a:graphic>
          </wp:inline>
        </w:drawing>
      </w:r>
      <w:bookmarkEnd w:id="0"/>
    </w:p>
    <w:p w:rsidR="0048741C" w:rsidRPr="0048741C" w:rsidRDefault="0048741C" w:rsidP="0048741C">
      <w:pPr>
        <w:pStyle w:val="NormalWeb"/>
        <w:rPr>
          <w:sz w:val="26"/>
          <w:szCs w:val="26"/>
        </w:rPr>
      </w:pPr>
      <w:r w:rsidRPr="0048741C">
        <w:rPr>
          <w:sz w:val="26"/>
          <w:szCs w:val="26"/>
        </w:rPr>
        <w:t>In my picture, a bag is next to the desk. A notebook is on the desk. The crayons are next to the notebook. An apple is in the drawer. A ruler is near the apple. The apple, ruler, and notebooks are under the desk.</w:t>
      </w:r>
    </w:p>
    <w:p w:rsidR="0048741C" w:rsidRPr="0048741C" w:rsidRDefault="0048741C" w:rsidP="0048741C">
      <w:pPr>
        <w:pStyle w:val="NormalWeb"/>
        <w:rPr>
          <w:sz w:val="26"/>
          <w:szCs w:val="26"/>
        </w:rPr>
      </w:pPr>
      <w:r w:rsidRPr="0048741C">
        <w:rPr>
          <w:rStyle w:val="Emphasis"/>
          <w:rFonts w:eastAsiaTheme="majorEastAsia"/>
          <w:sz w:val="26"/>
          <w:szCs w:val="26"/>
          <w:u w:val="single"/>
        </w:rPr>
        <w:t>Dịch</w:t>
      </w:r>
    </w:p>
    <w:p w:rsidR="0048741C" w:rsidRPr="0048741C" w:rsidRDefault="0048741C" w:rsidP="0048741C">
      <w:pPr>
        <w:pStyle w:val="NormalWeb"/>
        <w:rPr>
          <w:sz w:val="26"/>
          <w:szCs w:val="26"/>
        </w:rPr>
      </w:pPr>
      <w:r w:rsidRPr="0048741C">
        <w:rPr>
          <w:sz w:val="26"/>
          <w:szCs w:val="26"/>
        </w:rPr>
        <w:t>Trong bức tranh của tớ, cặp sách ở cạnh bàn học. Vở ghi chép nằm ở trên bàn. Bút chì màu đặt bên cạnh vở ghi chép. Quả táo nằm trong ngăn kéo. Thước kẻ được đặt gần quả táo. Quả táo, thước kẻ và vở ghi chép đều ở dưới bàn học.</w:t>
      </w:r>
    </w:p>
    <w:p w:rsidR="0048741C" w:rsidRPr="0048741C" w:rsidRDefault="0048741C" w:rsidP="0048741C">
      <w:pPr>
        <w:pStyle w:val="Heading2"/>
        <w:rPr>
          <w:sz w:val="30"/>
          <w:szCs w:val="30"/>
        </w:rPr>
      </w:pPr>
      <w:r w:rsidRPr="0048741C">
        <w:rPr>
          <w:sz w:val="30"/>
          <w:szCs w:val="30"/>
        </w:rPr>
        <w:t>Exercise 4 - Use it! </w:t>
      </w:r>
    </w:p>
    <w:p w:rsidR="0048741C" w:rsidRPr="0048741C" w:rsidRDefault="0048741C" w:rsidP="0048741C">
      <w:pPr>
        <w:pStyle w:val="NormalWeb"/>
        <w:rPr>
          <w:sz w:val="26"/>
          <w:szCs w:val="26"/>
        </w:rPr>
      </w:pPr>
      <w:r w:rsidRPr="0048741C">
        <w:rPr>
          <w:rStyle w:val="Strong"/>
          <w:sz w:val="26"/>
          <w:szCs w:val="26"/>
        </w:rPr>
        <w:t>Work in pairs. Read your sentences in exercise 3 to your partner. Listen and draw your partner's picture.</w:t>
      </w:r>
      <w:r w:rsidRPr="0048741C">
        <w:rPr>
          <w:sz w:val="26"/>
          <w:szCs w:val="26"/>
        </w:rPr>
        <w:t xml:space="preserve"> </w:t>
      </w:r>
      <w:r w:rsidRPr="0048741C">
        <w:rPr>
          <w:rStyle w:val="Emphasis"/>
          <w:rFonts w:eastAsiaTheme="majorEastAsia"/>
          <w:sz w:val="26"/>
          <w:szCs w:val="26"/>
        </w:rPr>
        <w:t>(Thực hành! Làm việc theo cặp. Đọc các câu ở bài 3 với bạn của em. Nghe và vẽ bức tranh của bạn em.)</w:t>
      </w:r>
    </w:p>
    <w:p w:rsidR="0048741C" w:rsidRPr="0048741C" w:rsidRDefault="0048741C" w:rsidP="0048741C">
      <w:pPr>
        <w:pStyle w:val="NormalWeb"/>
        <w:rPr>
          <w:sz w:val="26"/>
          <w:szCs w:val="26"/>
        </w:rPr>
      </w:pPr>
      <w:r w:rsidRPr="0048741C">
        <w:rPr>
          <w:rStyle w:val="Emphasis"/>
          <w:rFonts w:eastAsiaTheme="majorEastAsia"/>
          <w:b/>
          <w:bCs/>
          <w:sz w:val="26"/>
          <w:szCs w:val="26"/>
        </w:rPr>
        <w:t>Gợi ý tham khảo</w:t>
      </w:r>
    </w:p>
    <w:p w:rsidR="0048741C" w:rsidRPr="0048741C" w:rsidRDefault="0048741C" w:rsidP="0048741C">
      <w:pPr>
        <w:pStyle w:val="NormalWeb"/>
        <w:spacing w:after="240" w:afterAutospacing="0"/>
        <w:jc w:val="center"/>
        <w:rPr>
          <w:sz w:val="26"/>
          <w:szCs w:val="26"/>
        </w:rPr>
      </w:pPr>
      <w:r w:rsidRPr="0048741C">
        <w:rPr>
          <w:noProof/>
          <w:sz w:val="26"/>
          <w:szCs w:val="26"/>
        </w:rPr>
        <w:lastRenderedPageBreak/>
        <w:drawing>
          <wp:inline distT="0" distB="0" distL="0" distR="0">
            <wp:extent cx="4448175" cy="3224927"/>
            <wp:effectExtent l="0" t="0" r="0" b="0"/>
            <wp:docPr id="2" name="Picture 2" descr="starter unit vocabulary 2 exercise 4 trang 8 tieng anh 6 chan troi sang t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ter unit vocabulary 2 exercise 4 trang 8 tieng anh 6 chan troi sang ta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982" cy="3227687"/>
                    </a:xfrm>
                    <a:prstGeom prst="rect">
                      <a:avLst/>
                    </a:prstGeom>
                    <a:noFill/>
                    <a:ln>
                      <a:noFill/>
                    </a:ln>
                  </pic:spPr>
                </pic:pic>
              </a:graphicData>
            </a:graphic>
          </wp:inline>
        </w:drawing>
      </w:r>
    </w:p>
    <w:p w:rsidR="0048741C" w:rsidRPr="0048741C" w:rsidRDefault="0048741C" w:rsidP="0048741C">
      <w:pPr>
        <w:pStyle w:val="NormalWeb"/>
        <w:rPr>
          <w:sz w:val="26"/>
          <w:szCs w:val="26"/>
        </w:rPr>
      </w:pPr>
      <w:r w:rsidRPr="0048741C">
        <w:rPr>
          <w:sz w:val="26"/>
          <w:szCs w:val="26"/>
        </w:rPr>
        <w:t>In my picture, two chairs are under the table. Six books are on the table. An apple is near the books. A notebook is under the apple. A pencil case is between two notebooks.</w:t>
      </w:r>
    </w:p>
    <w:p w:rsidR="0048741C" w:rsidRPr="0048741C" w:rsidRDefault="0048741C" w:rsidP="0048741C">
      <w:pPr>
        <w:pStyle w:val="NormalWeb"/>
        <w:rPr>
          <w:sz w:val="26"/>
          <w:szCs w:val="26"/>
        </w:rPr>
      </w:pPr>
      <w:r w:rsidRPr="0048741C">
        <w:rPr>
          <w:rStyle w:val="Emphasis"/>
          <w:rFonts w:eastAsiaTheme="majorEastAsia"/>
          <w:sz w:val="26"/>
          <w:szCs w:val="26"/>
          <w:u w:val="single"/>
        </w:rPr>
        <w:t>Dịch</w:t>
      </w:r>
    </w:p>
    <w:p w:rsidR="0048741C" w:rsidRPr="0048741C" w:rsidRDefault="0048741C" w:rsidP="0048741C">
      <w:pPr>
        <w:pStyle w:val="NormalWeb"/>
        <w:rPr>
          <w:sz w:val="26"/>
          <w:szCs w:val="26"/>
        </w:rPr>
      </w:pPr>
      <w:r w:rsidRPr="0048741C">
        <w:rPr>
          <w:sz w:val="26"/>
          <w:szCs w:val="26"/>
        </w:rPr>
        <w:t>Trong bức tranh của tôi, hai cái ghế bên dưới cái bàn. Có 6 quyển sách trên bàn. Một quả táo gần các quyển sách. Bên dưới quả táo là vở ghi chép. Một lọ đựng bút ở giữa hai quyển vở ghi chép.</w:t>
      </w:r>
    </w:p>
    <w:p w:rsidR="0048741C" w:rsidRPr="0048741C" w:rsidRDefault="0048741C" w:rsidP="0048741C">
      <w:pPr>
        <w:pStyle w:val="NormalWeb"/>
        <w:jc w:val="center"/>
        <w:rPr>
          <w:sz w:val="26"/>
          <w:szCs w:val="26"/>
        </w:rPr>
      </w:pPr>
      <w:r w:rsidRPr="0048741C">
        <w:rPr>
          <w:sz w:val="26"/>
          <w:szCs w:val="26"/>
        </w:rPr>
        <w:t>-/-</w:t>
      </w:r>
    </w:p>
    <w:p w:rsidR="0048741C" w:rsidRPr="0048741C" w:rsidRDefault="0048741C" w:rsidP="0048741C">
      <w:pPr>
        <w:pStyle w:val="NormalWeb"/>
        <w:rPr>
          <w:sz w:val="26"/>
          <w:szCs w:val="26"/>
        </w:rPr>
      </w:pPr>
      <w:r w:rsidRPr="0048741C">
        <w:rPr>
          <w:rStyle w:val="Strong"/>
          <w:sz w:val="26"/>
          <w:szCs w:val="26"/>
        </w:rPr>
        <w:t>Giải bài tập Tiếng Anh 6 Starter unit Vocabulary 2 sách Chân trời sáng tạo</w:t>
      </w:r>
      <w:r w:rsidRPr="0048741C">
        <w:rPr>
          <w:sz w:val="26"/>
          <w:szCs w:val="26"/>
        </w:rPr>
        <w:t> do Đọc tài liệu tổng hợp, hi vọng sẽ giúp các em học tốt môn Tiếng Anh 6 thật thú vị và dễ dàng.</w:t>
      </w:r>
    </w:p>
    <w:p w:rsidR="00850CDD" w:rsidRPr="0048741C" w:rsidRDefault="00850CDD" w:rsidP="0048741C">
      <w:pPr>
        <w:rPr>
          <w:rFonts w:ascii="Times New Roman" w:hAnsi="Times New Roman" w:cs="Times New Roman"/>
          <w:sz w:val="26"/>
          <w:szCs w:val="26"/>
        </w:rPr>
      </w:pPr>
    </w:p>
    <w:sectPr w:rsidR="00850CDD" w:rsidRPr="0048741C" w:rsidSect="00C7340D">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CB"/>
    <w:rsid w:val="00157FCB"/>
    <w:rsid w:val="0048741C"/>
    <w:rsid w:val="00850CDD"/>
    <w:rsid w:val="00B96AB7"/>
    <w:rsid w:val="00C7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EDD28-0587-46BA-A050-7A3BEEF7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34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734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4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4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4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34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40D"/>
    <w:rPr>
      <w:color w:val="0000FF"/>
      <w:u w:val="single"/>
    </w:rPr>
  </w:style>
  <w:style w:type="character" w:styleId="Strong">
    <w:name w:val="Strong"/>
    <w:basedOn w:val="DefaultParagraphFont"/>
    <w:uiPriority w:val="22"/>
    <w:qFormat/>
    <w:rsid w:val="00C7340D"/>
    <w:rPr>
      <w:b/>
      <w:bCs/>
    </w:rPr>
  </w:style>
  <w:style w:type="character" w:styleId="Emphasis">
    <w:name w:val="Emphasis"/>
    <w:basedOn w:val="DefaultParagraphFont"/>
    <w:uiPriority w:val="20"/>
    <w:qFormat/>
    <w:rsid w:val="00C7340D"/>
    <w:rPr>
      <w:i/>
      <w:iCs/>
    </w:rPr>
  </w:style>
  <w:style w:type="character" w:customStyle="1" w:styleId="Heading1Char">
    <w:name w:val="Heading 1 Char"/>
    <w:basedOn w:val="DefaultParagraphFont"/>
    <w:link w:val="Heading1"/>
    <w:uiPriority w:val="9"/>
    <w:rsid w:val="00C734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762236">
      <w:bodyDiv w:val="1"/>
      <w:marLeft w:val="0"/>
      <w:marRight w:val="0"/>
      <w:marTop w:val="0"/>
      <w:marBottom w:val="0"/>
      <w:divBdr>
        <w:top w:val="none" w:sz="0" w:space="0" w:color="auto"/>
        <w:left w:val="none" w:sz="0" w:space="0" w:color="auto"/>
        <w:bottom w:val="none" w:sz="0" w:space="0" w:color="auto"/>
        <w:right w:val="none" w:sz="0" w:space="0" w:color="auto"/>
      </w:divBdr>
    </w:div>
    <w:div w:id="2123456617">
      <w:bodyDiv w:val="1"/>
      <w:marLeft w:val="0"/>
      <w:marRight w:val="0"/>
      <w:marTop w:val="0"/>
      <w:marBottom w:val="0"/>
      <w:divBdr>
        <w:top w:val="none" w:sz="0" w:space="0" w:color="auto"/>
        <w:left w:val="none" w:sz="0" w:space="0" w:color="auto"/>
        <w:bottom w:val="none" w:sz="0" w:space="0" w:color="auto"/>
        <w:right w:val="none" w:sz="0" w:space="0" w:color="auto"/>
      </w:divBdr>
      <w:divsChild>
        <w:div w:id="2050567789">
          <w:marLeft w:val="0"/>
          <w:marRight w:val="0"/>
          <w:marTop w:val="0"/>
          <w:marBottom w:val="0"/>
          <w:divBdr>
            <w:top w:val="none" w:sz="0" w:space="0" w:color="auto"/>
            <w:left w:val="none" w:sz="0" w:space="0" w:color="auto"/>
            <w:bottom w:val="none" w:sz="0" w:space="0" w:color="auto"/>
            <w:right w:val="none" w:sz="0" w:space="0" w:color="auto"/>
          </w:divBdr>
          <w:divsChild>
            <w:div w:id="468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doctailieu.com/giai-bai-tap-tieng-anh-6-chan-troi-sang-tao-friends-plus"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9DB4-D599-4A9C-B1E2-77CA183C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2021-12-22T06:37:00Z</cp:lastPrinted>
  <dcterms:created xsi:type="dcterms:W3CDTF">2021-12-22T07:40:00Z</dcterms:created>
  <dcterms:modified xsi:type="dcterms:W3CDTF">2021-12-22T07:40:00Z</dcterms:modified>
</cp:coreProperties>
</file>