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50" w:rsidRDefault="002E0950" w:rsidP="002E0950">
      <w:pPr>
        <w:pStyle w:val="NormalWeb"/>
      </w:pPr>
      <w:r>
        <w:t>Dưới đây Đọc tài liệu cùng các em đi và Đọc hiểu Có một loại người như thể giếng nước:</w:t>
      </w:r>
    </w:p>
    <w:p w:rsidR="002E0950" w:rsidRDefault="002E0950" w:rsidP="002E0950">
      <w:pPr>
        <w:pStyle w:val="NormalWeb"/>
      </w:pPr>
      <w:r>
        <w:t>Trích câu hỏi trong đề kiểm tra, đề thi như sau:</w:t>
      </w:r>
    </w:p>
    <w:p w:rsidR="002E0950" w:rsidRDefault="002E0950" w:rsidP="002E0950">
      <w:pPr>
        <w:pStyle w:val="NormalWeb"/>
      </w:pPr>
      <w:r>
        <w:rPr>
          <w:rStyle w:val="Strong"/>
          <w:u w:val="single"/>
        </w:rPr>
        <w:t>Đề bài:</w:t>
      </w:r>
      <w:r>
        <w:t xml:space="preserve"> “Có một loại người như thể giếng nước. Mới nhìn, cái giếng ấy chẳng qua là một vũng nước đọng, mãi lặng yên, dù gió có thổi đến cũng không hề gợn sóng. Kẻ qua đường chẳng mấy ai dừng ngắm xem.</w:t>
      </w:r>
    </w:p>
    <w:p w:rsidR="002E0950" w:rsidRDefault="002E0950" w:rsidP="002E0950">
      <w:pPr>
        <w:pStyle w:val="NormalWeb"/>
      </w:pPr>
      <w:r>
        <w:t>Nhưng có một ngày, nếu bạn khát nước, lấy gàu đến múc uống, bấy giờ bạn mới kinh ngạc phát hiện: cái giếng ấy, nước múc lên sao mà trong, mà mát, vị nước ấy thật ngọt ngào”</w:t>
      </w:r>
    </w:p>
    <w:p w:rsidR="002E0950" w:rsidRDefault="002E0950" w:rsidP="002E0950">
      <w:pPr>
        <w:pStyle w:val="NormalWeb"/>
      </w:pPr>
      <w:r>
        <w:rPr>
          <w:rStyle w:val="Emphasis"/>
        </w:rPr>
        <w:t>(Trích Giếng nước – Vưu Kim, Ngữ văn 10 nâng cao, Tập một, NXB Giáo dục Việt Nam, 2012, tr. 181)</w:t>
      </w:r>
    </w:p>
    <w:p w:rsidR="002E0950" w:rsidRDefault="002E0950" w:rsidP="002E0950">
      <w:pPr>
        <w:pStyle w:val="NormalWeb"/>
      </w:pPr>
      <w:r>
        <w:t>Em hãy viết một bài văn ngắn (khoảng 1 trang giấy) bàn về loại người “như thể giếng nước” đã nêu trên.</w:t>
      </w:r>
    </w:p>
    <w:p w:rsidR="002E0950" w:rsidRDefault="002E0950" w:rsidP="002E0950">
      <w:pPr>
        <w:pStyle w:val="NormalWeb"/>
        <w:jc w:val="center"/>
      </w:pPr>
      <w:r>
        <w:t>.....</w:t>
      </w:r>
    </w:p>
    <w:p w:rsidR="002E0950" w:rsidRDefault="002E0950" w:rsidP="002E0950">
      <w:pPr>
        <w:pStyle w:val="Heading3"/>
      </w:pPr>
      <w:r>
        <w:t>Hướng dẫn đọc hiểu Có một loại người như thể giếng nước</w:t>
      </w:r>
    </w:p>
    <w:p w:rsidR="002E0950" w:rsidRDefault="002E0950" w:rsidP="002E0950">
      <w:pPr>
        <w:pStyle w:val="NormalWeb"/>
      </w:pPr>
      <w:r>
        <w:rPr>
          <w:rStyle w:val="Strong"/>
        </w:rPr>
        <w:t>a. Giải thích vấn đề:</w:t>
      </w:r>
    </w:p>
    <w:p w:rsidR="002E0950" w:rsidRDefault="002E0950" w:rsidP="002E0950">
      <w:pPr>
        <w:pStyle w:val="NormalWeb"/>
      </w:pPr>
      <w:r>
        <w:t>- Trong trích văn bản có nêu rằng: </w:t>
      </w:r>
      <w:bookmarkStart w:id="0" w:name="_GoBack"/>
      <w:bookmarkEnd w:id="0"/>
    </w:p>
    <w:p w:rsidR="002E0950" w:rsidRDefault="002E0950" w:rsidP="002E0950">
      <w:pPr>
        <w:pStyle w:val="NormalWeb"/>
      </w:pPr>
      <w:r>
        <w:t>+ "Loại người như thể giếng nước” là những người tuy không có sự thể hiện nổi bật : “một vũng nước đọng... chẳng mấy ai dừng lại ngắm xem.”</w:t>
      </w:r>
    </w:p>
    <w:p w:rsidR="002E0950" w:rsidRDefault="002E0950" w:rsidP="002E0950">
      <w:pPr>
        <w:pStyle w:val="NormalWeb"/>
      </w:pPr>
      <w:r>
        <w:t>+ sự khiêm nhường, giản dị, điềm tĩnh trước mọi biến động của dư luận và xã hội: “mãi lặng yên, dù gió có thổi đến cũng không hề gợn sóng”  </w:t>
      </w:r>
    </w:p>
    <w:p w:rsidR="002E0950" w:rsidRDefault="002E0950" w:rsidP="002E0950">
      <w:pPr>
        <w:pStyle w:val="NormalWeb"/>
      </w:pPr>
      <w:r>
        <w:t>+ là những người có kiến thức uyên bác, tính cách sâu sắc, cốt cách thanh cao thật đáng quý: “giếng ấy sao mà sâu, nước múc lên sao mà trong, mà mát, vị nước ấy thật ngọt ngào”</w:t>
      </w:r>
    </w:p>
    <w:p w:rsidR="002E0950" w:rsidRDefault="002E0950" w:rsidP="002E0950">
      <w:pPr>
        <w:pStyle w:val="NormalWeb"/>
      </w:pPr>
      <w:r>
        <w:t>-&gt; Trong cuộc sống phức tạp như hiện nay, kiểu người “như thể giếng nước” càng khiến chúng ta trân trọng hơn, càng tiếp xúc càng cảm thấy ngạc nhiên sau đó là sự thán phục và có suy nghĩ muốn thay đổi chính bản thân mình.</w:t>
      </w:r>
    </w:p>
    <w:p w:rsidR="002E0950" w:rsidRDefault="002E0950" w:rsidP="002E0950">
      <w:pPr>
        <w:pStyle w:val="NormalWeb"/>
      </w:pPr>
      <w:r>
        <w:rPr>
          <w:rStyle w:val="Strong"/>
        </w:rPr>
        <w:t>b. Bàn luận vấn đề:</w:t>
      </w:r>
    </w:p>
    <w:p w:rsidR="002E0950" w:rsidRDefault="002E0950" w:rsidP="002E0950">
      <w:pPr>
        <w:pStyle w:val="NormalWeb"/>
      </w:pPr>
      <w:r>
        <w:t>- “Giếng nước tĩnh lặng” là biểu hiện của đức tính khiêm tốn, là năng lực chiến thắng những ham muốn tầm thường mà hướng tới cái cao đẹp trong sâu thẳm mỗi con người.</w:t>
      </w:r>
    </w:p>
    <w:p w:rsidR="002E0950" w:rsidRDefault="002E0950" w:rsidP="002E0950">
      <w:pPr>
        <w:pStyle w:val="NormalWeb"/>
      </w:pPr>
      <w:r>
        <w:t>- Khiêm tốn ở đây không phải là hạ thấp mà còn nâng cao hơn về giá trị cá nhân của con người. Con người khiêm tốn thường không thể hiện, ngược lại họ mềm mỏng, nhã nhặn, cầu tiến, từ đó mỗi lúc một tiến bộ hơn.</w:t>
      </w:r>
    </w:p>
    <w:p w:rsidR="002E0950" w:rsidRDefault="002E0950" w:rsidP="002E0950">
      <w:pPr>
        <w:pStyle w:val="NormalWeb"/>
      </w:pPr>
      <w:r>
        <w:lastRenderedPageBreak/>
        <w:t>- Thế nhưng để có thể là một giếng nước như thế thì điều quan trọng nhất vẫn là cần có bản lĩnh, tự chủ, bình tĩnh trước mọi sự biến thiên, tác động hay ngoại cảnh chi phối. Có như vậy chúng ta mới có thể sáng suốt quyết định mọi vấn đề và chọn giải pháp hiệu quả nhất. </w:t>
      </w:r>
    </w:p>
    <w:p w:rsidR="002E0950" w:rsidRDefault="002E0950" w:rsidP="002E0950">
      <w:pPr>
        <w:pStyle w:val="NormalWeb"/>
      </w:pPr>
      <w:r>
        <w:t>- Và việc luôn giữ mình trong sạch sẽ giúp chúng ta rời xa những ham muốn bản năng, những tham lam vốn có của con người. Đó cũng chính là lúc ta rèn luyện và khẳng định được sức mạnh của bản lĩnh cứng cỏi, phẩm chất tốt đẹp.</w:t>
      </w:r>
    </w:p>
    <w:p w:rsidR="002E0950" w:rsidRDefault="002E0950" w:rsidP="002E0950">
      <w:pPr>
        <w:pStyle w:val="NormalWeb"/>
      </w:pPr>
      <w:r>
        <w:rPr>
          <w:rStyle w:val="Strong"/>
        </w:rPr>
        <w:t>c. Bài học nhận thức và hành động:</w:t>
      </w:r>
    </w:p>
    <w:p w:rsidR="002E0950" w:rsidRDefault="002E0950" w:rsidP="002E0950">
      <w:pPr>
        <w:pStyle w:val="NormalWeb"/>
      </w:pPr>
      <w:r>
        <w:t>- Trong cuộc sống hãy quan sát thật kỹ và thận trọng khi đánh giá một sự vật hiện tượng nào đó, nhất là khi đánh giá một ai đó. Ta không thể đánh giá một con người chỉ vì vẻ ngoài hay phê phán họ bởi một lần tiếp xúc, một hành động mà họ thực hiện khi ta không hiểu hết.</w:t>
      </w:r>
    </w:p>
    <w:p w:rsidR="002E0950" w:rsidRDefault="002E0950" w:rsidP="002E0950">
      <w:pPr>
        <w:pStyle w:val="NormalWeb"/>
      </w:pPr>
      <w:r>
        <w:t>- Để trở thành một người “như thể giếng nước”, mỗi cá nhân cần chú tâm học tập, trau dồi kiến thức, luôn khiêm tốn, rèn luyện bản lĩnh vững vàng trước mọi khó khăn; quan trọng nhất là cần chú ý đến giá trị đích thực, không nên chạy theo lối sống chuộng hình thức, thích thể hiện.</w:t>
      </w:r>
    </w:p>
    <w:p w:rsidR="002E0950" w:rsidRDefault="002E0950" w:rsidP="002E0950">
      <w:pPr>
        <w:pStyle w:val="NormalWeb"/>
        <w:jc w:val="center"/>
      </w:pPr>
      <w:r>
        <w:t>-/-</w:t>
      </w:r>
    </w:p>
    <w:p w:rsidR="002E0950" w:rsidRDefault="002E0950" w:rsidP="002E0950">
      <w:pPr>
        <w:pStyle w:val="NormalWeb"/>
      </w:pPr>
      <w:r>
        <w:t xml:space="preserve">Trên đây là một số đề đọc hiểu Có một loại người như thể giếng nước đã được ra trong các đề thi, đề kiểm tra mà Đọc tài liệu đã sưu tầm được, mong rằng sẽ giúp ích cho các em trong quá trình ôn tập tại nhà! Đừng quên còn rất nhiều </w:t>
      </w:r>
      <w:hyperlink r:id="rId6" w:tooltip="các đề đọc hiểu văn 9" w:history="1">
        <w:r>
          <w:rPr>
            <w:rStyle w:val="Hyperlink"/>
          </w:rPr>
          <w:t>các đề đọc hiểu văn 9</w:t>
        </w:r>
      </w:hyperlink>
      <w:r>
        <w:t xml:space="preserve"> đang đợi các em khám phá nhé!</w:t>
      </w:r>
    </w:p>
    <w:p w:rsidR="00906A43" w:rsidRPr="002E0950" w:rsidRDefault="00906A43" w:rsidP="002E0950"/>
    <w:sectPr w:rsidR="00906A43" w:rsidRPr="002E095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060" w:rsidRDefault="00962060" w:rsidP="00FD2325">
      <w:pPr>
        <w:spacing w:after="0" w:line="240" w:lineRule="auto"/>
      </w:pPr>
      <w:r>
        <w:separator/>
      </w:r>
    </w:p>
  </w:endnote>
  <w:endnote w:type="continuationSeparator" w:id="0">
    <w:p w:rsidR="00962060" w:rsidRDefault="00962060"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060" w:rsidRDefault="00962060" w:rsidP="00FD2325">
      <w:pPr>
        <w:spacing w:after="0" w:line="240" w:lineRule="auto"/>
      </w:pPr>
      <w:r>
        <w:separator/>
      </w:r>
    </w:p>
  </w:footnote>
  <w:footnote w:type="continuationSeparator" w:id="0">
    <w:p w:rsidR="00962060" w:rsidRDefault="00962060"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5" w:rsidRPr="002E0950" w:rsidRDefault="002E0950" w:rsidP="002E0950">
    <w:pPr>
      <w:pStyle w:val="Header"/>
    </w:pPr>
    <w:hyperlink r:id="rId1" w:history="1">
      <w:r w:rsidRPr="002E0950">
        <w:rPr>
          <w:rStyle w:val="Hyperlink"/>
        </w:rPr>
        <w:t>Đọc hiểu Có một loại người như thể giếng nước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11D53"/>
    <w:rsid w:val="000810E0"/>
    <w:rsid w:val="000C7A73"/>
    <w:rsid w:val="000D0AC3"/>
    <w:rsid w:val="001162DA"/>
    <w:rsid w:val="001304A9"/>
    <w:rsid w:val="001557A3"/>
    <w:rsid w:val="001B0988"/>
    <w:rsid w:val="001B6C30"/>
    <w:rsid w:val="001C5332"/>
    <w:rsid w:val="001F33FB"/>
    <w:rsid w:val="00222026"/>
    <w:rsid w:val="00293BC1"/>
    <w:rsid w:val="002E0950"/>
    <w:rsid w:val="002E7AC7"/>
    <w:rsid w:val="00304451"/>
    <w:rsid w:val="00317658"/>
    <w:rsid w:val="0034030D"/>
    <w:rsid w:val="00375169"/>
    <w:rsid w:val="003923FD"/>
    <w:rsid w:val="003D36FA"/>
    <w:rsid w:val="003E25D1"/>
    <w:rsid w:val="003E3FD4"/>
    <w:rsid w:val="0040524D"/>
    <w:rsid w:val="00432A8B"/>
    <w:rsid w:val="00442CA9"/>
    <w:rsid w:val="004A0EF6"/>
    <w:rsid w:val="004A4485"/>
    <w:rsid w:val="004D0A8F"/>
    <w:rsid w:val="00591575"/>
    <w:rsid w:val="005E495D"/>
    <w:rsid w:val="006031A9"/>
    <w:rsid w:val="00612728"/>
    <w:rsid w:val="00661975"/>
    <w:rsid w:val="00676EC1"/>
    <w:rsid w:val="006F4DD4"/>
    <w:rsid w:val="00704A69"/>
    <w:rsid w:val="007E217E"/>
    <w:rsid w:val="007E71B9"/>
    <w:rsid w:val="00835571"/>
    <w:rsid w:val="00881AD9"/>
    <w:rsid w:val="008B685B"/>
    <w:rsid w:val="009011CC"/>
    <w:rsid w:val="00906A43"/>
    <w:rsid w:val="00953007"/>
    <w:rsid w:val="00955976"/>
    <w:rsid w:val="00962060"/>
    <w:rsid w:val="009D597C"/>
    <w:rsid w:val="009F7DEC"/>
    <w:rsid w:val="00A04175"/>
    <w:rsid w:val="00AA576D"/>
    <w:rsid w:val="00AB218A"/>
    <w:rsid w:val="00AF5390"/>
    <w:rsid w:val="00B47CF3"/>
    <w:rsid w:val="00B6297C"/>
    <w:rsid w:val="00B766C3"/>
    <w:rsid w:val="00B86A0D"/>
    <w:rsid w:val="00C20688"/>
    <w:rsid w:val="00C46B5A"/>
    <w:rsid w:val="00C63E5F"/>
    <w:rsid w:val="00CC0527"/>
    <w:rsid w:val="00CD35DF"/>
    <w:rsid w:val="00CE5FEC"/>
    <w:rsid w:val="00CF3F18"/>
    <w:rsid w:val="00D063B2"/>
    <w:rsid w:val="00D22CF8"/>
    <w:rsid w:val="00D30E57"/>
    <w:rsid w:val="00D8692A"/>
    <w:rsid w:val="00E22D78"/>
    <w:rsid w:val="00E45FFC"/>
    <w:rsid w:val="00E66BD2"/>
    <w:rsid w:val="00ED735B"/>
    <w:rsid w:val="00ED7CE6"/>
    <w:rsid w:val="00F25D98"/>
    <w:rsid w:val="00F26648"/>
    <w:rsid w:val="00F93C71"/>
    <w:rsid w:val="00FA235A"/>
    <w:rsid w:val="00FD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304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533">
      <w:bodyDiv w:val="1"/>
      <w:marLeft w:val="0"/>
      <w:marRight w:val="0"/>
      <w:marTop w:val="0"/>
      <w:marBottom w:val="0"/>
      <w:divBdr>
        <w:top w:val="none" w:sz="0" w:space="0" w:color="auto"/>
        <w:left w:val="none" w:sz="0" w:space="0" w:color="auto"/>
        <w:bottom w:val="none" w:sz="0" w:space="0" w:color="auto"/>
        <w:right w:val="none" w:sz="0" w:space="0" w:color="auto"/>
      </w:divBdr>
    </w:div>
    <w:div w:id="31728528">
      <w:bodyDiv w:val="1"/>
      <w:marLeft w:val="0"/>
      <w:marRight w:val="0"/>
      <w:marTop w:val="0"/>
      <w:marBottom w:val="0"/>
      <w:divBdr>
        <w:top w:val="none" w:sz="0" w:space="0" w:color="auto"/>
        <w:left w:val="none" w:sz="0" w:space="0" w:color="auto"/>
        <w:bottom w:val="none" w:sz="0" w:space="0" w:color="auto"/>
        <w:right w:val="none" w:sz="0" w:space="0" w:color="auto"/>
      </w:divBdr>
    </w:div>
    <w:div w:id="42490627">
      <w:bodyDiv w:val="1"/>
      <w:marLeft w:val="0"/>
      <w:marRight w:val="0"/>
      <w:marTop w:val="0"/>
      <w:marBottom w:val="0"/>
      <w:divBdr>
        <w:top w:val="none" w:sz="0" w:space="0" w:color="auto"/>
        <w:left w:val="none" w:sz="0" w:space="0" w:color="auto"/>
        <w:bottom w:val="none" w:sz="0" w:space="0" w:color="auto"/>
        <w:right w:val="none" w:sz="0" w:space="0" w:color="auto"/>
      </w:divBdr>
    </w:div>
    <w:div w:id="57020860">
      <w:bodyDiv w:val="1"/>
      <w:marLeft w:val="0"/>
      <w:marRight w:val="0"/>
      <w:marTop w:val="0"/>
      <w:marBottom w:val="0"/>
      <w:divBdr>
        <w:top w:val="none" w:sz="0" w:space="0" w:color="auto"/>
        <w:left w:val="none" w:sz="0" w:space="0" w:color="auto"/>
        <w:bottom w:val="none" w:sz="0" w:space="0" w:color="auto"/>
        <w:right w:val="none" w:sz="0" w:space="0" w:color="auto"/>
      </w:divBdr>
    </w:div>
    <w:div w:id="138883850">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3592607">
      <w:bodyDiv w:val="1"/>
      <w:marLeft w:val="0"/>
      <w:marRight w:val="0"/>
      <w:marTop w:val="0"/>
      <w:marBottom w:val="0"/>
      <w:divBdr>
        <w:top w:val="none" w:sz="0" w:space="0" w:color="auto"/>
        <w:left w:val="none" w:sz="0" w:space="0" w:color="auto"/>
        <w:bottom w:val="none" w:sz="0" w:space="0" w:color="auto"/>
        <w:right w:val="none" w:sz="0" w:space="0" w:color="auto"/>
      </w:divBdr>
    </w:div>
    <w:div w:id="177163072">
      <w:bodyDiv w:val="1"/>
      <w:marLeft w:val="0"/>
      <w:marRight w:val="0"/>
      <w:marTop w:val="0"/>
      <w:marBottom w:val="0"/>
      <w:divBdr>
        <w:top w:val="none" w:sz="0" w:space="0" w:color="auto"/>
        <w:left w:val="none" w:sz="0" w:space="0" w:color="auto"/>
        <w:bottom w:val="none" w:sz="0" w:space="0" w:color="auto"/>
        <w:right w:val="none" w:sz="0" w:space="0" w:color="auto"/>
      </w:divBdr>
    </w:div>
    <w:div w:id="225530889">
      <w:bodyDiv w:val="1"/>
      <w:marLeft w:val="0"/>
      <w:marRight w:val="0"/>
      <w:marTop w:val="0"/>
      <w:marBottom w:val="0"/>
      <w:divBdr>
        <w:top w:val="none" w:sz="0" w:space="0" w:color="auto"/>
        <w:left w:val="none" w:sz="0" w:space="0" w:color="auto"/>
        <w:bottom w:val="none" w:sz="0" w:space="0" w:color="auto"/>
        <w:right w:val="none" w:sz="0" w:space="0" w:color="auto"/>
      </w:divBdr>
    </w:div>
    <w:div w:id="230847035">
      <w:bodyDiv w:val="1"/>
      <w:marLeft w:val="0"/>
      <w:marRight w:val="0"/>
      <w:marTop w:val="0"/>
      <w:marBottom w:val="0"/>
      <w:divBdr>
        <w:top w:val="none" w:sz="0" w:space="0" w:color="auto"/>
        <w:left w:val="none" w:sz="0" w:space="0" w:color="auto"/>
        <w:bottom w:val="none" w:sz="0" w:space="0" w:color="auto"/>
        <w:right w:val="none" w:sz="0" w:space="0" w:color="auto"/>
      </w:divBdr>
    </w:div>
    <w:div w:id="236525051">
      <w:bodyDiv w:val="1"/>
      <w:marLeft w:val="0"/>
      <w:marRight w:val="0"/>
      <w:marTop w:val="0"/>
      <w:marBottom w:val="0"/>
      <w:divBdr>
        <w:top w:val="none" w:sz="0" w:space="0" w:color="auto"/>
        <w:left w:val="none" w:sz="0" w:space="0" w:color="auto"/>
        <w:bottom w:val="none" w:sz="0" w:space="0" w:color="auto"/>
        <w:right w:val="none" w:sz="0" w:space="0" w:color="auto"/>
      </w:divBdr>
    </w:div>
    <w:div w:id="292834567">
      <w:bodyDiv w:val="1"/>
      <w:marLeft w:val="0"/>
      <w:marRight w:val="0"/>
      <w:marTop w:val="0"/>
      <w:marBottom w:val="0"/>
      <w:divBdr>
        <w:top w:val="none" w:sz="0" w:space="0" w:color="auto"/>
        <w:left w:val="none" w:sz="0" w:space="0" w:color="auto"/>
        <w:bottom w:val="none" w:sz="0" w:space="0" w:color="auto"/>
        <w:right w:val="none" w:sz="0" w:space="0" w:color="auto"/>
      </w:divBdr>
    </w:div>
    <w:div w:id="316498595">
      <w:bodyDiv w:val="1"/>
      <w:marLeft w:val="0"/>
      <w:marRight w:val="0"/>
      <w:marTop w:val="0"/>
      <w:marBottom w:val="0"/>
      <w:divBdr>
        <w:top w:val="none" w:sz="0" w:space="0" w:color="auto"/>
        <w:left w:val="none" w:sz="0" w:space="0" w:color="auto"/>
        <w:bottom w:val="none" w:sz="0" w:space="0" w:color="auto"/>
        <w:right w:val="none" w:sz="0" w:space="0" w:color="auto"/>
      </w:divBdr>
    </w:div>
    <w:div w:id="322973465">
      <w:bodyDiv w:val="1"/>
      <w:marLeft w:val="0"/>
      <w:marRight w:val="0"/>
      <w:marTop w:val="0"/>
      <w:marBottom w:val="0"/>
      <w:divBdr>
        <w:top w:val="none" w:sz="0" w:space="0" w:color="auto"/>
        <w:left w:val="none" w:sz="0" w:space="0" w:color="auto"/>
        <w:bottom w:val="none" w:sz="0" w:space="0" w:color="auto"/>
        <w:right w:val="none" w:sz="0" w:space="0" w:color="auto"/>
      </w:divBdr>
    </w:div>
    <w:div w:id="365373332">
      <w:bodyDiv w:val="1"/>
      <w:marLeft w:val="0"/>
      <w:marRight w:val="0"/>
      <w:marTop w:val="0"/>
      <w:marBottom w:val="0"/>
      <w:divBdr>
        <w:top w:val="none" w:sz="0" w:space="0" w:color="auto"/>
        <w:left w:val="none" w:sz="0" w:space="0" w:color="auto"/>
        <w:bottom w:val="none" w:sz="0" w:space="0" w:color="auto"/>
        <w:right w:val="none" w:sz="0" w:space="0" w:color="auto"/>
      </w:divBdr>
    </w:div>
    <w:div w:id="38294376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338836">
      <w:bodyDiv w:val="1"/>
      <w:marLeft w:val="0"/>
      <w:marRight w:val="0"/>
      <w:marTop w:val="0"/>
      <w:marBottom w:val="0"/>
      <w:divBdr>
        <w:top w:val="none" w:sz="0" w:space="0" w:color="auto"/>
        <w:left w:val="none" w:sz="0" w:space="0" w:color="auto"/>
        <w:bottom w:val="none" w:sz="0" w:space="0" w:color="auto"/>
        <w:right w:val="none" w:sz="0" w:space="0" w:color="auto"/>
      </w:divBdr>
    </w:div>
    <w:div w:id="444925255">
      <w:bodyDiv w:val="1"/>
      <w:marLeft w:val="0"/>
      <w:marRight w:val="0"/>
      <w:marTop w:val="0"/>
      <w:marBottom w:val="0"/>
      <w:divBdr>
        <w:top w:val="none" w:sz="0" w:space="0" w:color="auto"/>
        <w:left w:val="none" w:sz="0" w:space="0" w:color="auto"/>
        <w:bottom w:val="none" w:sz="0" w:space="0" w:color="auto"/>
        <w:right w:val="none" w:sz="0" w:space="0" w:color="auto"/>
      </w:divBdr>
    </w:div>
    <w:div w:id="482699204">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500897814">
      <w:bodyDiv w:val="1"/>
      <w:marLeft w:val="0"/>
      <w:marRight w:val="0"/>
      <w:marTop w:val="0"/>
      <w:marBottom w:val="0"/>
      <w:divBdr>
        <w:top w:val="none" w:sz="0" w:space="0" w:color="auto"/>
        <w:left w:val="none" w:sz="0" w:space="0" w:color="auto"/>
        <w:bottom w:val="none" w:sz="0" w:space="0" w:color="auto"/>
        <w:right w:val="none" w:sz="0" w:space="0" w:color="auto"/>
      </w:divBdr>
    </w:div>
    <w:div w:id="528034797">
      <w:bodyDiv w:val="1"/>
      <w:marLeft w:val="0"/>
      <w:marRight w:val="0"/>
      <w:marTop w:val="0"/>
      <w:marBottom w:val="0"/>
      <w:divBdr>
        <w:top w:val="none" w:sz="0" w:space="0" w:color="auto"/>
        <w:left w:val="none" w:sz="0" w:space="0" w:color="auto"/>
        <w:bottom w:val="none" w:sz="0" w:space="0" w:color="auto"/>
        <w:right w:val="none" w:sz="0" w:space="0" w:color="auto"/>
      </w:divBdr>
    </w:div>
    <w:div w:id="564533963">
      <w:bodyDiv w:val="1"/>
      <w:marLeft w:val="0"/>
      <w:marRight w:val="0"/>
      <w:marTop w:val="0"/>
      <w:marBottom w:val="0"/>
      <w:divBdr>
        <w:top w:val="none" w:sz="0" w:space="0" w:color="auto"/>
        <w:left w:val="none" w:sz="0" w:space="0" w:color="auto"/>
        <w:bottom w:val="none" w:sz="0" w:space="0" w:color="auto"/>
        <w:right w:val="none" w:sz="0" w:space="0" w:color="auto"/>
      </w:divBdr>
    </w:div>
    <w:div w:id="574321828">
      <w:bodyDiv w:val="1"/>
      <w:marLeft w:val="0"/>
      <w:marRight w:val="0"/>
      <w:marTop w:val="0"/>
      <w:marBottom w:val="0"/>
      <w:divBdr>
        <w:top w:val="none" w:sz="0" w:space="0" w:color="auto"/>
        <w:left w:val="none" w:sz="0" w:space="0" w:color="auto"/>
        <w:bottom w:val="none" w:sz="0" w:space="0" w:color="auto"/>
        <w:right w:val="none" w:sz="0" w:space="0" w:color="auto"/>
      </w:divBdr>
    </w:div>
    <w:div w:id="613824397">
      <w:bodyDiv w:val="1"/>
      <w:marLeft w:val="0"/>
      <w:marRight w:val="0"/>
      <w:marTop w:val="0"/>
      <w:marBottom w:val="0"/>
      <w:divBdr>
        <w:top w:val="none" w:sz="0" w:space="0" w:color="auto"/>
        <w:left w:val="none" w:sz="0" w:space="0" w:color="auto"/>
        <w:bottom w:val="none" w:sz="0" w:space="0" w:color="auto"/>
        <w:right w:val="none" w:sz="0" w:space="0" w:color="auto"/>
      </w:divBdr>
    </w:div>
    <w:div w:id="643243928">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1710124">
      <w:bodyDiv w:val="1"/>
      <w:marLeft w:val="0"/>
      <w:marRight w:val="0"/>
      <w:marTop w:val="0"/>
      <w:marBottom w:val="0"/>
      <w:divBdr>
        <w:top w:val="none" w:sz="0" w:space="0" w:color="auto"/>
        <w:left w:val="none" w:sz="0" w:space="0" w:color="auto"/>
        <w:bottom w:val="none" w:sz="0" w:space="0" w:color="auto"/>
        <w:right w:val="none" w:sz="0" w:space="0" w:color="auto"/>
      </w:divBdr>
    </w:div>
    <w:div w:id="683943666">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20985623">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42219876">
      <w:bodyDiv w:val="1"/>
      <w:marLeft w:val="0"/>
      <w:marRight w:val="0"/>
      <w:marTop w:val="0"/>
      <w:marBottom w:val="0"/>
      <w:divBdr>
        <w:top w:val="none" w:sz="0" w:space="0" w:color="auto"/>
        <w:left w:val="none" w:sz="0" w:space="0" w:color="auto"/>
        <w:bottom w:val="none" w:sz="0" w:space="0" w:color="auto"/>
        <w:right w:val="none" w:sz="0" w:space="0" w:color="auto"/>
      </w:divBdr>
    </w:div>
    <w:div w:id="913663458">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1025255185">
      <w:bodyDiv w:val="1"/>
      <w:marLeft w:val="0"/>
      <w:marRight w:val="0"/>
      <w:marTop w:val="0"/>
      <w:marBottom w:val="0"/>
      <w:divBdr>
        <w:top w:val="none" w:sz="0" w:space="0" w:color="auto"/>
        <w:left w:val="none" w:sz="0" w:space="0" w:color="auto"/>
        <w:bottom w:val="none" w:sz="0" w:space="0" w:color="auto"/>
        <w:right w:val="none" w:sz="0" w:space="0" w:color="auto"/>
      </w:divBdr>
    </w:div>
    <w:div w:id="1037664160">
      <w:bodyDiv w:val="1"/>
      <w:marLeft w:val="0"/>
      <w:marRight w:val="0"/>
      <w:marTop w:val="0"/>
      <w:marBottom w:val="0"/>
      <w:divBdr>
        <w:top w:val="none" w:sz="0" w:space="0" w:color="auto"/>
        <w:left w:val="none" w:sz="0" w:space="0" w:color="auto"/>
        <w:bottom w:val="none" w:sz="0" w:space="0" w:color="auto"/>
        <w:right w:val="none" w:sz="0" w:space="0" w:color="auto"/>
      </w:divBdr>
    </w:div>
    <w:div w:id="1181162224">
      <w:bodyDiv w:val="1"/>
      <w:marLeft w:val="0"/>
      <w:marRight w:val="0"/>
      <w:marTop w:val="0"/>
      <w:marBottom w:val="0"/>
      <w:divBdr>
        <w:top w:val="none" w:sz="0" w:space="0" w:color="auto"/>
        <w:left w:val="none" w:sz="0" w:space="0" w:color="auto"/>
        <w:bottom w:val="none" w:sz="0" w:space="0" w:color="auto"/>
        <w:right w:val="none" w:sz="0" w:space="0" w:color="auto"/>
      </w:divBdr>
    </w:div>
    <w:div w:id="1207332709">
      <w:bodyDiv w:val="1"/>
      <w:marLeft w:val="0"/>
      <w:marRight w:val="0"/>
      <w:marTop w:val="0"/>
      <w:marBottom w:val="0"/>
      <w:divBdr>
        <w:top w:val="none" w:sz="0" w:space="0" w:color="auto"/>
        <w:left w:val="none" w:sz="0" w:space="0" w:color="auto"/>
        <w:bottom w:val="none" w:sz="0" w:space="0" w:color="auto"/>
        <w:right w:val="none" w:sz="0" w:space="0" w:color="auto"/>
      </w:divBdr>
    </w:div>
    <w:div w:id="1214731896">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92633684">
      <w:bodyDiv w:val="1"/>
      <w:marLeft w:val="0"/>
      <w:marRight w:val="0"/>
      <w:marTop w:val="0"/>
      <w:marBottom w:val="0"/>
      <w:divBdr>
        <w:top w:val="none" w:sz="0" w:space="0" w:color="auto"/>
        <w:left w:val="none" w:sz="0" w:space="0" w:color="auto"/>
        <w:bottom w:val="none" w:sz="0" w:space="0" w:color="auto"/>
        <w:right w:val="none" w:sz="0" w:space="0" w:color="auto"/>
      </w:divBdr>
    </w:div>
    <w:div w:id="1295410332">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428236378">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40561568">
      <w:bodyDiv w:val="1"/>
      <w:marLeft w:val="0"/>
      <w:marRight w:val="0"/>
      <w:marTop w:val="0"/>
      <w:marBottom w:val="0"/>
      <w:divBdr>
        <w:top w:val="none" w:sz="0" w:space="0" w:color="auto"/>
        <w:left w:val="none" w:sz="0" w:space="0" w:color="auto"/>
        <w:bottom w:val="none" w:sz="0" w:space="0" w:color="auto"/>
        <w:right w:val="none" w:sz="0" w:space="0" w:color="auto"/>
      </w:divBdr>
    </w:div>
    <w:div w:id="1451390930">
      <w:bodyDiv w:val="1"/>
      <w:marLeft w:val="0"/>
      <w:marRight w:val="0"/>
      <w:marTop w:val="0"/>
      <w:marBottom w:val="0"/>
      <w:divBdr>
        <w:top w:val="none" w:sz="0" w:space="0" w:color="auto"/>
        <w:left w:val="none" w:sz="0" w:space="0" w:color="auto"/>
        <w:bottom w:val="none" w:sz="0" w:space="0" w:color="auto"/>
        <w:right w:val="none" w:sz="0" w:space="0" w:color="auto"/>
      </w:divBdr>
    </w:div>
    <w:div w:id="1599564228">
      <w:bodyDiv w:val="1"/>
      <w:marLeft w:val="0"/>
      <w:marRight w:val="0"/>
      <w:marTop w:val="0"/>
      <w:marBottom w:val="0"/>
      <w:divBdr>
        <w:top w:val="none" w:sz="0" w:space="0" w:color="auto"/>
        <w:left w:val="none" w:sz="0" w:space="0" w:color="auto"/>
        <w:bottom w:val="none" w:sz="0" w:space="0" w:color="auto"/>
        <w:right w:val="none" w:sz="0" w:space="0" w:color="auto"/>
      </w:divBdr>
    </w:div>
    <w:div w:id="1668509659">
      <w:bodyDiv w:val="1"/>
      <w:marLeft w:val="0"/>
      <w:marRight w:val="0"/>
      <w:marTop w:val="0"/>
      <w:marBottom w:val="0"/>
      <w:divBdr>
        <w:top w:val="none" w:sz="0" w:space="0" w:color="auto"/>
        <w:left w:val="none" w:sz="0" w:space="0" w:color="auto"/>
        <w:bottom w:val="none" w:sz="0" w:space="0" w:color="auto"/>
        <w:right w:val="none" w:sz="0" w:space="0" w:color="auto"/>
      </w:divBdr>
    </w:div>
    <w:div w:id="1703481962">
      <w:bodyDiv w:val="1"/>
      <w:marLeft w:val="0"/>
      <w:marRight w:val="0"/>
      <w:marTop w:val="0"/>
      <w:marBottom w:val="0"/>
      <w:divBdr>
        <w:top w:val="none" w:sz="0" w:space="0" w:color="auto"/>
        <w:left w:val="none" w:sz="0" w:space="0" w:color="auto"/>
        <w:bottom w:val="none" w:sz="0" w:space="0" w:color="auto"/>
        <w:right w:val="none" w:sz="0" w:space="0" w:color="auto"/>
      </w:divBdr>
    </w:div>
    <w:div w:id="1723602895">
      <w:bodyDiv w:val="1"/>
      <w:marLeft w:val="0"/>
      <w:marRight w:val="0"/>
      <w:marTop w:val="0"/>
      <w:marBottom w:val="0"/>
      <w:divBdr>
        <w:top w:val="none" w:sz="0" w:space="0" w:color="auto"/>
        <w:left w:val="none" w:sz="0" w:space="0" w:color="auto"/>
        <w:bottom w:val="none" w:sz="0" w:space="0" w:color="auto"/>
        <w:right w:val="none" w:sz="0" w:space="0" w:color="auto"/>
      </w:divBdr>
    </w:div>
    <w:div w:id="1776318954">
      <w:bodyDiv w:val="1"/>
      <w:marLeft w:val="0"/>
      <w:marRight w:val="0"/>
      <w:marTop w:val="0"/>
      <w:marBottom w:val="0"/>
      <w:divBdr>
        <w:top w:val="none" w:sz="0" w:space="0" w:color="auto"/>
        <w:left w:val="none" w:sz="0" w:space="0" w:color="auto"/>
        <w:bottom w:val="none" w:sz="0" w:space="0" w:color="auto"/>
        <w:right w:val="none" w:sz="0" w:space="0" w:color="auto"/>
      </w:divBdr>
    </w:div>
    <w:div w:id="1778744763">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98006100">
      <w:bodyDiv w:val="1"/>
      <w:marLeft w:val="0"/>
      <w:marRight w:val="0"/>
      <w:marTop w:val="0"/>
      <w:marBottom w:val="0"/>
      <w:divBdr>
        <w:top w:val="none" w:sz="0" w:space="0" w:color="auto"/>
        <w:left w:val="none" w:sz="0" w:space="0" w:color="auto"/>
        <w:bottom w:val="none" w:sz="0" w:space="0" w:color="auto"/>
        <w:right w:val="none" w:sz="0" w:space="0" w:color="auto"/>
      </w:divBdr>
    </w:div>
    <w:div w:id="1901286507">
      <w:bodyDiv w:val="1"/>
      <w:marLeft w:val="0"/>
      <w:marRight w:val="0"/>
      <w:marTop w:val="0"/>
      <w:marBottom w:val="0"/>
      <w:divBdr>
        <w:top w:val="none" w:sz="0" w:space="0" w:color="auto"/>
        <w:left w:val="none" w:sz="0" w:space="0" w:color="auto"/>
        <w:bottom w:val="none" w:sz="0" w:space="0" w:color="auto"/>
        <w:right w:val="none" w:sz="0" w:space="0" w:color="auto"/>
      </w:divBdr>
    </w:div>
    <w:div w:id="1910460778">
      <w:bodyDiv w:val="1"/>
      <w:marLeft w:val="0"/>
      <w:marRight w:val="0"/>
      <w:marTop w:val="0"/>
      <w:marBottom w:val="0"/>
      <w:divBdr>
        <w:top w:val="none" w:sz="0" w:space="0" w:color="auto"/>
        <w:left w:val="none" w:sz="0" w:space="0" w:color="auto"/>
        <w:bottom w:val="none" w:sz="0" w:space="0" w:color="auto"/>
        <w:right w:val="none" w:sz="0" w:space="0" w:color="auto"/>
      </w:divBdr>
    </w:div>
    <w:div w:id="1940336492">
      <w:bodyDiv w:val="1"/>
      <w:marLeft w:val="0"/>
      <w:marRight w:val="0"/>
      <w:marTop w:val="0"/>
      <w:marBottom w:val="0"/>
      <w:divBdr>
        <w:top w:val="none" w:sz="0" w:space="0" w:color="auto"/>
        <w:left w:val="none" w:sz="0" w:space="0" w:color="auto"/>
        <w:bottom w:val="none" w:sz="0" w:space="0" w:color="auto"/>
        <w:right w:val="none" w:sz="0" w:space="0" w:color="auto"/>
      </w:divBdr>
    </w:div>
    <w:div w:id="1941601004">
      <w:bodyDiv w:val="1"/>
      <w:marLeft w:val="0"/>
      <w:marRight w:val="0"/>
      <w:marTop w:val="0"/>
      <w:marBottom w:val="0"/>
      <w:divBdr>
        <w:top w:val="none" w:sz="0" w:space="0" w:color="auto"/>
        <w:left w:val="none" w:sz="0" w:space="0" w:color="auto"/>
        <w:bottom w:val="none" w:sz="0" w:space="0" w:color="auto"/>
        <w:right w:val="none" w:sz="0" w:space="0" w:color="auto"/>
      </w:divBdr>
    </w:div>
    <w:div w:id="1987736809">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2580666">
      <w:bodyDiv w:val="1"/>
      <w:marLeft w:val="0"/>
      <w:marRight w:val="0"/>
      <w:marTop w:val="0"/>
      <w:marBottom w:val="0"/>
      <w:divBdr>
        <w:top w:val="none" w:sz="0" w:space="0" w:color="auto"/>
        <w:left w:val="none" w:sz="0" w:space="0" w:color="auto"/>
        <w:bottom w:val="none" w:sz="0" w:space="0" w:color="auto"/>
        <w:right w:val="none" w:sz="0" w:space="0" w:color="auto"/>
      </w:divBdr>
    </w:div>
    <w:div w:id="2098092219">
      <w:bodyDiv w:val="1"/>
      <w:marLeft w:val="0"/>
      <w:marRight w:val="0"/>
      <w:marTop w:val="0"/>
      <w:marBottom w:val="0"/>
      <w:divBdr>
        <w:top w:val="none" w:sz="0" w:space="0" w:color="auto"/>
        <w:left w:val="none" w:sz="0" w:space="0" w:color="auto"/>
        <w:bottom w:val="none" w:sz="0" w:space="0" w:color="auto"/>
        <w:right w:val="none" w:sz="0" w:space="0" w:color="auto"/>
      </w:divBdr>
    </w:div>
    <w:div w:id="21034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oc-hieu-ngu-van-9-c1251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doc-hieu-co-mot-loai-nguoi-nhu-the-gieng-nu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Bài 6.33 trang 21 Toán lớp 6 Tập 2 Kết nối tri thức</vt:lpstr>
    </vt:vector>
  </TitlesOfParts>
  <Manager>doctailieu.com</Manager>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Đọc hiểu Có một loại người như thể giếng nước</dc:title>
  <dc:subject>Đọc hiểu Có một loại người như thể giếng nước giúp em ôn luyện và thử sức để đạt trọn 3 điểm phần đọc hiểu trong bài thi, kiểm tra cuối học kì.</dc:subject>
  <dc:creator>doctailieu.com</dc:creator>
  <cp:keywords>Giải toán 6 sách kết nối tri thức với cuộc sống</cp:keywords>
  <dc:description/>
  <cp:lastModifiedBy>Microsoft account</cp:lastModifiedBy>
  <cp:revision>2</cp:revision>
  <cp:lastPrinted>2021-12-22T04:18:00Z</cp:lastPrinted>
  <dcterms:created xsi:type="dcterms:W3CDTF">2021-12-22T07:20:00Z</dcterms:created>
  <dcterms:modified xsi:type="dcterms:W3CDTF">2021-12-22T07:20:00Z</dcterms:modified>
</cp:coreProperties>
</file>