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2EE" w:rsidRPr="00F002EE" w:rsidRDefault="00F002EE" w:rsidP="00F002EE">
      <w:pPr>
        <w:pStyle w:val="NormalWeb"/>
        <w:spacing w:line="276" w:lineRule="auto"/>
        <w:rPr>
          <w:sz w:val="26"/>
          <w:szCs w:val="26"/>
        </w:rPr>
      </w:pPr>
      <w:r w:rsidRPr="00F002EE">
        <w:rPr>
          <w:sz w:val="26"/>
          <w:szCs w:val="26"/>
        </w:rPr>
        <w:t xml:space="preserve">Cùng Đọc tài liệu trả lời câu hỏi 4 trang 85 SGK Ngữ văn 6 tập 2 - Kết nối tri thức, phần sau khi đọc của nội dung </w:t>
      </w:r>
      <w:hyperlink r:id="rId7" w:tooltip="Soạn bài Các loài chung sống với nhau như thế nào Kết nối tri thức" w:history="1">
        <w:r w:rsidRPr="00F002EE">
          <w:rPr>
            <w:rStyle w:val="Hyperlink"/>
            <w:rFonts w:eastAsiaTheme="majorEastAsia"/>
            <w:color w:val="auto"/>
            <w:sz w:val="26"/>
            <w:szCs w:val="26"/>
            <w:u w:val="none"/>
          </w:rPr>
          <w:t>Soạn bài Các loài chung sống với nhau như thế nào Kết nối tri thức</w:t>
        </w:r>
      </w:hyperlink>
      <w:r w:rsidRPr="00F002EE">
        <w:rPr>
          <w:sz w:val="26"/>
          <w:szCs w:val="26"/>
        </w:rPr>
        <w:t> với nội dung chính về: Nếu chỉ tồn tại quan hệ đối kháng, sự cân bằng trong từng quần xã sinh vật sẽ bị ảnh hưởng ra sao?</w:t>
      </w:r>
    </w:p>
    <w:p w:rsidR="00F002EE" w:rsidRPr="00226F77" w:rsidRDefault="00F002EE" w:rsidP="00F002EE">
      <w:pPr>
        <w:pStyle w:val="NormalWeb"/>
        <w:spacing w:line="276" w:lineRule="auto"/>
        <w:rPr>
          <w:b/>
          <w:sz w:val="26"/>
          <w:szCs w:val="26"/>
        </w:rPr>
      </w:pPr>
      <w:bookmarkStart w:id="0" w:name="_GoBack"/>
      <w:r w:rsidRPr="00226F77">
        <w:rPr>
          <w:b/>
          <w:sz w:val="26"/>
          <w:szCs w:val="26"/>
        </w:rPr>
        <w:t>Câu hỏi</w:t>
      </w:r>
    </w:p>
    <w:bookmarkEnd w:id="0"/>
    <w:p w:rsidR="00F002EE" w:rsidRPr="00F002EE" w:rsidRDefault="00F002EE" w:rsidP="00F002EE">
      <w:pPr>
        <w:pStyle w:val="Heading1"/>
        <w:rPr>
          <w:sz w:val="36"/>
          <w:szCs w:val="36"/>
        </w:rPr>
      </w:pPr>
      <w:r w:rsidRPr="00F002EE">
        <w:rPr>
          <w:sz w:val="36"/>
          <w:szCs w:val="36"/>
        </w:rPr>
        <w:t>Nếu chỉ tồn tại quan hệ đối kháng, sự cân bằng trong từng quần xã sinh vật sẽ bị ảnh hưởng ra sao?</w:t>
      </w:r>
    </w:p>
    <w:p w:rsidR="00F002EE" w:rsidRPr="00F002EE" w:rsidRDefault="00F002EE" w:rsidP="00F002EE">
      <w:pPr>
        <w:pStyle w:val="NormalWeb"/>
        <w:spacing w:line="276" w:lineRule="auto"/>
        <w:rPr>
          <w:b/>
          <w:sz w:val="26"/>
          <w:szCs w:val="26"/>
        </w:rPr>
      </w:pPr>
      <w:r w:rsidRPr="00F002EE">
        <w:rPr>
          <w:b/>
          <w:sz w:val="26"/>
          <w:szCs w:val="26"/>
        </w:rPr>
        <w:t>Trả lời</w:t>
      </w:r>
    </w:p>
    <w:p w:rsidR="00F002EE" w:rsidRPr="00F002EE" w:rsidRDefault="00F002EE" w:rsidP="00F002EE">
      <w:pPr>
        <w:pStyle w:val="NormalWeb"/>
        <w:spacing w:line="276" w:lineRule="auto"/>
        <w:rPr>
          <w:b/>
          <w:sz w:val="26"/>
          <w:szCs w:val="26"/>
        </w:rPr>
      </w:pPr>
      <w:r w:rsidRPr="00F002EE">
        <w:rPr>
          <w:b/>
          <w:sz w:val="26"/>
          <w:szCs w:val="26"/>
        </w:rPr>
        <w:t>- Nếu chỉ tồn tại quan hệ đối kháng, sự cân bằng trong đời sống của các loài trong 1 quần xã lập tức bị phá vỡ. </w:t>
      </w:r>
    </w:p>
    <w:p w:rsidR="00F002EE" w:rsidRPr="00F002EE" w:rsidRDefault="00F002EE" w:rsidP="00F002EE">
      <w:pPr>
        <w:pStyle w:val="NormalWeb"/>
        <w:spacing w:line="276" w:lineRule="auto"/>
        <w:rPr>
          <w:sz w:val="26"/>
          <w:szCs w:val="26"/>
        </w:rPr>
      </w:pPr>
      <w:r w:rsidRPr="00F002EE">
        <w:rPr>
          <w:sz w:val="26"/>
          <w:szCs w:val="26"/>
        </w:rPr>
        <w:t>Quan hệ đối kháng là loại quan hệ mà chỉ 1 loài có lợi còn bên kia là các loài bị hại: đe doạ về môi trường sống, đe doạ về nguồn thức ăn, thậm chí có thể bị đe doạ về số lượng cá thể trong quần thể. </w:t>
      </w:r>
    </w:p>
    <w:p w:rsidR="00F002EE" w:rsidRPr="00F002EE" w:rsidRDefault="00F002EE" w:rsidP="00F002EE">
      <w:pPr>
        <w:pStyle w:val="NormalWeb"/>
        <w:spacing w:line="276" w:lineRule="auto"/>
        <w:rPr>
          <w:b/>
          <w:sz w:val="26"/>
          <w:szCs w:val="26"/>
        </w:rPr>
      </w:pPr>
      <w:r w:rsidRPr="00F002EE">
        <w:rPr>
          <w:b/>
          <w:sz w:val="26"/>
          <w:szCs w:val="26"/>
        </w:rPr>
        <w:t>- Ngược lại, nếu quan hệ hỗ trợ luôn cùng tồn tại bên cạnh quan hệ đối kháng thì mọi thứ đạt tới sự cân bằng và vạn vật đều có cơ hội sống (chính câu chuyện giữa hai cha con Mu-pha-sa và Xim-ba được nhắc ở đầu văn bản nói rõ điều này).</w:t>
      </w:r>
    </w:p>
    <w:p w:rsidR="00F002EE" w:rsidRPr="00F002EE" w:rsidRDefault="00F002EE" w:rsidP="00F002EE">
      <w:pPr>
        <w:pStyle w:val="NormalWeb"/>
        <w:spacing w:line="276" w:lineRule="auto"/>
        <w:rPr>
          <w:sz w:val="26"/>
          <w:szCs w:val="26"/>
        </w:rPr>
      </w:pPr>
      <w:r w:rsidRPr="00F002EE">
        <w:rPr>
          <w:sz w:val="26"/>
          <w:szCs w:val="26"/>
        </w:rPr>
        <w:t>Quan hệ hỗ trợ luôn phải cùng tồn tại với quan hệ đối kháng để cân bằng lợi ích cho các loài trong cùng một môi trường sống, không để loài nào bị đe doạ về số lượng, đảm bảo các yếu tố môi trường, chuỗi thức ăn luôn hài hoà.</w:t>
      </w:r>
    </w:p>
    <w:p w:rsidR="00F002EE" w:rsidRPr="00F002EE" w:rsidRDefault="00F002EE" w:rsidP="00F002EE">
      <w:pPr>
        <w:pStyle w:val="NormalWeb"/>
        <w:spacing w:line="276" w:lineRule="auto"/>
        <w:jc w:val="center"/>
        <w:rPr>
          <w:sz w:val="26"/>
          <w:szCs w:val="26"/>
        </w:rPr>
      </w:pPr>
      <w:r w:rsidRPr="00F002EE">
        <w:rPr>
          <w:sz w:val="26"/>
          <w:szCs w:val="26"/>
        </w:rPr>
        <w:t>-/-</w:t>
      </w:r>
    </w:p>
    <w:p w:rsidR="00F002EE" w:rsidRPr="00F002EE" w:rsidRDefault="00F002EE" w:rsidP="00F002EE">
      <w:pPr>
        <w:pStyle w:val="NormalWeb"/>
        <w:spacing w:line="276" w:lineRule="auto"/>
        <w:rPr>
          <w:sz w:val="26"/>
          <w:szCs w:val="26"/>
        </w:rPr>
      </w:pPr>
      <w:r w:rsidRPr="00F002EE">
        <w:rPr>
          <w:sz w:val="26"/>
          <w:szCs w:val="26"/>
        </w:rPr>
        <w:t xml:space="preserve">Trên đây là nội dung gợi ý trả lời câu 4 trang 85 sgk Ngữ văn 6 tập 2 sách Kết nối tri thức. Các bạn tham khảo thêm trọn bộ </w:t>
      </w:r>
      <w:hyperlink r:id="rId8" w:tooltip="Soạn văn 6 Kết nối tri thức" w:history="1">
        <w:r w:rsidRPr="00F002EE">
          <w:rPr>
            <w:rStyle w:val="Hyperlink"/>
            <w:rFonts w:eastAsiaTheme="majorEastAsia"/>
            <w:color w:val="auto"/>
            <w:sz w:val="26"/>
            <w:szCs w:val="26"/>
            <w:u w:val="none"/>
          </w:rPr>
          <w:t>Soạn văn 6 Kết nối tri thức</w:t>
        </w:r>
      </w:hyperlink>
      <w:r w:rsidRPr="00F002EE">
        <w:rPr>
          <w:sz w:val="26"/>
          <w:szCs w:val="26"/>
        </w:rPr>
        <w:t xml:space="preserve"> để học Ngữ văn 6 thật tốt nhé.</w:t>
      </w:r>
    </w:p>
    <w:p w:rsidR="00843C52" w:rsidRPr="00F002EE" w:rsidRDefault="00843C52" w:rsidP="00F002EE">
      <w:pPr>
        <w:spacing w:line="276" w:lineRule="auto"/>
        <w:rPr>
          <w:sz w:val="26"/>
          <w:szCs w:val="26"/>
        </w:rPr>
      </w:pPr>
    </w:p>
    <w:sectPr w:rsidR="00843C52" w:rsidRPr="00F002EE" w:rsidSect="009F12B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362" w:rsidRDefault="00C06362" w:rsidP="00476950">
      <w:pPr>
        <w:spacing w:after="0" w:line="240" w:lineRule="auto"/>
      </w:pPr>
      <w:r>
        <w:separator/>
      </w:r>
    </w:p>
  </w:endnote>
  <w:endnote w:type="continuationSeparator" w:id="0">
    <w:p w:rsidR="00C06362" w:rsidRDefault="00C06362"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C06362"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362" w:rsidRDefault="00C06362" w:rsidP="00476950">
      <w:pPr>
        <w:spacing w:after="0" w:line="240" w:lineRule="auto"/>
      </w:pPr>
      <w:r>
        <w:separator/>
      </w:r>
    </w:p>
  </w:footnote>
  <w:footnote w:type="continuationSeparator" w:id="0">
    <w:p w:rsidR="00C06362" w:rsidRDefault="00C06362"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65470"/>
    <w:multiLevelType w:val="multilevel"/>
    <w:tmpl w:val="343E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85450"/>
    <w:multiLevelType w:val="multilevel"/>
    <w:tmpl w:val="879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126FF"/>
    <w:rsid w:val="0014100B"/>
    <w:rsid w:val="00226F77"/>
    <w:rsid w:val="00233849"/>
    <w:rsid w:val="00400218"/>
    <w:rsid w:val="00476950"/>
    <w:rsid w:val="004F4960"/>
    <w:rsid w:val="00537307"/>
    <w:rsid w:val="00806CAE"/>
    <w:rsid w:val="00843C52"/>
    <w:rsid w:val="00897E55"/>
    <w:rsid w:val="009F12BE"/>
    <w:rsid w:val="00C06362"/>
    <w:rsid w:val="00C87C6A"/>
    <w:rsid w:val="00F002EE"/>
    <w:rsid w:val="00FC032E"/>
    <w:rsid w:val="00FF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4F4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260">
      <w:bodyDiv w:val="1"/>
      <w:marLeft w:val="0"/>
      <w:marRight w:val="0"/>
      <w:marTop w:val="0"/>
      <w:marBottom w:val="0"/>
      <w:divBdr>
        <w:top w:val="none" w:sz="0" w:space="0" w:color="auto"/>
        <w:left w:val="none" w:sz="0" w:space="0" w:color="auto"/>
        <w:bottom w:val="none" w:sz="0" w:space="0" w:color="auto"/>
        <w:right w:val="none" w:sz="0" w:space="0" w:color="auto"/>
      </w:divBdr>
    </w:div>
    <w:div w:id="236865394">
      <w:bodyDiv w:val="1"/>
      <w:marLeft w:val="0"/>
      <w:marRight w:val="0"/>
      <w:marTop w:val="0"/>
      <w:marBottom w:val="0"/>
      <w:divBdr>
        <w:top w:val="none" w:sz="0" w:space="0" w:color="auto"/>
        <w:left w:val="none" w:sz="0" w:space="0" w:color="auto"/>
        <w:bottom w:val="none" w:sz="0" w:space="0" w:color="auto"/>
        <w:right w:val="none" w:sz="0" w:space="0" w:color="auto"/>
      </w:divBdr>
    </w:div>
    <w:div w:id="630094841">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199322502">
      <w:bodyDiv w:val="1"/>
      <w:marLeft w:val="0"/>
      <w:marRight w:val="0"/>
      <w:marTop w:val="0"/>
      <w:marBottom w:val="0"/>
      <w:divBdr>
        <w:top w:val="none" w:sz="0" w:space="0" w:color="auto"/>
        <w:left w:val="none" w:sz="0" w:space="0" w:color="auto"/>
        <w:bottom w:val="none" w:sz="0" w:space="0" w:color="auto"/>
        <w:right w:val="none" w:sz="0" w:space="0" w:color="auto"/>
      </w:divBdr>
    </w:div>
    <w:div w:id="1407411668">
      <w:bodyDiv w:val="1"/>
      <w:marLeft w:val="0"/>
      <w:marRight w:val="0"/>
      <w:marTop w:val="0"/>
      <w:marBottom w:val="0"/>
      <w:divBdr>
        <w:top w:val="none" w:sz="0" w:space="0" w:color="auto"/>
        <w:left w:val="none" w:sz="0" w:space="0" w:color="auto"/>
        <w:bottom w:val="none" w:sz="0" w:space="0" w:color="auto"/>
        <w:right w:val="none" w:sz="0" w:space="0" w:color="auto"/>
      </w:divBdr>
    </w:div>
    <w:div w:id="1490905577">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cac-loai-chung-song-voi-nhau-nhu-the-nao-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3</cp:revision>
  <cp:lastPrinted>2021-09-30T07:07:00Z</cp:lastPrinted>
  <dcterms:created xsi:type="dcterms:W3CDTF">2021-09-30T08:03:00Z</dcterms:created>
  <dcterms:modified xsi:type="dcterms:W3CDTF">2021-09-30T08:03:00Z</dcterms:modified>
</cp:coreProperties>
</file>