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462" w:rsidRPr="00A64462" w:rsidRDefault="00A64462" w:rsidP="00A64462">
      <w:pPr>
        <w:spacing w:before="100" w:beforeAutospacing="1" w:after="100" w:afterAutospacing="1" w:line="240" w:lineRule="auto"/>
        <w:rPr>
          <w:rFonts w:ascii="Times New Roman" w:eastAsia="Times New Roman" w:hAnsi="Times New Roman" w:cs="Times New Roman"/>
          <w:sz w:val="24"/>
          <w:szCs w:val="24"/>
        </w:rPr>
      </w:pPr>
      <w:r w:rsidRPr="00A64462">
        <w:rPr>
          <w:rFonts w:ascii="Times New Roman" w:eastAsia="Times New Roman" w:hAnsi="Times New Roman" w:cs="Times New Roman"/>
          <w:sz w:val="24"/>
          <w:szCs w:val="24"/>
        </w:rPr>
        <w:t xml:space="preserve">Cùng Đọc tài liệu trả lời câu hỏi 3 trang 82 SGK Ngữ Văn 6 tập 1 Cánh Diều với yêu cầu: </w:t>
      </w:r>
      <w:r w:rsidRPr="00A64462">
        <w:rPr>
          <w:rFonts w:ascii="Times New Roman" w:eastAsia="Times New Roman" w:hAnsi="Times New Roman" w:cs="Times New Roman"/>
          <w:i/>
          <w:iCs/>
          <w:sz w:val="24"/>
          <w:szCs w:val="24"/>
        </w:rPr>
        <w:t>"Vì sao văn bản Thánh Gióng – tượng đài vĩnh cửu của lòng yêu nước là văn bản nghị luận văn học? Em hãy chỉ ra các lí lẽ và bằng chứng mà tác giả nêu ra trong văn bản"</w:t>
      </w:r>
      <w:r w:rsidRPr="00A64462">
        <w:rPr>
          <w:rFonts w:ascii="Times New Roman" w:eastAsia="Times New Roman" w:hAnsi="Times New Roman" w:cs="Times New Roman"/>
          <w:sz w:val="24"/>
          <w:szCs w:val="24"/>
        </w:rPr>
        <w:t xml:space="preserve"> nằm trong nội dung bài </w:t>
      </w:r>
      <w:hyperlink r:id="rId7" w:tooltip="Soạn bài Thánh Gióng - tượng đài vĩnh cửu của lòng yêu nước (Cánh Diều)" w:history="1">
        <w:r w:rsidRPr="00A64462">
          <w:rPr>
            <w:rFonts w:ascii="Times New Roman" w:eastAsia="Times New Roman" w:hAnsi="Times New Roman" w:cs="Times New Roman"/>
            <w:color w:val="0000FF"/>
            <w:sz w:val="24"/>
            <w:szCs w:val="24"/>
            <w:u w:val="single"/>
          </w:rPr>
          <w:t>Soạn bài Thánh Gióng - tượng đài vĩnh cửu của lòng yêu nước (Cánh Diều)</w:t>
        </w:r>
      </w:hyperlink>
    </w:p>
    <w:p w:rsidR="00A64462" w:rsidRPr="00A64462" w:rsidRDefault="00A64462" w:rsidP="00A64462">
      <w:pPr>
        <w:spacing w:beforeAutospacing="1" w:after="100" w:afterAutospacing="1" w:line="240" w:lineRule="auto"/>
        <w:rPr>
          <w:rFonts w:ascii="Times New Roman" w:eastAsia="Times New Roman" w:hAnsi="Times New Roman" w:cs="Times New Roman"/>
          <w:sz w:val="24"/>
          <w:szCs w:val="24"/>
        </w:rPr>
      </w:pPr>
      <w:r w:rsidRPr="00A64462">
        <w:rPr>
          <w:rFonts w:ascii="Times New Roman" w:eastAsia="Times New Roman" w:hAnsi="Times New Roman" w:cs="Times New Roman"/>
          <w:b/>
          <w:bCs/>
          <w:sz w:val="24"/>
          <w:szCs w:val="24"/>
        </w:rPr>
        <w:t>Câu hỏi</w:t>
      </w:r>
    </w:p>
    <w:p w:rsidR="00A64462" w:rsidRPr="00A64462" w:rsidRDefault="00A64462" w:rsidP="00A64462">
      <w:pPr>
        <w:spacing w:before="100" w:beforeAutospacing="1" w:after="100" w:afterAutospacing="1" w:line="240" w:lineRule="auto"/>
        <w:rPr>
          <w:rFonts w:ascii="Times New Roman" w:eastAsia="Times New Roman" w:hAnsi="Times New Roman" w:cs="Times New Roman"/>
          <w:sz w:val="24"/>
          <w:szCs w:val="24"/>
        </w:rPr>
      </w:pPr>
      <w:r w:rsidRPr="00A64462">
        <w:rPr>
          <w:rFonts w:ascii="Times New Roman" w:eastAsia="Times New Roman" w:hAnsi="Times New Roman" w:cs="Times New Roman"/>
          <w:sz w:val="24"/>
          <w:szCs w:val="24"/>
        </w:rPr>
        <w:t>Vì sao văn bản Thánh Gióng – tượng đài vĩnh cửu của lòng yêu nước là văn bản nghị luận văn học? Em hãy chỉ ra các lí lẽ và bằng chứng mà tác giả nêu ra trong văn bản</w:t>
      </w:r>
    </w:p>
    <w:p w:rsidR="00A64462" w:rsidRPr="00A64462" w:rsidRDefault="00A64462" w:rsidP="00A64462">
      <w:pPr>
        <w:spacing w:before="100" w:beforeAutospacing="1" w:after="100" w:afterAutospacing="1" w:line="240" w:lineRule="auto"/>
        <w:rPr>
          <w:rFonts w:ascii="Times New Roman" w:eastAsia="Times New Roman" w:hAnsi="Times New Roman" w:cs="Times New Roman"/>
          <w:sz w:val="24"/>
          <w:szCs w:val="24"/>
        </w:rPr>
      </w:pPr>
      <w:r w:rsidRPr="00A64462">
        <w:rPr>
          <w:rFonts w:ascii="Times New Roman" w:eastAsia="Times New Roman" w:hAnsi="Times New Roman" w:cs="Times New Roman"/>
          <w:b/>
          <w:bCs/>
          <w:sz w:val="24"/>
          <w:szCs w:val="24"/>
        </w:rPr>
        <w:t>Trả lời câu hỏi 3 trang 82 SGK Ngữ Văn 6 tập 1 Cánh Diều</w:t>
      </w:r>
    </w:p>
    <w:p w:rsidR="00A64462" w:rsidRPr="00A64462" w:rsidRDefault="00A64462" w:rsidP="00A64462">
      <w:pPr>
        <w:spacing w:before="100" w:beforeAutospacing="1" w:after="100" w:afterAutospacing="1" w:line="240" w:lineRule="auto"/>
        <w:outlineLvl w:val="2"/>
        <w:rPr>
          <w:rFonts w:ascii="Times New Roman" w:eastAsia="Times New Roman" w:hAnsi="Times New Roman" w:cs="Times New Roman"/>
          <w:b/>
          <w:bCs/>
          <w:sz w:val="27"/>
          <w:szCs w:val="27"/>
        </w:rPr>
      </w:pPr>
      <w:r w:rsidRPr="00A64462">
        <w:rPr>
          <w:rFonts w:ascii="Times New Roman" w:eastAsia="Times New Roman" w:hAnsi="Times New Roman" w:cs="Times New Roman"/>
          <w:b/>
          <w:bCs/>
          <w:sz w:val="27"/>
          <w:szCs w:val="27"/>
        </w:rPr>
        <w:t>Văn bản Thánh Gióng – tượng đài vĩnh cửu của lòng yêu nước là văn bản nghị luận văn học</w:t>
      </w:r>
    </w:p>
    <w:p w:rsidR="00A64462" w:rsidRPr="00A64462" w:rsidRDefault="00A64462" w:rsidP="00A64462">
      <w:pPr>
        <w:spacing w:before="100" w:beforeAutospacing="1" w:after="100" w:afterAutospacing="1" w:line="240" w:lineRule="auto"/>
        <w:rPr>
          <w:rFonts w:ascii="Times New Roman" w:eastAsia="Times New Roman" w:hAnsi="Times New Roman" w:cs="Times New Roman"/>
          <w:sz w:val="24"/>
          <w:szCs w:val="24"/>
        </w:rPr>
      </w:pPr>
      <w:r w:rsidRPr="00A64462">
        <w:rPr>
          <w:rFonts w:ascii="Times New Roman" w:eastAsia="Times New Roman" w:hAnsi="Times New Roman" w:cs="Times New Roman"/>
          <w:sz w:val="24"/>
          <w:szCs w:val="24"/>
        </w:rPr>
        <w:t>Bởi vì văn bản này nhằm thuyết phục người đọc, người nghe về một vấn đề: "Thánh Gióng chính là tượng đài vĩnh cửu tượng trưng cho lòng yêu nước dân tộc."</w:t>
      </w:r>
    </w:p>
    <w:p w:rsidR="00A64462" w:rsidRPr="00A64462" w:rsidRDefault="00A64462" w:rsidP="00A64462">
      <w:pPr>
        <w:spacing w:before="100" w:beforeAutospacing="1" w:after="100" w:afterAutospacing="1" w:line="240" w:lineRule="auto"/>
        <w:outlineLvl w:val="2"/>
        <w:rPr>
          <w:rFonts w:ascii="Times New Roman" w:eastAsia="Times New Roman" w:hAnsi="Times New Roman" w:cs="Times New Roman"/>
          <w:b/>
          <w:bCs/>
          <w:sz w:val="27"/>
          <w:szCs w:val="27"/>
        </w:rPr>
      </w:pPr>
      <w:r w:rsidRPr="00A64462">
        <w:rPr>
          <w:rFonts w:ascii="Times New Roman" w:eastAsia="Times New Roman" w:hAnsi="Times New Roman" w:cs="Times New Roman"/>
          <w:b/>
          <w:bCs/>
          <w:sz w:val="27"/>
          <w:szCs w:val="27"/>
        </w:rPr>
        <w:t>Lí lẽ và bằng chứng mà tác giả nêu ra trong văn bản</w:t>
      </w:r>
    </w:p>
    <w:p w:rsidR="00A64462" w:rsidRPr="00A64462" w:rsidRDefault="00A64462" w:rsidP="00A64462">
      <w:pPr>
        <w:spacing w:before="100" w:beforeAutospacing="1" w:after="100" w:afterAutospacing="1" w:line="240" w:lineRule="auto"/>
        <w:rPr>
          <w:rFonts w:ascii="Times New Roman" w:eastAsia="Times New Roman" w:hAnsi="Times New Roman" w:cs="Times New Roman"/>
          <w:sz w:val="24"/>
          <w:szCs w:val="24"/>
        </w:rPr>
      </w:pPr>
      <w:r w:rsidRPr="00A64462">
        <w:rPr>
          <w:rFonts w:ascii="Times New Roman" w:eastAsia="Times New Roman" w:hAnsi="Times New Roman" w:cs="Times New Roman"/>
          <w:sz w:val="24"/>
          <w:szCs w:val="24"/>
        </w:rPr>
        <w:t>+ Xây dựng lên nhân vật phi thường qua niềm yêu mến, tôn kính, tin rằng nhân vật đã ra đời kì lạ: Luận điểm được chứng minh ở phần (2) của văn bản</w:t>
      </w:r>
    </w:p>
    <w:p w:rsidR="00A64462" w:rsidRPr="00A64462" w:rsidRDefault="00A64462" w:rsidP="00A64462">
      <w:pPr>
        <w:spacing w:before="100" w:beforeAutospacing="1" w:after="100" w:afterAutospacing="1" w:line="240" w:lineRule="auto"/>
        <w:rPr>
          <w:rFonts w:ascii="Times New Roman" w:eastAsia="Times New Roman" w:hAnsi="Times New Roman" w:cs="Times New Roman"/>
          <w:sz w:val="24"/>
          <w:szCs w:val="24"/>
        </w:rPr>
      </w:pPr>
      <w:r w:rsidRPr="00A64462">
        <w:rPr>
          <w:rFonts w:ascii="Times New Roman" w:eastAsia="Times New Roman" w:hAnsi="Times New Roman" w:cs="Times New Roman"/>
          <w:i/>
          <w:iCs/>
          <w:sz w:val="24"/>
          <w:szCs w:val="24"/>
        </w:rPr>
        <w:t>(Mẹ Gióng có thai Gióng không bình thường..... lập chiến công kì lạ)</w:t>
      </w:r>
    </w:p>
    <w:p w:rsidR="00A64462" w:rsidRPr="00A64462" w:rsidRDefault="00A64462" w:rsidP="00A64462">
      <w:pPr>
        <w:spacing w:before="100" w:beforeAutospacing="1" w:after="100" w:afterAutospacing="1" w:line="240" w:lineRule="auto"/>
        <w:rPr>
          <w:rFonts w:ascii="Times New Roman" w:eastAsia="Times New Roman" w:hAnsi="Times New Roman" w:cs="Times New Roman"/>
          <w:sz w:val="24"/>
          <w:szCs w:val="24"/>
        </w:rPr>
      </w:pPr>
      <w:r w:rsidRPr="00A64462">
        <w:rPr>
          <w:rFonts w:ascii="Times New Roman" w:eastAsia="Times New Roman" w:hAnsi="Times New Roman" w:cs="Times New Roman"/>
          <w:sz w:val="24"/>
          <w:szCs w:val="24"/>
        </w:rPr>
        <w:t>+ Gióng lớn lên từ sức mạnh, từ tình yêu nước của nhân dân: Luận điểm được chứng minh ở phần (3) của văn bản</w:t>
      </w:r>
    </w:p>
    <w:p w:rsidR="00A64462" w:rsidRPr="00A64462" w:rsidRDefault="00A64462" w:rsidP="00A64462">
      <w:pPr>
        <w:spacing w:before="100" w:beforeAutospacing="1" w:after="100" w:afterAutospacing="1" w:line="240" w:lineRule="auto"/>
        <w:rPr>
          <w:rFonts w:ascii="Times New Roman" w:eastAsia="Times New Roman" w:hAnsi="Times New Roman" w:cs="Times New Roman"/>
          <w:sz w:val="24"/>
          <w:szCs w:val="24"/>
        </w:rPr>
      </w:pPr>
      <w:r w:rsidRPr="00A64462">
        <w:rPr>
          <w:rFonts w:ascii="Times New Roman" w:eastAsia="Times New Roman" w:hAnsi="Times New Roman" w:cs="Times New Roman"/>
          <w:i/>
          <w:iCs/>
          <w:sz w:val="24"/>
          <w:szCs w:val="24"/>
        </w:rPr>
        <w:t>(Ba năm Gióng không nói, không cười, chỉ nằm im lặng .... Gióng tiêu biểu cho sức mạnh toàn dân đó)</w:t>
      </w:r>
    </w:p>
    <w:p w:rsidR="00A64462" w:rsidRPr="00A64462" w:rsidRDefault="00A64462" w:rsidP="00A64462">
      <w:pPr>
        <w:spacing w:before="100" w:beforeAutospacing="1" w:after="100" w:afterAutospacing="1" w:line="240" w:lineRule="auto"/>
        <w:rPr>
          <w:rFonts w:ascii="Times New Roman" w:eastAsia="Times New Roman" w:hAnsi="Times New Roman" w:cs="Times New Roman"/>
          <w:sz w:val="24"/>
          <w:szCs w:val="24"/>
        </w:rPr>
      </w:pPr>
      <w:r w:rsidRPr="00A64462">
        <w:rPr>
          <w:rFonts w:ascii="Times New Roman" w:eastAsia="Times New Roman" w:hAnsi="Times New Roman" w:cs="Times New Roman"/>
          <w:sz w:val="24"/>
          <w:szCs w:val="24"/>
        </w:rPr>
        <w:t>+ Gióng đánh trận bảo vệ đất nước: Luận điểm được chứng minh ở phần (4) của văn bản</w:t>
      </w:r>
    </w:p>
    <w:p w:rsidR="00A64462" w:rsidRPr="00A64462" w:rsidRDefault="00A64462" w:rsidP="00A64462">
      <w:pPr>
        <w:spacing w:before="100" w:beforeAutospacing="1" w:after="100" w:afterAutospacing="1" w:line="240" w:lineRule="auto"/>
        <w:rPr>
          <w:rFonts w:ascii="Times New Roman" w:eastAsia="Times New Roman" w:hAnsi="Times New Roman" w:cs="Times New Roman"/>
          <w:sz w:val="24"/>
          <w:szCs w:val="24"/>
        </w:rPr>
      </w:pPr>
      <w:r w:rsidRPr="00A64462">
        <w:rPr>
          <w:rFonts w:ascii="Times New Roman" w:eastAsia="Times New Roman" w:hAnsi="Times New Roman" w:cs="Times New Roman"/>
          <w:i/>
          <w:iCs/>
          <w:sz w:val="24"/>
          <w:szCs w:val="24"/>
        </w:rPr>
        <w:t>(Giặc đến. Thế nước rất nguy. Chú bé Gióng đã vươn vai đứng dậy, biến thành tráng sĩ ..... bằng những gì có thể tiêu diệt được giặc)</w:t>
      </w:r>
    </w:p>
    <w:p w:rsidR="00A64462" w:rsidRPr="00A64462" w:rsidRDefault="00A64462" w:rsidP="00A64462">
      <w:pPr>
        <w:spacing w:before="100" w:beforeAutospacing="1" w:after="100" w:afterAutospacing="1" w:line="240" w:lineRule="auto"/>
        <w:rPr>
          <w:rFonts w:ascii="Times New Roman" w:eastAsia="Times New Roman" w:hAnsi="Times New Roman" w:cs="Times New Roman"/>
          <w:sz w:val="24"/>
          <w:szCs w:val="24"/>
        </w:rPr>
      </w:pPr>
      <w:r w:rsidRPr="00A64462">
        <w:rPr>
          <w:rFonts w:ascii="Times New Roman" w:eastAsia="Times New Roman" w:hAnsi="Times New Roman" w:cs="Times New Roman"/>
          <w:sz w:val="24"/>
          <w:szCs w:val="24"/>
        </w:rPr>
        <w:t>+ Hình tượng bất tử của Gióng: Luận điểm được chứng minh ở phần (5) của văn bản</w:t>
      </w:r>
    </w:p>
    <w:p w:rsidR="00A64462" w:rsidRPr="00A64462" w:rsidRDefault="00A64462" w:rsidP="00A64462">
      <w:pPr>
        <w:spacing w:before="100" w:beforeAutospacing="1" w:after="100" w:afterAutospacing="1" w:line="240" w:lineRule="auto"/>
        <w:rPr>
          <w:rFonts w:ascii="Times New Roman" w:eastAsia="Times New Roman" w:hAnsi="Times New Roman" w:cs="Times New Roman"/>
          <w:sz w:val="24"/>
          <w:szCs w:val="24"/>
        </w:rPr>
      </w:pPr>
      <w:r w:rsidRPr="00A64462">
        <w:rPr>
          <w:rFonts w:ascii="Times New Roman" w:eastAsia="Times New Roman" w:hAnsi="Times New Roman" w:cs="Times New Roman"/>
          <w:i/>
          <w:iCs/>
          <w:sz w:val="24"/>
          <w:szCs w:val="24"/>
        </w:rPr>
        <w:t>(Dẹp giặc tan, Gióng đến chân núi Sóc .... làm mọi người tin vào truyền thống giữ nước của dân tộc.)</w:t>
      </w:r>
    </w:p>
    <w:p w:rsidR="00A64462" w:rsidRPr="00A64462" w:rsidRDefault="00A64462" w:rsidP="00A64462">
      <w:pPr>
        <w:spacing w:before="100" w:beforeAutospacing="1" w:after="100" w:afterAutospacing="1" w:line="240" w:lineRule="auto"/>
        <w:jc w:val="center"/>
        <w:rPr>
          <w:rFonts w:ascii="Times New Roman" w:eastAsia="Times New Roman" w:hAnsi="Times New Roman" w:cs="Times New Roman"/>
          <w:sz w:val="24"/>
          <w:szCs w:val="24"/>
        </w:rPr>
      </w:pPr>
      <w:r w:rsidRPr="00A64462">
        <w:rPr>
          <w:rFonts w:ascii="Times New Roman" w:eastAsia="Times New Roman" w:hAnsi="Times New Roman" w:cs="Times New Roman"/>
          <w:sz w:val="24"/>
          <w:szCs w:val="24"/>
        </w:rPr>
        <w:t>~/~</w:t>
      </w:r>
    </w:p>
    <w:p w:rsidR="00CC1CC5" w:rsidRPr="00A64462" w:rsidRDefault="00A64462" w:rsidP="00A64462">
      <w:pPr>
        <w:spacing w:before="100" w:beforeAutospacing="1" w:after="100" w:afterAutospacing="1" w:line="240" w:lineRule="auto"/>
        <w:rPr>
          <w:rFonts w:ascii="Times New Roman" w:eastAsia="Times New Roman" w:hAnsi="Times New Roman" w:cs="Times New Roman"/>
          <w:sz w:val="24"/>
          <w:szCs w:val="24"/>
        </w:rPr>
      </w:pPr>
      <w:r w:rsidRPr="00A64462">
        <w:rPr>
          <w:rFonts w:ascii="Times New Roman" w:eastAsia="Times New Roman" w:hAnsi="Times New Roman" w:cs="Times New Roman"/>
          <w:i/>
          <w:iCs/>
          <w:sz w:val="24"/>
          <w:szCs w:val="24"/>
        </w:rPr>
        <w:t>Trên đây là gợi ý trả lời câu hỏi 3 trang 82 SGK Ngữ văn 6 tập 1 bộ Cánh Diều, đừng quên tham khảo trọn bộ </w:t>
      </w:r>
      <w:hyperlink r:id="rId8" w:tooltip="Soạn văn 6 Cánh Diều" w:history="1">
        <w:r w:rsidRPr="00A64462">
          <w:rPr>
            <w:rFonts w:ascii="Times New Roman" w:eastAsia="Times New Roman" w:hAnsi="Times New Roman" w:cs="Times New Roman"/>
            <w:i/>
            <w:iCs/>
            <w:color w:val="0000FF"/>
            <w:sz w:val="24"/>
            <w:szCs w:val="24"/>
            <w:u w:val="single"/>
          </w:rPr>
          <w:t>Soạn văn 6 Cánh Diều</w:t>
        </w:r>
      </w:hyperlink>
      <w:r w:rsidRPr="00A64462">
        <w:rPr>
          <w:rFonts w:ascii="Times New Roman" w:eastAsia="Times New Roman" w:hAnsi="Times New Roman" w:cs="Times New Roman"/>
          <w:i/>
          <w:iCs/>
          <w:sz w:val="24"/>
          <w:szCs w:val="24"/>
        </w:rPr>
        <w:t>!</w:t>
      </w:r>
    </w:p>
    <w:sectPr w:rsidR="00CC1CC5" w:rsidRPr="00A644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C39" w:rsidRDefault="006E0C39" w:rsidP="00A64462">
      <w:pPr>
        <w:spacing w:after="0" w:line="240" w:lineRule="auto"/>
      </w:pPr>
      <w:r>
        <w:separator/>
      </w:r>
    </w:p>
  </w:endnote>
  <w:endnote w:type="continuationSeparator" w:id="0">
    <w:p w:rsidR="006E0C39" w:rsidRDefault="006E0C39" w:rsidP="00A6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462" w:rsidRDefault="00A644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462" w:rsidRDefault="00A644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462" w:rsidRDefault="00A64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C39" w:rsidRDefault="006E0C39" w:rsidP="00A64462">
      <w:pPr>
        <w:spacing w:after="0" w:line="240" w:lineRule="auto"/>
      </w:pPr>
      <w:r>
        <w:separator/>
      </w:r>
    </w:p>
  </w:footnote>
  <w:footnote w:type="continuationSeparator" w:id="0">
    <w:p w:rsidR="006E0C39" w:rsidRDefault="006E0C39" w:rsidP="00A64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462" w:rsidRDefault="00A644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462" w:rsidRPr="007F5380" w:rsidRDefault="007F5380">
    <w:pPr>
      <w:pStyle w:val="Header"/>
      <w:rPr>
        <w:rFonts w:ascii="Times New Roman" w:hAnsi="Times New Roman" w:cs="Times New Roman"/>
      </w:rPr>
    </w:pPr>
    <w:hyperlink r:id="rId1" w:history="1">
      <w:r w:rsidR="00A64462" w:rsidRPr="007F5380">
        <w:rPr>
          <w:rStyle w:val="Hyperlink"/>
          <w:rFonts w:ascii="Times New Roman" w:hAnsi="Times New Roman" w:cs="Times New Roman"/>
        </w:rPr>
        <w:t>Vì sao văn bản Thánh Gióng, tượng đài vĩnh cửu của lòng yêu nước là văn bản nghị luận văn học</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462" w:rsidRDefault="00A644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462"/>
    <w:rsid w:val="006E0C39"/>
    <w:rsid w:val="007F5380"/>
    <w:rsid w:val="00A64462"/>
    <w:rsid w:val="00CC1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644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446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44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4462"/>
    <w:rPr>
      <w:i/>
      <w:iCs/>
    </w:rPr>
  </w:style>
  <w:style w:type="character" w:styleId="Hyperlink">
    <w:name w:val="Hyperlink"/>
    <w:basedOn w:val="DefaultParagraphFont"/>
    <w:uiPriority w:val="99"/>
    <w:unhideWhenUsed/>
    <w:rsid w:val="00A64462"/>
    <w:rPr>
      <w:color w:val="0000FF"/>
      <w:u w:val="single"/>
    </w:rPr>
  </w:style>
  <w:style w:type="character" w:styleId="Strong">
    <w:name w:val="Strong"/>
    <w:basedOn w:val="DefaultParagraphFont"/>
    <w:uiPriority w:val="22"/>
    <w:qFormat/>
    <w:rsid w:val="00A64462"/>
    <w:rPr>
      <w:b/>
      <w:bCs/>
    </w:rPr>
  </w:style>
  <w:style w:type="paragraph" w:styleId="Header">
    <w:name w:val="header"/>
    <w:basedOn w:val="Normal"/>
    <w:link w:val="HeaderChar"/>
    <w:uiPriority w:val="99"/>
    <w:unhideWhenUsed/>
    <w:rsid w:val="00A64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462"/>
  </w:style>
  <w:style w:type="paragraph" w:styleId="Footer">
    <w:name w:val="footer"/>
    <w:basedOn w:val="Normal"/>
    <w:link w:val="FooterChar"/>
    <w:uiPriority w:val="99"/>
    <w:unhideWhenUsed/>
    <w:rsid w:val="00A64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4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644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446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44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4462"/>
    <w:rPr>
      <w:i/>
      <w:iCs/>
    </w:rPr>
  </w:style>
  <w:style w:type="character" w:styleId="Hyperlink">
    <w:name w:val="Hyperlink"/>
    <w:basedOn w:val="DefaultParagraphFont"/>
    <w:uiPriority w:val="99"/>
    <w:unhideWhenUsed/>
    <w:rsid w:val="00A64462"/>
    <w:rPr>
      <w:color w:val="0000FF"/>
      <w:u w:val="single"/>
    </w:rPr>
  </w:style>
  <w:style w:type="character" w:styleId="Strong">
    <w:name w:val="Strong"/>
    <w:basedOn w:val="DefaultParagraphFont"/>
    <w:uiPriority w:val="22"/>
    <w:qFormat/>
    <w:rsid w:val="00A64462"/>
    <w:rPr>
      <w:b/>
      <w:bCs/>
    </w:rPr>
  </w:style>
  <w:style w:type="paragraph" w:styleId="Header">
    <w:name w:val="header"/>
    <w:basedOn w:val="Normal"/>
    <w:link w:val="HeaderChar"/>
    <w:uiPriority w:val="99"/>
    <w:unhideWhenUsed/>
    <w:rsid w:val="00A64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462"/>
  </w:style>
  <w:style w:type="paragraph" w:styleId="Footer">
    <w:name w:val="footer"/>
    <w:basedOn w:val="Normal"/>
    <w:link w:val="FooterChar"/>
    <w:uiPriority w:val="99"/>
    <w:unhideWhenUsed/>
    <w:rsid w:val="00A64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5427">
      <w:bodyDiv w:val="1"/>
      <w:marLeft w:val="0"/>
      <w:marRight w:val="0"/>
      <w:marTop w:val="0"/>
      <w:marBottom w:val="0"/>
      <w:divBdr>
        <w:top w:val="none" w:sz="0" w:space="0" w:color="auto"/>
        <w:left w:val="none" w:sz="0" w:space="0" w:color="auto"/>
        <w:bottom w:val="none" w:sz="0" w:space="0" w:color="auto"/>
        <w:right w:val="none" w:sz="0" w:space="0" w:color="auto"/>
      </w:divBdr>
      <w:divsChild>
        <w:div w:id="179589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soan-bai-thanh-giong-tuong-dai-vinh-cuu-cua-long-yeu-nuoc-canh-die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vi-sao-van-ban-thanh-giong-tuong-dai-vinh-cuu-cua-long-yeu-nuoc-la-van-ban-nghi-luan-van-h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1793</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Văn bản Thánh Gióng – tượng đài vĩnh cửu của lòng yêu nước là văn bản nghị luận </vt:lpstr>
      <vt:lpstr>        Lí lẽ và bằng chứng mà tác giả nêu ra trong văn bản</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Vì sao văn bản Thánh Gióng, tượng đài vĩnh cửu của lòng yêu nước là văn bản nghị luận văn học</dc:title>
  <dc:creator>Đọc tài liệu</dc:creator>
  <cp:keywords>Soạn Văn 6 Cánh Diều</cp:keywords>
  <cp:lastModifiedBy>CTC_Giang</cp:lastModifiedBy>
  <cp:revision>2</cp:revision>
  <dcterms:created xsi:type="dcterms:W3CDTF">2021-09-21T09:51:00Z</dcterms:created>
  <dcterms:modified xsi:type="dcterms:W3CDTF">2021-09-21T09:52:00Z</dcterms:modified>
</cp:coreProperties>
</file>