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CD" w:rsidRDefault="00B510CD" w:rsidP="00B510CD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16: Phép nhân số nguyên thuộc chương III. Số nguyên.</w:t>
      </w:r>
    </w:p>
    <w:p w:rsidR="00B510CD" w:rsidRDefault="00B510CD" w:rsidP="00B510CD">
      <w:pPr>
        <w:pStyle w:val="NormalWeb"/>
      </w:pPr>
      <w:r>
        <w:t>Dưới đây Đọc tài liệu xin gợi ý nội dung giải bài tập SGK Toán lớp 6 Tập 1 Kết nối tri thức với cuộc sống theo chuẩn chương trình mới của Bộ GD&amp;ĐT:</w:t>
      </w:r>
    </w:p>
    <w:p w:rsidR="00B510CD" w:rsidRDefault="00B510CD" w:rsidP="00B510CD">
      <w:pPr>
        <w:pStyle w:val="Heading2"/>
      </w:pPr>
      <w:r>
        <w:t>Giải Toán 6 Kết nối tri thức Bài 16: Phép nhân số nguyên</w:t>
      </w:r>
    </w:p>
    <w:p w:rsidR="00B510CD" w:rsidRDefault="00B510CD" w:rsidP="00B510CD">
      <w:pPr>
        <w:pStyle w:val="Heading3"/>
      </w:pPr>
      <w:r>
        <w:t>1. Kiến thức cần ghi nhớ</w:t>
      </w:r>
    </w:p>
    <w:p w:rsidR="00B510CD" w:rsidRDefault="00B510CD" w:rsidP="00B510CD">
      <w:pPr>
        <w:pStyle w:val="NormalWeb"/>
      </w:pPr>
      <w:r>
        <w:rPr>
          <w:rStyle w:val="Strong"/>
          <w:u w:val="single"/>
        </w:rPr>
        <w:t>a. Qui tắc nhân hai số nguyên khác dấu</w:t>
      </w:r>
    </w:p>
    <w:p w:rsidR="00B510CD" w:rsidRDefault="00B510CD" w:rsidP="00B510CD">
      <w:pPr>
        <w:pStyle w:val="NormalWeb"/>
      </w:pPr>
      <w:r>
        <w:t>Muốn nhân hai số nguyên khác dấu, ta nhân phần số tự nhiên của chúng rồi đặt dấu “-” trước kết quả nhận được.</w:t>
      </w:r>
    </w:p>
    <w:p w:rsidR="00B510CD" w:rsidRDefault="00B510CD" w:rsidP="00B510CD">
      <w:pPr>
        <w:pStyle w:val="NormalWeb"/>
      </w:pPr>
      <w:r>
        <w:t> Cách nhận biết dấu của tích:        </w:t>
      </w:r>
    </w:p>
    <w:p w:rsidR="00B510CD" w:rsidRDefault="00B510CD" w:rsidP="00B510CD">
      <w:pPr>
        <w:pStyle w:val="NormalWeb"/>
      </w:pPr>
      <w:r>
        <w:t>( + ).( + ) → ( + )</w:t>
      </w:r>
    </w:p>
    <w:p w:rsidR="00B510CD" w:rsidRDefault="00B510CD" w:rsidP="00B510CD">
      <w:pPr>
        <w:pStyle w:val="NormalWeb"/>
      </w:pPr>
      <w:r>
        <w:t>( - ).( - )→ ( + )</w:t>
      </w:r>
    </w:p>
    <w:p w:rsidR="00B510CD" w:rsidRDefault="00B510CD" w:rsidP="00B510CD">
      <w:pPr>
        <w:pStyle w:val="NormalWeb"/>
      </w:pPr>
      <w:r>
        <w:t>( + ).( - )→ ( - )</w:t>
      </w:r>
    </w:p>
    <w:p w:rsidR="00B510CD" w:rsidRDefault="00B510CD" w:rsidP="00B510CD">
      <w:pPr>
        <w:pStyle w:val="NormalWeb"/>
      </w:pPr>
      <w:r>
        <w:t>( - ).( + )→ ( - )    </w:t>
      </w:r>
    </w:p>
    <w:p w:rsidR="00B510CD" w:rsidRDefault="00B510CD" w:rsidP="00B510CD">
      <w:pPr>
        <w:pStyle w:val="NormalWeb"/>
      </w:pPr>
      <w:r>
        <w:rPr>
          <w:rStyle w:val="Emphasis"/>
        </w:rPr>
        <w:t>Chú ý:</w:t>
      </w:r>
    </w:p>
    <w:p w:rsidR="00B510CD" w:rsidRDefault="00B510CD" w:rsidP="00B510CD">
      <w:pPr>
        <w:pStyle w:val="NormalWeb"/>
      </w:pPr>
      <w:r>
        <w:t>a.0 = 0.a = 0</w:t>
      </w:r>
    </w:p>
    <w:p w:rsidR="00B510CD" w:rsidRDefault="00B510CD" w:rsidP="00B510CD">
      <w:pPr>
        <w:pStyle w:val="NormalWeb"/>
      </w:pPr>
      <w:r>
        <w:t>a.b = 0 thì a = 0 hoặc b = 0</w:t>
      </w:r>
    </w:p>
    <w:p w:rsidR="00B510CD" w:rsidRDefault="00B510CD" w:rsidP="00B510CD">
      <w:pPr>
        <w:pStyle w:val="NormalWeb"/>
      </w:pPr>
      <w:r>
        <w:t> Khi đổi dấu một thừa số thì tích đổi dấu. Khi đổi dấu hai thừa số thì tích không thay đổi.</w:t>
      </w:r>
    </w:p>
    <w:p w:rsidR="00B510CD" w:rsidRDefault="00B510CD" w:rsidP="00B510CD">
      <w:pPr>
        <w:pStyle w:val="NormalWeb"/>
      </w:pPr>
      <w:r>
        <w:rPr>
          <w:rStyle w:val="Strong"/>
          <w:u w:val="single"/>
        </w:rPr>
        <w:t>b. Qui tắc nhân hai số nguyên cùng dấu</w:t>
      </w:r>
    </w:p>
    <w:p w:rsidR="00B510CD" w:rsidRDefault="00B510CD" w:rsidP="00B510CD">
      <w:pPr>
        <w:pStyle w:val="NormalWeb"/>
      </w:pPr>
      <w:r>
        <w:t>Muốn nhân hai số nguyên cùng dấu, ta nhân phần số tự nhiên của chúng rồi đặt dấu “+” trước kết quả của chúng.</w:t>
      </w:r>
    </w:p>
    <w:p w:rsidR="00B510CD" w:rsidRDefault="00B510CD" w:rsidP="00B510CD">
      <w:pPr>
        <w:pStyle w:val="NormalWeb"/>
      </w:pPr>
      <w:r>
        <w:t>+ Nhân hai số nguyên dương nghĩa là nhân hai số tự nhiên khác 0.</w:t>
      </w:r>
    </w:p>
    <w:p w:rsidR="00B510CD" w:rsidRDefault="00B510CD" w:rsidP="00B510CD">
      <w:pPr>
        <w:pStyle w:val="NormalWeb"/>
      </w:pPr>
      <w:r>
        <w:t>+ Nhân hai số nguyên âm ta nhân phần số tự nhiên của chúng.</w:t>
      </w:r>
    </w:p>
    <w:p w:rsidR="00B510CD" w:rsidRDefault="00B510CD" w:rsidP="00B510CD">
      <w:pPr>
        <w:pStyle w:val="NormalWeb"/>
      </w:pPr>
      <w:r>
        <w:t>Nhận xét: Tích của hai số nguyên âm là một số nguyên dương</w:t>
      </w:r>
    </w:p>
    <w:p w:rsidR="00B510CD" w:rsidRDefault="00B510CD" w:rsidP="00B510CD">
      <w:pPr>
        <w:pStyle w:val="NormalWeb"/>
      </w:pPr>
      <w:r>
        <w:t>Chú ý:</w:t>
      </w:r>
    </w:p>
    <w:p w:rsidR="00B510CD" w:rsidRDefault="00B510CD" w:rsidP="00B510CD">
      <w:pPr>
        <w:pStyle w:val="NormalWeb"/>
      </w:pPr>
      <w:r>
        <w:lastRenderedPageBreak/>
        <w:t>a.0 = 0.a = 0</w:t>
      </w:r>
    </w:p>
    <w:p w:rsidR="00B510CD" w:rsidRDefault="00B510CD" w:rsidP="00B510CD">
      <w:pPr>
        <w:pStyle w:val="NormalWeb"/>
      </w:pPr>
      <w:r>
        <w:t>a.b = 0 thì a = 0 hoặc b = 0.</w:t>
      </w:r>
    </w:p>
    <w:p w:rsidR="00B510CD" w:rsidRDefault="00B510CD" w:rsidP="00B510CD">
      <w:pPr>
        <w:pStyle w:val="NormalWeb"/>
      </w:pPr>
      <w:r>
        <w:t>(- a).a = a.(- a) =  - a²</w:t>
      </w:r>
    </w:p>
    <w:p w:rsidR="00B510CD" w:rsidRDefault="00B510CD" w:rsidP="00B510CD">
      <w:pPr>
        <w:pStyle w:val="NormalWeb"/>
      </w:pPr>
      <w:r>
        <w:rPr>
          <w:rStyle w:val="Strong"/>
          <w:u w:val="single"/>
        </w:rPr>
        <w:t>c. Tính chất của phép nhân</w:t>
      </w:r>
    </w:p>
    <w:p w:rsidR="00B510CD" w:rsidRDefault="00B510CD" w:rsidP="00B510CD">
      <w:pPr>
        <w:pStyle w:val="NormalWeb"/>
      </w:pPr>
      <w:r>
        <w:t>Giao hoán: a.b = b.a</w:t>
      </w:r>
    </w:p>
    <w:p w:rsidR="00B510CD" w:rsidRDefault="00B510CD" w:rsidP="00B510CD">
      <w:pPr>
        <w:pStyle w:val="NormalWeb"/>
      </w:pPr>
      <w:r>
        <w:t>Kết hợp: (a.b).c = a.(b.c)</w:t>
      </w:r>
    </w:p>
    <w:p w:rsidR="00B510CD" w:rsidRDefault="00B510CD" w:rsidP="00B510CD">
      <w:pPr>
        <w:pStyle w:val="NormalWeb"/>
      </w:pPr>
      <w:r>
        <w:t>Nhân với số 1:  a.1 = 1.a = a</w:t>
      </w:r>
    </w:p>
    <w:p w:rsidR="00B510CD" w:rsidRDefault="00B510CD" w:rsidP="00B510CD">
      <w:pPr>
        <w:pStyle w:val="NormalWeb"/>
      </w:pPr>
      <w:r>
        <w:t>Tính chất phân phối của phép nhân đối với phép cộng: a.({b + c}) = ab + ac</w:t>
      </w:r>
    </w:p>
    <w:p w:rsidR="00B510CD" w:rsidRDefault="00B510CD" w:rsidP="00B510CD">
      <w:pPr>
        <w:pStyle w:val="NormalWeb"/>
      </w:pPr>
      <w:r>
        <w:t>Tính chất trên cũng đúng đối với phép trừ: a({b - c}) = ab - ac</w:t>
      </w:r>
    </w:p>
    <w:p w:rsidR="00B510CD" w:rsidRDefault="00B510CD" w:rsidP="00B510CD">
      <w:pPr>
        <w:pStyle w:val="Heading3"/>
      </w:pPr>
      <w:r>
        <w:t>2. Trả lời câu hỏi trong bài:</w:t>
      </w:r>
    </w:p>
    <w:p w:rsidR="00B510CD" w:rsidRDefault="00B510CD" w:rsidP="00B510CD">
      <w:pPr>
        <w:pStyle w:val="NormalWeb"/>
      </w:pPr>
      <w:r>
        <w:t>Giải bài tập Toán 6 Kết nối tri thức bài 16 với hướng dẫn trả lời các câu hỏi từ trang 70 - 72</w:t>
      </w:r>
    </w:p>
    <w:p w:rsidR="00B510CD" w:rsidRDefault="00B510CD" w:rsidP="00B510CD">
      <w:pPr>
        <w:pStyle w:val="NormalWeb"/>
      </w:pPr>
      <w:hyperlink r:id="rId8" w:tooltip="Hoạt động 1, 2 trang 70 Toán lớp 6 Tập 1 (Kết nối tri thức)" w:history="1">
        <w:r>
          <w:rPr>
            <w:rStyle w:val="Hyperlink"/>
          </w:rPr>
          <w:t>Hoạt động 1, 2 trang 70 Toán lớp 6 Tập 1 (Kết nối tri thức)</w:t>
        </w:r>
      </w:hyperlink>
      <w:r>
        <w:t> : Dựa vào phép cộng các số âm, hãy tính tích (-11) . 3 rồi so sánh kết quả với -(11. 3)......</w:t>
      </w:r>
    </w:p>
    <w:p w:rsidR="00B510CD" w:rsidRDefault="00B510CD" w:rsidP="00B510CD">
      <w:pPr>
        <w:pStyle w:val="NormalWeb"/>
      </w:pPr>
      <w:hyperlink r:id="rId9" w:tooltip="Luyện tập 1 trang 70 Toán lớp 6 Tập 1 (Kết nối tri thức)" w:history="1">
        <w:r>
          <w:rPr>
            <w:rStyle w:val="Hyperlink"/>
          </w:rPr>
          <w:t>Luyện tập 1 trang 70 Toán lớp 6 Tập 1 (Kết nối tri thức)</w:t>
        </w:r>
      </w:hyperlink>
      <w:r>
        <w:t> : Thực hiện các phép nhân sau: a) (-12).12;  b) 137. (-15)......</w:t>
      </w:r>
    </w:p>
    <w:p w:rsidR="00B510CD" w:rsidRDefault="00B510CD" w:rsidP="00B510CD">
      <w:pPr>
        <w:pStyle w:val="NormalWeb"/>
      </w:pPr>
      <w:hyperlink r:id="rId10" w:tooltip="Vận dụng 1 trang 70 Toán lớp 6 Tập 1 (Kết nối tri thức)" w:history="1">
        <w:r>
          <w:rPr>
            <w:rStyle w:val="Hyperlink"/>
          </w:rPr>
          <w:t>Vận dụng 1 trang 70 Toán lớp 6 Tập 1 (Kết nối tri thức)</w:t>
        </w:r>
      </w:hyperlink>
      <w:r>
        <w:t> : Để quản lí chi tiêu cá nhân, bạn Cao dùng số nguyên âm để ghi vào sổ tay các khoản chi của mình......</w:t>
      </w:r>
    </w:p>
    <w:p w:rsidR="00B510CD" w:rsidRDefault="00B510CD" w:rsidP="00B510CD">
      <w:pPr>
        <w:pStyle w:val="NormalWeb"/>
      </w:pPr>
      <w:hyperlink r:id="rId11" w:tooltip="Hoạt động 3, 4 trang 71 Toán lớp 6 Tập 1 (Kết nối tri thức)" w:history="1">
        <w:r>
          <w:rPr>
            <w:rStyle w:val="Hyperlink"/>
          </w:rPr>
          <w:t>Hoạt động 3, 4 trang 71 Toán lớp 6 Tập 1 (Kết nối tri thức)</w:t>
        </w:r>
      </w:hyperlink>
      <w:r>
        <w:t> : Quan sát ba dòng đầu và nhận xét về dấu của tích mỗi khi đổi dấu một thừa số và giữ nguyên thừa số còn lại......</w:t>
      </w:r>
    </w:p>
    <w:p w:rsidR="00B510CD" w:rsidRDefault="00B510CD" w:rsidP="00B510CD">
      <w:pPr>
        <w:pStyle w:val="NormalWeb"/>
      </w:pPr>
      <w:hyperlink r:id="rId12" w:tooltip="Luyện tập 2 trang 71 Toán lớp 6 Tập 1 (Kết nối tri thức)" w:history="1">
        <w:r>
          <w:rPr>
            <w:rStyle w:val="Hyperlink"/>
          </w:rPr>
          <w:t>Luyện tập 2 trang 71 Toán lớp 6 Tập 1 (Kết nối tri thức)</w:t>
        </w:r>
      </w:hyperlink>
      <w:r>
        <w:t> : Thực hiện các phép nhân sau: a)(-12).(-12); b)(-137).(-15)......</w:t>
      </w:r>
    </w:p>
    <w:p w:rsidR="00B510CD" w:rsidRDefault="00B510CD" w:rsidP="00B510CD">
      <w:pPr>
        <w:pStyle w:val="NormalWeb"/>
      </w:pPr>
      <w:hyperlink r:id="rId13" w:tooltip="Thử thách nhỏ trang 71 Toán lớp 6 Tập 1 (Kết nối tri thức)" w:history="1">
        <w:r>
          <w:rPr>
            <w:rStyle w:val="Hyperlink"/>
          </w:rPr>
          <w:t>Thử thách nhỏ trang 71 Toán lớp 6 Tập 1 (Kết nối tri thức)</w:t>
        </w:r>
      </w:hyperlink>
      <w:r>
        <w:t> : Thay mỗi dấu “?” bằng số sao cho số trong mỗi ô ở hàng trên bằng tích các số trong hai ô kề với nó ở hàng dưới (H.3.18).....</w:t>
      </w:r>
    </w:p>
    <w:p w:rsidR="00B510CD" w:rsidRDefault="00B510CD" w:rsidP="00B510CD">
      <w:pPr>
        <w:pStyle w:val="NormalWeb"/>
      </w:pPr>
      <w:hyperlink r:id="rId14" w:tooltip="Câu hỏi trang 71 Toán lớp 6 Tập 1 (Kết nối tri thức)" w:history="1">
        <w:r>
          <w:rPr>
            <w:rStyle w:val="Hyperlink"/>
          </w:rPr>
          <w:t>Câu hỏi trang 71 Toán lớp 6 Tập 1 (Kết nối tri thức)</w:t>
        </w:r>
      </w:hyperlink>
      <w:r>
        <w:t> : Tính a(b + c) và ab + ac khi a = - 2, b = 14, c = - 4......</w:t>
      </w:r>
    </w:p>
    <w:p w:rsidR="00B510CD" w:rsidRDefault="00B510CD" w:rsidP="00B510CD">
      <w:pPr>
        <w:pStyle w:val="NormalWeb"/>
      </w:pPr>
      <w:hyperlink r:id="rId15" w:tooltip="Luyện tập 3 trang 72 Toán lớp 6 Tập 1 (Kết nối tri thức)" w:history="1">
        <w:r>
          <w:rPr>
            <w:rStyle w:val="Hyperlink"/>
          </w:rPr>
          <w:t>Luyện tập 3 trang 72 Toán lớp 6 Tập 1 (Kết nối tri thức)</w:t>
        </w:r>
      </w:hyperlink>
      <w:r>
        <w:t> : a) Tính giá trị của tích P = 3. (- 4). 5. (- 6). .....</w:t>
      </w:r>
    </w:p>
    <w:p w:rsidR="00B510CD" w:rsidRDefault="00B510CD" w:rsidP="00B510CD">
      <w:pPr>
        <w:pStyle w:val="Heading3"/>
      </w:pPr>
      <w:r>
        <w:t>3. Bài tập về nhà: Giải bài tập Toán 6 Kết nối tri thức bài 16</w:t>
      </w:r>
    </w:p>
    <w:p w:rsidR="00B510CD" w:rsidRDefault="00B510CD" w:rsidP="00B510CD">
      <w:pPr>
        <w:pStyle w:val="NormalWeb"/>
      </w:pPr>
      <w:r>
        <w:t>Tổng hợp các bài tập cần giải sau đây:</w:t>
      </w:r>
    </w:p>
    <w:p w:rsidR="00B510CD" w:rsidRDefault="00B510CD" w:rsidP="00B510CD">
      <w:pPr>
        <w:pStyle w:val="NormalWeb"/>
      </w:pPr>
      <w:hyperlink r:id="rId16" w:tooltip="Bài 3.32 trang 72 Toán lớp 6 Tập 1 (Kết nối tri thức)" w:history="1">
        <w:r>
          <w:rPr>
            <w:rStyle w:val="Hyperlink"/>
          </w:rPr>
          <w:t>Bài 3.32 trang 72 Toán lớp 6 Tập 1 (Kết nối tri thức)</w:t>
        </w:r>
      </w:hyperlink>
      <w:r>
        <w:t> : Nhân hai số khác dấu: a) 24.(-25); b) (-15).12......</w:t>
      </w:r>
      <w:bookmarkStart w:id="0" w:name="_GoBack"/>
      <w:bookmarkEnd w:id="0"/>
    </w:p>
    <w:p w:rsidR="00B510CD" w:rsidRDefault="00B510CD" w:rsidP="00B510CD">
      <w:pPr>
        <w:pStyle w:val="NormalWeb"/>
      </w:pPr>
      <w:hyperlink r:id="rId17" w:tooltip="Bài 3.33 trang 72 Toán lớp 6 Tập 1 (Kết nối tri thức)" w:history="1">
        <w:r>
          <w:rPr>
            <w:rStyle w:val="Hyperlink"/>
          </w:rPr>
          <w:t>Bài 3.33 trang 72 Toán lớp 6 Tập 1 (Kết nối tri thức)</w:t>
        </w:r>
      </w:hyperlink>
      <w:r>
        <w:t> : Nhân hai số cùng dấu: a)(-298).(-4); b)(-10).(-135)......</w:t>
      </w:r>
    </w:p>
    <w:p w:rsidR="00B510CD" w:rsidRDefault="00B510CD" w:rsidP="00B510CD">
      <w:pPr>
        <w:pStyle w:val="NormalWeb"/>
      </w:pPr>
      <w:hyperlink r:id="rId18" w:tooltip="Bài 3.34 trang 72 Toán lớp 6 Tập 1 (Kết nối tri thức)" w:history="1">
        <w:r>
          <w:rPr>
            <w:rStyle w:val="Hyperlink"/>
          </w:rPr>
          <w:t>Bài 3.34 trang 72 Toán lớp 6 Tập 1 (Kết nối tri thức)</w:t>
        </w:r>
      </w:hyperlink>
      <w:r>
        <w:t> : Một tích nhiều thừa số sẽ mang dấu dương hay âm nếu trong tích đó có.....</w:t>
      </w:r>
    </w:p>
    <w:p w:rsidR="00B510CD" w:rsidRDefault="00B510CD" w:rsidP="00B510CD">
      <w:pPr>
        <w:pStyle w:val="NormalWeb"/>
      </w:pPr>
      <w:hyperlink r:id="rId19" w:tooltip="Bài 3.35 trang 72 Toán lớp 6 Tập 1 (Kết nối tri thức)" w:history="1">
        <w:r>
          <w:rPr>
            <w:rStyle w:val="Hyperlink"/>
          </w:rPr>
          <w:t>Bài 3.35 trang 72 Toán lớp 6 Tập 1 (Kết nối tri thức)</w:t>
        </w:r>
      </w:hyperlink>
      <w:r>
        <w:t> : Tính một cách hợp lí: a) 4.(1 930 + 2 019) + 4.(-2 019);.....</w:t>
      </w:r>
    </w:p>
    <w:p w:rsidR="00B510CD" w:rsidRDefault="00B510CD" w:rsidP="00B510CD">
      <w:pPr>
        <w:pStyle w:val="NormalWeb"/>
      </w:pPr>
      <w:hyperlink r:id="rId20" w:tooltip="Bài 3.36 trang 72 Toán lớp 6 Tập 1 (Kết nối tri thức)" w:history="1">
        <w:r>
          <w:rPr>
            <w:rStyle w:val="Hyperlink"/>
          </w:rPr>
          <w:t>Bài 3.36 trang 72 Toán lớp 6 Tập 1 (Kết nối tri thức)</w:t>
        </w:r>
      </w:hyperlink>
      <w:r>
        <w:t> : Cho biết tích của hai số tự nhiên n và m là 36. Mỗi tích n.(-m) và (-n).(-m) bằng bao nhiêu?.....</w:t>
      </w:r>
    </w:p>
    <w:p w:rsidR="00B510CD" w:rsidRDefault="00B510CD" w:rsidP="00B510CD">
      <w:pPr>
        <w:pStyle w:val="NormalWeb"/>
      </w:pPr>
      <w:hyperlink r:id="rId21" w:tooltip="Bài 3.37 trang 72 Toán lớp 6 Tập 1 (Kết nối tri thức)" w:history="1">
        <w:r>
          <w:rPr>
            <w:rStyle w:val="Hyperlink"/>
          </w:rPr>
          <w:t>Bài 3.37 trang 72 Toán lớp 6 Tập 1 (Kết nối tri thức)</w:t>
        </w:r>
      </w:hyperlink>
      <w:r>
        <w:t> : Tính giá trị của biểu thức sau một cách hợp lí: a) (- 8).72 + 8.(-19) - (-8);.....</w:t>
      </w:r>
    </w:p>
    <w:p w:rsidR="00B510CD" w:rsidRDefault="00B510CD" w:rsidP="00B510CD">
      <w:pPr>
        <w:pStyle w:val="NormalWeb"/>
      </w:pPr>
      <w:hyperlink r:id="rId22" w:tooltip="Bài 3.38 trang 72 Toán lớp 6 Tập 1 (Kết nối tri thức)" w:history="1">
        <w:r>
          <w:rPr>
            <w:rStyle w:val="Hyperlink"/>
          </w:rPr>
          <w:t>Bài 3.38 trang 72 Toán lớp 6 Tập 1 (Kết nối tri thức)</w:t>
        </w:r>
      </w:hyperlink>
      <w:r>
        <w:t> : Ba bạn An, Bình, Cường chơi ném tiêu với bia gồm năm vòng như Hình 3.19. Kết quả được ghi lại trong bảng sau: .....</w:t>
      </w:r>
    </w:p>
    <w:p w:rsidR="00B510CD" w:rsidRDefault="00B510CD" w:rsidP="00B510CD">
      <w:pPr>
        <w:pStyle w:val="NormalWeb"/>
        <w:jc w:val="center"/>
      </w:pPr>
      <w:r>
        <w:t>-/-</w:t>
      </w:r>
    </w:p>
    <w:p w:rsidR="00B510CD" w:rsidRDefault="00B510CD" w:rsidP="00B510CD">
      <w:pPr>
        <w:pStyle w:val="NormalWeb"/>
      </w:pPr>
      <w:r>
        <w:t>Vậy là trên đây Đọc tài liệu đã hướng dẫn các em hoàn thiện phần giải Toán 6 Kết nối tri thức Bài 16: Phép nhân số nguyên. Chúc các em học tốt.</w:t>
      </w:r>
    </w:p>
    <w:p w:rsidR="00A63AA0" w:rsidRPr="00B510CD" w:rsidRDefault="00A63AA0" w:rsidP="00B510CD"/>
    <w:sectPr w:rsidR="00A63AA0" w:rsidRPr="00B510CD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9E" w:rsidRDefault="005D319E" w:rsidP="00A63AA0">
      <w:pPr>
        <w:spacing w:after="0" w:line="240" w:lineRule="auto"/>
      </w:pPr>
      <w:r>
        <w:separator/>
      </w:r>
    </w:p>
  </w:endnote>
  <w:endnote w:type="continuationSeparator" w:id="0">
    <w:p w:rsidR="005D319E" w:rsidRDefault="005D319E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9E" w:rsidRDefault="005D319E" w:rsidP="00A63AA0">
      <w:pPr>
        <w:spacing w:after="0" w:line="240" w:lineRule="auto"/>
      </w:pPr>
      <w:r>
        <w:separator/>
      </w:r>
    </w:p>
  </w:footnote>
  <w:footnote w:type="continuationSeparator" w:id="0">
    <w:p w:rsidR="005D319E" w:rsidRDefault="005D319E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B510CD" w:rsidRDefault="00B510CD" w:rsidP="00B510CD">
    <w:pPr>
      <w:pStyle w:val="Header"/>
    </w:pPr>
    <w:hyperlink r:id="rId1" w:history="1">
      <w:r w:rsidRPr="00B510CD">
        <w:rPr>
          <w:rStyle w:val="Hyperlink"/>
        </w:rPr>
        <w:t>Giải Toán 6 Kết nối tri thức Bài 16</w:t>
      </w:r>
    </w:hyperlink>
    <w:r w:rsidRPr="00B510CD">
      <w:rPr>
        <w:rStyle w:val="Hyperlink"/>
      </w:rPr>
      <w:t>: Phép nhân số nguyên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D19"/>
    <w:multiLevelType w:val="multilevel"/>
    <w:tmpl w:val="E79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E62"/>
    <w:multiLevelType w:val="multilevel"/>
    <w:tmpl w:val="338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931C9"/>
    <w:multiLevelType w:val="multilevel"/>
    <w:tmpl w:val="623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425E0"/>
    <w:multiLevelType w:val="multilevel"/>
    <w:tmpl w:val="615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43552"/>
    <w:multiLevelType w:val="multilevel"/>
    <w:tmpl w:val="6F2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B5441"/>
    <w:multiLevelType w:val="multilevel"/>
    <w:tmpl w:val="1F8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0D4ABA"/>
    <w:rsid w:val="001E07FA"/>
    <w:rsid w:val="002650D3"/>
    <w:rsid w:val="00271A5B"/>
    <w:rsid w:val="00325FDC"/>
    <w:rsid w:val="00340FE5"/>
    <w:rsid w:val="003466D8"/>
    <w:rsid w:val="00374486"/>
    <w:rsid w:val="003807B9"/>
    <w:rsid w:val="003A003A"/>
    <w:rsid w:val="003B5969"/>
    <w:rsid w:val="00485A04"/>
    <w:rsid w:val="00494819"/>
    <w:rsid w:val="004E7B9B"/>
    <w:rsid w:val="004F15B8"/>
    <w:rsid w:val="00510C0E"/>
    <w:rsid w:val="0059262F"/>
    <w:rsid w:val="00592CF3"/>
    <w:rsid w:val="005B138A"/>
    <w:rsid w:val="005B3687"/>
    <w:rsid w:val="005D319E"/>
    <w:rsid w:val="005D6921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8C7B75"/>
    <w:rsid w:val="0095279B"/>
    <w:rsid w:val="00962E59"/>
    <w:rsid w:val="00997F6E"/>
    <w:rsid w:val="00A47C4F"/>
    <w:rsid w:val="00A538AE"/>
    <w:rsid w:val="00A6399B"/>
    <w:rsid w:val="00A63AA0"/>
    <w:rsid w:val="00A74567"/>
    <w:rsid w:val="00A77A02"/>
    <w:rsid w:val="00A95AB7"/>
    <w:rsid w:val="00AC10A8"/>
    <w:rsid w:val="00B510CD"/>
    <w:rsid w:val="00B54213"/>
    <w:rsid w:val="00BC514E"/>
    <w:rsid w:val="00BD587E"/>
    <w:rsid w:val="00BE4FB3"/>
    <w:rsid w:val="00C02F26"/>
    <w:rsid w:val="00CE37D4"/>
    <w:rsid w:val="00CF67D3"/>
    <w:rsid w:val="00D1461D"/>
    <w:rsid w:val="00D329D7"/>
    <w:rsid w:val="00D634DC"/>
    <w:rsid w:val="00D65F72"/>
    <w:rsid w:val="00D70592"/>
    <w:rsid w:val="00D82B93"/>
    <w:rsid w:val="00DA604F"/>
    <w:rsid w:val="00E53345"/>
    <w:rsid w:val="00E54B28"/>
    <w:rsid w:val="00ED1EE6"/>
    <w:rsid w:val="00ED6BE2"/>
    <w:rsid w:val="00F67E75"/>
    <w:rsid w:val="00F839A7"/>
    <w:rsid w:val="00FA7F7C"/>
    <w:rsid w:val="00FB0D60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7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hoat-dong-1-2-trang-70-toan-lop-6-tap-1-ket-noi-tri-thuc" TargetMode="External"/><Relationship Id="rId13" Type="http://schemas.openxmlformats.org/officeDocument/2006/relationships/hyperlink" Target="https://doctailieu.com/thu-thach-nho-trang-71-toan-lop-6-tap-1-ket-noi-tri-thuc" TargetMode="External"/><Relationship Id="rId18" Type="http://schemas.openxmlformats.org/officeDocument/2006/relationships/hyperlink" Target="https://doctailieu.com/bai-3-34-trang-72-toan-lop-6-tap-1-ket-noi-tri-thu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tailieu.com/bai-3-37-trang-72-toan-lop-6-tap-1-ket-noi-tri-thuc" TargetMode="Externa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luyen-tap-2-trang-71-toan-lop-6-tap-1-ket-noi-tri-thuc" TargetMode="External"/><Relationship Id="rId17" Type="http://schemas.openxmlformats.org/officeDocument/2006/relationships/hyperlink" Target="https://doctailieu.com/bai-3-33-trang-72-toan-lop-6-tap-1-ket-noi-tri-thu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tailieu.com/bai-3-32-trang-72-toan-lop-6-tap-1-ket-noi-tri-thuc" TargetMode="External"/><Relationship Id="rId20" Type="http://schemas.openxmlformats.org/officeDocument/2006/relationships/hyperlink" Target="https://doctailieu.com/bai-3-36-trang-72-toan-lop-6-tap-1-ket-noi-tri-thu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hoat-dong-3-4-trang-71-toan-lop-6-tap-1-ket-noi-tri-thu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tailieu.com/luyen-tap-3-trang-72-toan-lop-6-tap-1-ket-noi-tri-thuc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octailieu.com/van-dung-1-trang-70-toan-lop-6-tap-1-ket-noi-tri-thuc" TargetMode="External"/><Relationship Id="rId19" Type="http://schemas.openxmlformats.org/officeDocument/2006/relationships/hyperlink" Target="https://doctailieu.com/bai-3-35-trang-72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luyen-tap-1-trang-70-toan-lop-6-tap-1-ket-noi-tri-thuc" TargetMode="External"/><Relationship Id="rId14" Type="http://schemas.openxmlformats.org/officeDocument/2006/relationships/hyperlink" Target="https://doctailieu.com/cau-hoi-trang-71-toan-lop-6-tap-1-ket-noi-tri-thuc" TargetMode="External"/><Relationship Id="rId22" Type="http://schemas.openxmlformats.org/officeDocument/2006/relationships/hyperlink" Target="https://doctailieu.com/bai-3-38-trang-72-toan-lop-6-tap-1-ket-noi-tri-th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ket-noi-tri-thuc-bai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Giải Toán 6 Kết nối tri thức Bài 15. Quy tắc dấu ngoặc</vt:lpstr>
      <vt:lpstr>    Giải Toán 6 Kết nối tri thức Bài 16: Phép nhân số nguyên</vt:lpstr>
      <vt:lpstr>        1. Kiến thức cần ghi nhớ</vt:lpstr>
      <vt:lpstr>        2. Trả lời câu hỏi trong bài:</vt:lpstr>
      <vt:lpstr>        3. Bài tập về nhà: Giải bài tập Toán 6 Kết nối tri thức bài 16</vt:lpstr>
    </vt:vector>
  </TitlesOfParts>
  <Company>Microsoft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Kết nối tri thức Bài 16: Phép nhân số nguyên</dc:title>
  <dc:subject>Giải Toán 6 Kết nối tri thức Bài 16: Phép nhân số nguyên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2021-09-01T08:07:00Z</cp:lastPrinted>
  <dcterms:created xsi:type="dcterms:W3CDTF">2021-09-01T08:54:00Z</dcterms:created>
  <dcterms:modified xsi:type="dcterms:W3CDTF">2021-09-01T08:54:00Z</dcterms:modified>
</cp:coreProperties>
</file>