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Chủ đề</w:t>
      </w:r>
      <w:r w:rsidRPr="004F5F1B">
        <w:rPr>
          <w:rFonts w:ascii="Times New Roman" w:eastAsia="Times New Roman" w:hAnsi="Times New Roman" w:cs="Times New Roman"/>
          <w:sz w:val="24"/>
          <w:szCs w:val="24"/>
        </w:rPr>
        <w:t xml:space="preserve">: </w:t>
      </w:r>
      <w:hyperlink r:id="rId4" w:tooltip="Giải bài tập tiếng Việt 2 Kết nối tri thức" w:history="1">
        <w:r w:rsidRPr="004F5F1B">
          <w:rPr>
            <w:rFonts w:ascii="Times New Roman" w:eastAsia="Times New Roman" w:hAnsi="Times New Roman" w:cs="Times New Roman"/>
            <w:sz w:val="24"/>
            <w:szCs w:val="24"/>
          </w:rPr>
          <w:t>Giải bài tập tiếng Việt 2 Kết nối tri thức</w:t>
        </w:r>
      </w:hyperlink>
      <w:r w:rsidRPr="004F5F1B">
        <w:rPr>
          <w:rFonts w:ascii="Times New Roman" w:eastAsia="Times New Roman" w:hAnsi="Times New Roman" w:cs="Times New Roman"/>
          <w:sz w:val="24"/>
          <w:szCs w:val="24"/>
        </w:rPr>
        <w:t xml:space="preserve"> - </w:t>
      </w:r>
      <w:r w:rsidRPr="004F5F1B">
        <w:rPr>
          <w:rFonts w:ascii="Times New Roman" w:eastAsia="Times New Roman" w:hAnsi="Times New Roman" w:cs="Times New Roman"/>
          <w:b/>
          <w:bCs/>
          <w:sz w:val="24"/>
          <w:szCs w:val="24"/>
        </w:rPr>
        <w:t>Bài 11 (tập 1):</w:t>
      </w:r>
      <w:r w:rsidRPr="004F5F1B">
        <w:rPr>
          <w:rFonts w:ascii="Times New Roman" w:eastAsia="Times New Roman" w:hAnsi="Times New Roman" w:cs="Times New Roman"/>
          <w:sz w:val="24"/>
          <w:szCs w:val="24"/>
        </w:rPr>
        <w:t xml:space="preserve"> Cái trống trường em</w:t>
      </w:r>
    </w:p>
    <w:p w:rsidR="004F5F1B" w:rsidRPr="004F5F1B" w:rsidRDefault="004F5F1B" w:rsidP="004F5F1B">
      <w:pPr>
        <w:pStyle w:val="Heading1"/>
        <w:rPr>
          <w:rFonts w:eastAsia="Times New Roman"/>
        </w:rPr>
      </w:pPr>
      <w:r w:rsidRPr="004F5F1B">
        <w:rPr>
          <w:rFonts w:eastAsia="Times New Roman"/>
        </w:rPr>
        <w:t>Giải bài tập Tiếng Việt 2 tập 1 bài 11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xml:space="preserve">Đọc tài liệu tổng hợp hướng dẫn đọc bài: </w:t>
      </w:r>
      <w:r w:rsidRPr="004F5F1B">
        <w:rPr>
          <w:rFonts w:ascii="Times New Roman" w:eastAsia="Times New Roman" w:hAnsi="Times New Roman" w:cs="Times New Roman"/>
          <w:b/>
          <w:bCs/>
          <w:sz w:val="24"/>
          <w:szCs w:val="24"/>
        </w:rPr>
        <w:t>Cái trống trường em</w:t>
      </w:r>
      <w:r w:rsidRPr="004F5F1B">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4F5F1B" w:rsidRPr="004F5F1B" w:rsidRDefault="004F5F1B" w:rsidP="004F5F1B">
      <w:pPr>
        <w:pStyle w:val="Heading2"/>
      </w:pPr>
      <w:r w:rsidRPr="004F5F1B">
        <w:t>I. Đọc</w:t>
      </w:r>
    </w:p>
    <w:p w:rsidR="004F5F1B" w:rsidRPr="004F5F1B" w:rsidRDefault="004F5F1B" w:rsidP="004F5F1B">
      <w:pPr>
        <w:pStyle w:val="Heading3"/>
      </w:pPr>
      <w:r w:rsidRPr="004F5F1B">
        <w:t>* Khởi động: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hỏi.</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Tiếng trống trường báo cho em biết điều gì?</w:t>
      </w:r>
    </w:p>
    <w:p w:rsidR="004F5F1B" w:rsidRPr="004F5F1B" w:rsidRDefault="004F5F1B" w:rsidP="004F5F1B">
      <w:pPr>
        <w:spacing w:before="100" w:beforeAutospacing="1" w:after="240"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noProof/>
          <w:sz w:val="24"/>
          <w:szCs w:val="24"/>
        </w:rPr>
        <w:drawing>
          <wp:inline distT="0" distB="0" distL="0" distR="0">
            <wp:extent cx="5292725" cy="2140585"/>
            <wp:effectExtent l="0" t="0" r="3175" b="0"/>
            <wp:docPr id="3" name="Picture 3" descr="Giải bài tập Tiếng Việt 2  tập 1 Bài 11 Kết nối tri thức câu hỏi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11 Kết nối tri thức câu hỏi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725" cy="2140585"/>
                    </a:xfrm>
                    <a:prstGeom prst="rect">
                      <a:avLst/>
                    </a:prstGeom>
                    <a:noFill/>
                    <a:ln>
                      <a:noFill/>
                    </a:ln>
                  </pic:spPr>
                </pic:pic>
              </a:graphicData>
            </a:graphic>
          </wp:inline>
        </w:drawing>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hỏi trang 48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Tiếng trống trường báo hiệu cho em biết giờ vào lớp, giờ truy bài, giờ ra chơi, giờ ra về….</w:t>
      </w:r>
    </w:p>
    <w:p w:rsidR="004F5F1B" w:rsidRPr="004F5F1B" w:rsidRDefault="004F5F1B" w:rsidP="004F5F1B">
      <w:pPr>
        <w:pStyle w:val="Heading3"/>
      </w:pPr>
      <w:r w:rsidRPr="004F5F1B">
        <w:t>* Trả lời câu hỏi: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1.</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Bạn học sinh kể gì về trống trường trong những ngày hè?</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1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Cái trống cũng nghỉ, trống nằm ngẫm nghĩ, trống buồn vì vắng các bạn học sinh.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2.</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lastRenderedPageBreak/>
        <w:t>Tiếng trống trường trong khổ thơ cuối báo hiệu điều gì?</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2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Tiếng trống trường trong khổ thơ cuối báo hiệu một năm học mới bắt đầu.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3.</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Khổ thơ nào cho thấy bạn học sinh trò chuyện với trống trường như với một người bạn?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3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Khổ thơ thứ 2 cho thấy bạn học sinh trò chuyện với trống trường như với một người bạn.</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Buồn không hả trống</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Trong những ngày hè</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Bọn mình đi vắng</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Chỉ còn tiếng ve?</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4.</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Em thấy tình cảm của bạn học sinh với trống trường như thế nào?</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4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Tình cảm của bạn học sinh với trống trường: gắn bó, thân thiết, coi trống như một người bạn. </w:t>
      </w:r>
    </w:p>
    <w:p w:rsidR="004F5F1B" w:rsidRPr="004F5F1B" w:rsidRDefault="004F5F1B" w:rsidP="004F5F1B">
      <w:pPr>
        <w:pStyle w:val="Heading3"/>
      </w:pPr>
      <w:r w:rsidRPr="004F5F1B">
        <w:t>* Luyện tập theo văn bản đọc: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1.</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Những từ nào dưới đây nói về trống trường như nói về con người?</w:t>
      </w:r>
    </w:p>
    <w:p w:rsidR="004F5F1B" w:rsidRPr="004F5F1B" w:rsidRDefault="004F5F1B" w:rsidP="004F5F1B">
      <w:pPr>
        <w:spacing w:after="0"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ngẫm nghĩ    mừng vui    buồn    đi vắng</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1 luyện tập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Từ nói về trống trường như nói về con người là: ngẫm nghĩ, mừng vui, buồn.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2.</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Nói và đáp: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a. Lời tạm biệt của bạn học sinh với trống trường.</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b. Lời tạm biệt bạn bè khi bắt đầu nghỉ hè.</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2 luyện tập trang 49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a. Lời tạm biệt của bạn học sinh với trống trường.</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Chào trống, nghỉ hè trống đừng buồn nhé.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Chào trống nhé, chúng mình sẽ gặp nhau sớm thôi.</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Tạm biệt bạn trống, hết hè gặp lại nhé.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b. Lời tạm biệt bạn bè khi bắt đầu nghỉ hè.</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Tạm biệt các cậu. Hẹn gặp lại các cậu sau kì nghỉ hè. Chúc các cậu có một mùa hè vui vẻ!</w:t>
      </w:r>
    </w:p>
    <w:p w:rsidR="004F5F1B" w:rsidRPr="004F5F1B" w:rsidRDefault="004F5F1B" w:rsidP="004F5F1B">
      <w:pPr>
        <w:pStyle w:val="Heading2"/>
      </w:pPr>
      <w:r w:rsidRPr="004F5F1B">
        <w:t>II. Viết</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1.</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Viết chữ hoa Đ</w:t>
      </w:r>
    </w:p>
    <w:p w:rsidR="004F5F1B" w:rsidRPr="004F5F1B" w:rsidRDefault="004F5F1B" w:rsidP="004F5F1B">
      <w:pPr>
        <w:spacing w:before="100" w:beforeAutospacing="1" w:after="240"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noProof/>
          <w:sz w:val="24"/>
          <w:szCs w:val="24"/>
        </w:rPr>
        <w:drawing>
          <wp:inline distT="0" distB="0" distL="0" distR="0">
            <wp:extent cx="1280160" cy="655955"/>
            <wp:effectExtent l="0" t="0" r="0" b="0"/>
            <wp:docPr id="2" name="Picture 2" descr="Giải bài tập Tiếng Việt 2  tập 1 Bài 11 Kết nối tri thức viết chữ Đ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11 Kết nối tri thức viết chữ Đ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655955"/>
                    </a:xfrm>
                    <a:prstGeom prst="rect">
                      <a:avLst/>
                    </a:prstGeom>
                    <a:noFill/>
                    <a:ln>
                      <a:noFill/>
                    </a:ln>
                  </pic:spPr>
                </pic:pic>
              </a:graphicData>
            </a:graphic>
          </wp:inline>
        </w:drawing>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1 trang 50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Cách viết: Viết chữ Đ hoa theo cách giống như chữ viết hoa D có thêm nét lượn ngang ở đường kẻ ngang 3.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2.</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Viết ứng dụng: Đi một ngày đàng, học một sàng khôn.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2 trang 50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Viết chữ hoa Đ đầu câu.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Cách nối chữ viết hoa với chữ viết thường: Nét 1 của chữ i cách nét cong chữ cái hoa Đ là 1,2 li.</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Độ cao của các chữ cái: chữ cái hoa Đ, chữ g,h,k cao 2,5 li (chữ g 1,5 li dưới đường kẻ ngang), chữ cái đ cao 2 li; chữ cái s cao 1,25 li; các chữ còn lại cao 1 li.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Cách đặt dấu thanh ở các chữ cái: dấu hỏi đặt trên chữ cái ô, o, dấu huyền đặt trên chữ cái a.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Khoảng cách giữa các chữ ghi tiếng bằng khoảng cách viết một chữ cái o.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Vị trí đặt dấu chấm cuối câu: ngay sau chữ cái n của tiếng “khôn”.</w:t>
      </w:r>
    </w:p>
    <w:p w:rsidR="004F5F1B" w:rsidRPr="004F5F1B" w:rsidRDefault="004F5F1B" w:rsidP="004F5F1B">
      <w:pPr>
        <w:pStyle w:val="Heading2"/>
      </w:pPr>
      <w:r w:rsidRPr="004F5F1B">
        <w:t>III. Nói và nghe</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1.</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Nói những điều em thích về trường của em.</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u w:val="single"/>
        </w:rPr>
        <w:t>Gợi ý: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Trường em tên là gì? Ở đâu?</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Điều gì khiến em cảm thấy yêu thích, muốn đến trường hằng ngày?</w:t>
      </w:r>
    </w:p>
    <w:p w:rsidR="004F5F1B" w:rsidRPr="004F5F1B" w:rsidRDefault="004F5F1B" w:rsidP="004F5F1B">
      <w:pPr>
        <w:spacing w:before="100" w:beforeAutospacing="1" w:after="240"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br/>
      </w:r>
      <w:r w:rsidRPr="004F5F1B">
        <w:rPr>
          <w:rFonts w:ascii="Times New Roman" w:eastAsia="Times New Roman" w:hAnsi="Times New Roman" w:cs="Times New Roman"/>
          <w:noProof/>
          <w:sz w:val="24"/>
          <w:szCs w:val="24"/>
        </w:rPr>
        <w:drawing>
          <wp:inline distT="0" distB="0" distL="0" distR="0">
            <wp:extent cx="6196330" cy="2893695"/>
            <wp:effectExtent l="0" t="0" r="0" b="1905"/>
            <wp:docPr id="1" name="Picture 1" descr="https://cdn.doctailieu.com/images/2021/08/26/giai-bai-tap-tieng-viet-2-tap-1-bai-11-ket-noi-tri-thuc-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8/26/giai-bai-tap-tieng-viet-2-tap-1-bai-11-ket-noi-tri-thuc-4-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330" cy="2893695"/>
                    </a:xfrm>
                    <a:prstGeom prst="rect">
                      <a:avLst/>
                    </a:prstGeom>
                    <a:noFill/>
                    <a:ln>
                      <a:noFill/>
                    </a:ln>
                  </pic:spPr>
                </pic:pic>
              </a:graphicData>
            </a:graphic>
          </wp:inline>
        </w:drawing>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1 nói và nghe trang 50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Trường em có vườn hoa rộng rãi trồng rất nhiều loài hoa rực rỡ sắc màu. Sân trường tròng rất nhiều loài cây tỏa bóng mát cho chúng em ngồi ghế đá đọc sách, trò chuyện với nhau. Giờ ra chơi các bạn ùa ra sân chơi rất nhiều trò chơi khác nhau. Em rất thích đến trường vì ở trường rất vui.</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Câu 2.</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Em muốn trường mình có những thay đổi gì?</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Trả lời câu 2 nói và nghe trang 50 sgk Tiếng Việt lớp 2 tập 1 Kết nối tri thức</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Em muốn trường mình có thư viện rộng rãi hơn để chúng em có thể ngồi học nhóm thoải mái cùng nhau.</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Em muốn lớp học nhiều ánh sáng hơn, sân trường có nhiều cây hơn nữa và bữa ăn trưa có nhiều rau hơn. </w:t>
      </w:r>
    </w:p>
    <w:p w:rsidR="004F5F1B" w:rsidRPr="004F5F1B" w:rsidRDefault="004F5F1B" w:rsidP="004F5F1B">
      <w:pPr>
        <w:pStyle w:val="Heading3"/>
      </w:pPr>
      <w:r w:rsidRPr="004F5F1B">
        <w:t xml:space="preserve">* Vận </w:t>
      </w:r>
      <w:bookmarkStart w:id="0" w:name="_GoBack"/>
      <w:bookmarkEnd w:id="0"/>
      <w:r w:rsidRPr="004F5F1B">
        <w:t>dụng: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Nói với người thân những điều em muốn trường mình thay đổi. </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b/>
          <w:bCs/>
          <w:sz w:val="24"/>
          <w:szCs w:val="24"/>
        </w:rPr>
        <w:t>Bài nói tham khảo</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Em muốn trường mình có thư viện rộng rãi hơn để chúng em có thể ngồi học nhóm thoải mái cùng nhau. Em muốn lớp học nhiều ánh sáng hơn, sân trường có nhiều cây hơn nữa và bữa ăn trưa có nhiều rau hơn.</w:t>
      </w:r>
    </w:p>
    <w:p w:rsidR="004F5F1B" w:rsidRPr="004F5F1B" w:rsidRDefault="004F5F1B" w:rsidP="004F5F1B">
      <w:pPr>
        <w:spacing w:before="100" w:beforeAutospacing="1" w:after="100" w:afterAutospacing="1" w:line="240" w:lineRule="auto"/>
        <w:jc w:val="center"/>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w:t>
      </w:r>
    </w:p>
    <w:p w:rsidR="004F5F1B" w:rsidRPr="004F5F1B" w:rsidRDefault="004F5F1B" w:rsidP="004F5F1B">
      <w:pPr>
        <w:spacing w:before="100" w:beforeAutospacing="1" w:after="100" w:afterAutospacing="1" w:line="240" w:lineRule="auto"/>
        <w:rPr>
          <w:rFonts w:ascii="Times New Roman" w:eastAsia="Times New Roman" w:hAnsi="Times New Roman" w:cs="Times New Roman"/>
          <w:sz w:val="24"/>
          <w:szCs w:val="24"/>
        </w:rPr>
      </w:pPr>
      <w:r w:rsidRPr="004F5F1B">
        <w:rPr>
          <w:rFonts w:ascii="Times New Roman" w:eastAsia="Times New Roman" w:hAnsi="Times New Roman" w:cs="Times New Roman"/>
          <w:sz w:val="24"/>
          <w:szCs w:val="24"/>
        </w:rPr>
        <w:t xml:space="preserve">Trên đây là nội dung </w:t>
      </w:r>
      <w:r w:rsidRPr="004F5F1B">
        <w:rPr>
          <w:rFonts w:ascii="Times New Roman" w:eastAsia="Times New Roman" w:hAnsi="Times New Roman" w:cs="Times New Roman"/>
          <w:b/>
          <w:bCs/>
          <w:sz w:val="24"/>
          <w:szCs w:val="24"/>
        </w:rPr>
        <w:t>giải bài tập Tiếng Việt 2 tập 1 bài 11 Kết nối tri thức</w:t>
      </w:r>
      <w:r w:rsidRPr="004F5F1B">
        <w:rPr>
          <w:rFonts w:ascii="Times New Roman" w:eastAsia="Times New Roman" w:hAnsi="Times New Roman" w:cs="Times New Roman"/>
          <w:sz w:val="24"/>
          <w:szCs w:val="24"/>
        </w:rPr>
        <w:t>: Cái trống trường em trang 48-50 SGK, chúc các em học tốt Tiếng Việt 2 tập 1 Kết nối tri thức thật dễ dàng.</w:t>
      </w:r>
    </w:p>
    <w:p w:rsidR="007A2DBF" w:rsidRDefault="007A2DBF"/>
    <w:sectPr w:rsidR="007A2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34C0D"/>
    <w:rsid w:val="004F5F1B"/>
    <w:rsid w:val="007A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11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2021-08-26T02:30:00Z</dcterms:created>
  <dcterms:modified xsi:type="dcterms:W3CDTF">2021-08-26T02:30:00Z</dcterms:modified>
</cp:coreProperties>
</file>