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D45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45D88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7 trang 83 theo nội dung bài "Phép nhân các số nguyên" sách giáo khoa Toán lớp 6 tập 1 sách Cánh Diều chương trình mới của Bộ GD&amp;ĐT</w:t>
      </w:r>
    </w:p>
    <w:p w:rsidR="00D45D88" w:rsidRPr="00D45D88" w:rsidRDefault="00D45D88" w:rsidP="00D45D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5D8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83 Toán lớp 6 Tập 1 Cánh Diều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Tính một cách hợp lí: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a) (– 16) . (– 7) . 5; 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b) 11. (– 12) + 11. (– 18);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c) 87. (– 19) – 37 . (– 19); 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d) 41 . 81 .(– 451). 0.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a) (– 16) . (– 7) . 5 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= [(– 16) . 5] . (– 7)          (theo tính chất giao hoán và kết hợp)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= [– (16 . 5)] . (– 7) 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= (– 80) . (– 7)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= 80 . 7 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= 560. 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b) 11 . (– 12) + 11 . (– 18) 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= 11 . [(– 12) + (– 18)]     (theo tính chất phân phối của phép nhân đối với phép cộng)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= 11 . [– (12 + 18)] 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= 11 . (– 30) 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= – (11 . 30) 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= – 330.  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c) 87 . (– 19) – 37 . (– 19) 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lastRenderedPageBreak/>
        <w:t>= (– 19) . (87 – 37)          (theo tính chất phân phối của phép nhân đối với phép trừ)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= (– 19) . 50 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= – (19 . 50)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 = – 950. </w:t>
      </w:r>
    </w:p>
    <w:p w:rsidR="00D45D88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d) 41 . 81 . (– 451) . 0 = 0.         (theo tính chất phép nhân một số với 0) </w:t>
      </w:r>
    </w:p>
    <w:p w:rsidR="00D45D88" w:rsidRPr="00D45D88" w:rsidRDefault="00D45D88" w:rsidP="00D45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44DFE" w:rsidRPr="00D45D88" w:rsidRDefault="00D45D88" w:rsidP="00D4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88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7 trang 83 SGK Toán 6 Tập 1. Chúc các em học tốt.</w:t>
      </w:r>
    </w:p>
    <w:sectPr w:rsidR="00A44DFE" w:rsidRPr="00D45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A1" w:rsidRDefault="00376AA1" w:rsidP="00D45D88">
      <w:pPr>
        <w:spacing w:after="0" w:line="240" w:lineRule="auto"/>
      </w:pPr>
      <w:r>
        <w:separator/>
      </w:r>
    </w:p>
  </w:endnote>
  <w:endnote w:type="continuationSeparator" w:id="0">
    <w:p w:rsidR="00376AA1" w:rsidRDefault="00376AA1" w:rsidP="00D4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88" w:rsidRDefault="00D45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88" w:rsidRDefault="00D45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88" w:rsidRDefault="00D45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A1" w:rsidRDefault="00376AA1" w:rsidP="00D45D88">
      <w:pPr>
        <w:spacing w:after="0" w:line="240" w:lineRule="auto"/>
      </w:pPr>
      <w:r>
        <w:separator/>
      </w:r>
    </w:p>
  </w:footnote>
  <w:footnote w:type="continuationSeparator" w:id="0">
    <w:p w:rsidR="00376AA1" w:rsidRDefault="00376AA1" w:rsidP="00D4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88" w:rsidRDefault="00D45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88" w:rsidRPr="00B25DFB" w:rsidRDefault="00B25DFB">
    <w:pPr>
      <w:pStyle w:val="Header"/>
      <w:rPr>
        <w:rFonts w:ascii="Times New Roman" w:hAnsi="Times New Roman" w:cs="Times New Roman"/>
      </w:rPr>
    </w:pPr>
    <w:hyperlink r:id="rId1" w:history="1">
      <w:r w:rsidR="00D45D88" w:rsidRPr="00B25DFB">
        <w:rPr>
          <w:rStyle w:val="Hyperlink"/>
          <w:rFonts w:ascii="Times New Roman" w:hAnsi="Times New Roman" w:cs="Times New Roman"/>
        </w:rPr>
        <w:t>Bài 7 trang 83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88" w:rsidRDefault="00D45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88"/>
    <w:rsid w:val="00376AA1"/>
    <w:rsid w:val="00A44DFE"/>
    <w:rsid w:val="00B25DFB"/>
    <w:rsid w:val="00D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5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5D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4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5D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5D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88"/>
  </w:style>
  <w:style w:type="paragraph" w:styleId="Footer">
    <w:name w:val="footer"/>
    <w:basedOn w:val="Normal"/>
    <w:link w:val="FooterChar"/>
    <w:uiPriority w:val="99"/>
    <w:unhideWhenUsed/>
    <w:rsid w:val="00D4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5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5D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4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5D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5D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88"/>
  </w:style>
  <w:style w:type="paragraph" w:styleId="Footer">
    <w:name w:val="footer"/>
    <w:basedOn w:val="Normal"/>
    <w:link w:val="FooterChar"/>
    <w:uiPriority w:val="99"/>
    <w:unhideWhenUsed/>
    <w:rsid w:val="00D4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83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83 Toán lớp 6 Tập 1 Cánh Diều</vt:lpstr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83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2021-08-26T09:00:00Z</dcterms:created>
  <dcterms:modified xsi:type="dcterms:W3CDTF">2021-08-26T09:01:00Z</dcterms:modified>
</cp:coreProperties>
</file>