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Chủ đề: [</w:t>
      </w:r>
      <w:hyperlink r:id="rId7" w:tooltip="Giải toán 6 Cánh Diều" w:history="1">
        <w:r w:rsidRPr="00E50437">
          <w:rPr>
            <w:rFonts w:ascii="Times New Roman" w:eastAsia="Times New Roman" w:hAnsi="Times New Roman" w:cs="Times New Roman"/>
            <w:color w:val="0000FF"/>
            <w:sz w:val="24"/>
            <w:szCs w:val="24"/>
            <w:u w:val="single"/>
          </w:rPr>
          <w:t>Giải toán 6 Cánh Diều</w:t>
        </w:r>
      </w:hyperlink>
      <w:r w:rsidRPr="00E50437">
        <w:rPr>
          <w:rFonts w:ascii="Times New Roman" w:eastAsia="Times New Roman" w:hAnsi="Times New Roman" w:cs="Times New Roman"/>
          <w:sz w:val="24"/>
          <w:szCs w:val="24"/>
        </w:rPr>
        <w:t>] - Toán lớp 6 tập 1 - Chương II. Số Nguyên.</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 xml:space="preserve">Mời các em học sinh cùng tham khảo chi tiết gợi ý giải Bài 8 trang 75 theo nội dung bài </w:t>
      </w:r>
      <w:r w:rsidRPr="00E50437">
        <w:rPr>
          <w:rFonts w:ascii="Times New Roman" w:eastAsia="Times New Roman" w:hAnsi="Times New Roman" w:cs="Times New Roman"/>
          <w:b/>
          <w:bCs/>
          <w:i/>
          <w:iCs/>
          <w:sz w:val="24"/>
          <w:szCs w:val="24"/>
        </w:rPr>
        <w:t>Phép cộng các số Nguyên</w:t>
      </w:r>
      <w:r w:rsidRPr="00E50437">
        <w:rPr>
          <w:rFonts w:ascii="Times New Roman" w:eastAsia="Times New Roman" w:hAnsi="Times New Roman" w:cs="Times New Roman"/>
          <w:sz w:val="24"/>
          <w:szCs w:val="24"/>
        </w:rPr>
        <w:t xml:space="preserve"> sách giáo khoa Toán lớp 6 tập 1 sách Cánh Diều chương trình mới của Bộ GD&amp;ĐT</w:t>
      </w:r>
    </w:p>
    <w:p w:rsidR="00E50437" w:rsidRPr="00E50437" w:rsidRDefault="00E50437" w:rsidP="00E50437">
      <w:pPr>
        <w:spacing w:before="100" w:beforeAutospacing="1" w:after="100" w:afterAutospacing="1" w:line="240" w:lineRule="auto"/>
        <w:outlineLvl w:val="1"/>
        <w:rPr>
          <w:rFonts w:ascii="Times New Roman" w:eastAsia="Times New Roman" w:hAnsi="Times New Roman" w:cs="Times New Roman"/>
          <w:b/>
          <w:bCs/>
          <w:sz w:val="36"/>
          <w:szCs w:val="36"/>
        </w:rPr>
      </w:pPr>
      <w:r w:rsidRPr="00E50437">
        <w:rPr>
          <w:rFonts w:ascii="Times New Roman" w:eastAsia="Times New Roman" w:hAnsi="Times New Roman" w:cs="Times New Roman"/>
          <w:b/>
          <w:bCs/>
          <w:sz w:val="36"/>
          <w:szCs w:val="36"/>
        </w:rPr>
        <w:t>Giải Bài 8 trang 75 Toán lớp 6 Tập 1 Cánh Diều</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b/>
          <w:bCs/>
          <w:sz w:val="24"/>
          <w:szCs w:val="24"/>
        </w:rPr>
        <w:t>Câu hỏi</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Để di chuyển giữa các tầng của toà nhà cao tầng, người ta thường sử dụng thang máy. Tầng có mặt sàn là mặt đất thường được gọi là tầng G, các tầng ở dưới mặt đất lần lượt từ trên xuống được gọi là B1, B2,... Người ta biểu thị vị trí tầng G là 0, tầng hầm B1 là – 1, tầng hầm B2 là – 2,...</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05150" cy="2324100"/>
            <wp:effectExtent l="0" t="0" r="0" b="0"/>
            <wp:docPr id="1" name="Picture 1" descr="https://cdn.doctailieu.com/images/2021/08/25/bai-8-trang-75-toan-lop-6-tap-1-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25/bai-8-trang-75-toan-lop-6-tap-1-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324100"/>
                    </a:xfrm>
                    <a:prstGeom prst="rect">
                      <a:avLst/>
                    </a:prstGeom>
                    <a:noFill/>
                    <a:ln>
                      <a:noFill/>
                    </a:ln>
                  </pic:spPr>
                </pic:pic>
              </a:graphicData>
            </a:graphic>
          </wp:inline>
        </w:drawing>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a) Từ tầng G bác Sơn đi thang máy xuống tầng hầm B1. Sau đó bác đi xuống tiếp 2 tầng nữa. Tìm số nguyên biểu thị vị trí tầng mà bác Sơn đến khi kết thúc hành trình.</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b) Bác Dư đang ở tầng hầm B2, sau đó bác đi thang máy lên 3 tầng rồi đi xuống 2 tầng. Tìm số nguyên biểu thị vị trí tầng mà bác Dư đến khi kết thúc hành trình.</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b/>
          <w:bCs/>
          <w:sz w:val="24"/>
          <w:szCs w:val="24"/>
        </w:rPr>
        <w:t>Giải</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Theo đề bài ta có:</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 Số nguyên biểu thị vị trí tầng G là 0</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 Số nguyên biểu thị tầng B1 là – 1</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 Số nguyên biểu thị tầng B2 là – 2</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a) Bác Sơn từ tầng B1 đi xuống 2 tầng nữa, có nghĩa là số tầng bác đi được biểu thị là – 2. </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lastRenderedPageBreak/>
        <w:t>Vậy số nguyên biểu thị vị trí tầng mà bác Sơn đến khi kết thúc hành trình là</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 0 + (– 1) + (– 2) = – 3. </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b) Bác Dư đi thang máy từ B2 lên</w:t>
      </w:r>
      <w:r w:rsidRPr="00E50437">
        <w:rPr>
          <w:rFonts w:ascii="Times New Roman" w:eastAsia="Times New Roman" w:hAnsi="Times New Roman" w:cs="Times New Roman"/>
          <w:b/>
          <w:bCs/>
          <w:sz w:val="24"/>
          <w:szCs w:val="24"/>
        </w:rPr>
        <w:t> </w:t>
      </w:r>
      <w:r w:rsidRPr="00E50437">
        <w:rPr>
          <w:rFonts w:ascii="Times New Roman" w:eastAsia="Times New Roman" w:hAnsi="Times New Roman" w:cs="Times New Roman"/>
          <w:sz w:val="24"/>
          <w:szCs w:val="24"/>
        </w:rPr>
        <w:t>3 tầng, có nghĩa là số tầng bác đi được biểu thị là 3</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Tiếp theo bác đi xuống 2 tầng, có nghĩa là số tầng bác đi lúc này được biểu thị là – 2. </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Vậy số nguyên biểu thị vị trí tầng mà bác Dư kết thúc hành trình là: </w:t>
      </w:r>
    </w:p>
    <w:p w:rsidR="00E50437"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 2) + 3 + (–2) = – 1. </w:t>
      </w:r>
    </w:p>
    <w:p w:rsidR="00E50437" w:rsidRPr="00E50437" w:rsidRDefault="00E50437" w:rsidP="00E50437">
      <w:pPr>
        <w:spacing w:before="100" w:beforeAutospacing="1" w:after="100" w:afterAutospacing="1" w:line="240" w:lineRule="auto"/>
        <w:jc w:val="center"/>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w:t>
      </w:r>
    </w:p>
    <w:p w:rsidR="00F2022A" w:rsidRPr="00E50437" w:rsidRDefault="00E50437" w:rsidP="00E50437">
      <w:pPr>
        <w:spacing w:before="100" w:beforeAutospacing="1" w:after="100" w:afterAutospacing="1" w:line="240" w:lineRule="auto"/>
        <w:rPr>
          <w:rFonts w:ascii="Times New Roman" w:eastAsia="Times New Roman" w:hAnsi="Times New Roman" w:cs="Times New Roman"/>
          <w:sz w:val="24"/>
          <w:szCs w:val="24"/>
        </w:rPr>
      </w:pPr>
      <w:r w:rsidRPr="00E50437">
        <w:rPr>
          <w:rFonts w:ascii="Times New Roman" w:eastAsia="Times New Roman" w:hAnsi="Times New Roman" w:cs="Times New Roman"/>
          <w:sz w:val="24"/>
          <w:szCs w:val="24"/>
        </w:rPr>
        <w:t>Vậy là trên đây Đọc tài liệu đã hướng dẫn các em hoàn thiện phần giải bài tập SGK Toán 6 Cánh Diều: Bài 8 trang 75 SGK Toán 6 Tập 1. Chúc các em học tốt.</w:t>
      </w:r>
    </w:p>
    <w:sectPr w:rsidR="00F2022A" w:rsidRPr="00E504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81" w:rsidRDefault="000D7E81" w:rsidP="00E50437">
      <w:pPr>
        <w:spacing w:after="0" w:line="240" w:lineRule="auto"/>
      </w:pPr>
      <w:r>
        <w:separator/>
      </w:r>
    </w:p>
  </w:endnote>
  <w:endnote w:type="continuationSeparator" w:id="0">
    <w:p w:rsidR="000D7E81" w:rsidRDefault="000D7E81" w:rsidP="00E5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37" w:rsidRDefault="00E50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37" w:rsidRDefault="00E50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37" w:rsidRDefault="00E50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81" w:rsidRDefault="000D7E81" w:rsidP="00E50437">
      <w:pPr>
        <w:spacing w:after="0" w:line="240" w:lineRule="auto"/>
      </w:pPr>
      <w:r>
        <w:separator/>
      </w:r>
    </w:p>
  </w:footnote>
  <w:footnote w:type="continuationSeparator" w:id="0">
    <w:p w:rsidR="000D7E81" w:rsidRDefault="000D7E81" w:rsidP="00E50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37" w:rsidRDefault="00E50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37" w:rsidRPr="00E50437" w:rsidRDefault="00E50437">
    <w:pPr>
      <w:pStyle w:val="Header"/>
      <w:rPr>
        <w:rFonts w:ascii="Times New Roman" w:hAnsi="Times New Roman" w:cs="Times New Roman"/>
      </w:rPr>
    </w:pPr>
    <w:hyperlink r:id="rId1" w:history="1">
      <w:r w:rsidRPr="00E50437">
        <w:rPr>
          <w:rStyle w:val="Hyperlink"/>
          <w:rFonts w:ascii="Times New Roman" w:hAnsi="Times New Roman" w:cs="Times New Roman"/>
        </w:rPr>
        <w:t>Bài 8 trang 75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37" w:rsidRDefault="00E50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37"/>
    <w:rsid w:val="000D7E81"/>
    <w:rsid w:val="00E50437"/>
    <w:rsid w:val="00F2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4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0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437"/>
    <w:rPr>
      <w:color w:val="0000FF"/>
      <w:u w:val="single"/>
    </w:rPr>
  </w:style>
  <w:style w:type="character" w:styleId="Strong">
    <w:name w:val="Strong"/>
    <w:basedOn w:val="DefaultParagraphFont"/>
    <w:uiPriority w:val="22"/>
    <w:qFormat/>
    <w:rsid w:val="00E50437"/>
    <w:rPr>
      <w:b/>
      <w:bCs/>
    </w:rPr>
  </w:style>
  <w:style w:type="paragraph" w:styleId="BalloonText">
    <w:name w:val="Balloon Text"/>
    <w:basedOn w:val="Normal"/>
    <w:link w:val="BalloonTextChar"/>
    <w:uiPriority w:val="99"/>
    <w:semiHidden/>
    <w:unhideWhenUsed/>
    <w:rsid w:val="00E5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37"/>
    <w:rPr>
      <w:rFonts w:ascii="Tahoma" w:hAnsi="Tahoma" w:cs="Tahoma"/>
      <w:sz w:val="16"/>
      <w:szCs w:val="16"/>
    </w:rPr>
  </w:style>
  <w:style w:type="paragraph" w:styleId="Header">
    <w:name w:val="header"/>
    <w:basedOn w:val="Normal"/>
    <w:link w:val="HeaderChar"/>
    <w:uiPriority w:val="99"/>
    <w:unhideWhenUsed/>
    <w:rsid w:val="00E50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37"/>
  </w:style>
  <w:style w:type="paragraph" w:styleId="Footer">
    <w:name w:val="footer"/>
    <w:basedOn w:val="Normal"/>
    <w:link w:val="FooterChar"/>
    <w:uiPriority w:val="99"/>
    <w:unhideWhenUsed/>
    <w:rsid w:val="00E50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4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0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437"/>
    <w:rPr>
      <w:color w:val="0000FF"/>
      <w:u w:val="single"/>
    </w:rPr>
  </w:style>
  <w:style w:type="character" w:styleId="Strong">
    <w:name w:val="Strong"/>
    <w:basedOn w:val="DefaultParagraphFont"/>
    <w:uiPriority w:val="22"/>
    <w:qFormat/>
    <w:rsid w:val="00E50437"/>
    <w:rPr>
      <w:b/>
      <w:bCs/>
    </w:rPr>
  </w:style>
  <w:style w:type="paragraph" w:styleId="BalloonText">
    <w:name w:val="Balloon Text"/>
    <w:basedOn w:val="Normal"/>
    <w:link w:val="BalloonTextChar"/>
    <w:uiPriority w:val="99"/>
    <w:semiHidden/>
    <w:unhideWhenUsed/>
    <w:rsid w:val="00E5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37"/>
    <w:rPr>
      <w:rFonts w:ascii="Tahoma" w:hAnsi="Tahoma" w:cs="Tahoma"/>
      <w:sz w:val="16"/>
      <w:szCs w:val="16"/>
    </w:rPr>
  </w:style>
  <w:style w:type="paragraph" w:styleId="Header">
    <w:name w:val="header"/>
    <w:basedOn w:val="Normal"/>
    <w:link w:val="HeaderChar"/>
    <w:uiPriority w:val="99"/>
    <w:unhideWhenUsed/>
    <w:rsid w:val="00E50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37"/>
  </w:style>
  <w:style w:type="paragraph" w:styleId="Footer">
    <w:name w:val="footer"/>
    <w:basedOn w:val="Normal"/>
    <w:link w:val="FooterChar"/>
    <w:uiPriority w:val="99"/>
    <w:unhideWhenUsed/>
    <w:rsid w:val="00E50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8-trang-75-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8 trang 75 Toán lớp 6 Tập 1 Cánh Diều</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8 trang 75 Toán lớp 6 tập 1 (Cánh Diều)</dc:title>
  <dc:creator>Đọc tài liệu</dc:creator>
  <cp:keywords>Giải Toán 6 Cánh Diều</cp:keywords>
  <cp:lastModifiedBy>CTC_Giang</cp:lastModifiedBy>
  <cp:revision>1</cp:revision>
  <dcterms:created xsi:type="dcterms:W3CDTF">2021-08-25T07:41:00Z</dcterms:created>
  <dcterms:modified xsi:type="dcterms:W3CDTF">2021-08-25T07:43:00Z</dcterms:modified>
</cp:coreProperties>
</file>