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C1A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C1A87">
        <w:rPr>
          <w:rFonts w:ascii="Times New Roman" w:eastAsia="Times New Roman" w:hAnsi="Times New Roman" w:cs="Times New Roman"/>
          <w:sz w:val="24"/>
          <w:szCs w:val="24"/>
        </w:rPr>
        <w:t>] - Toán lớp 6 tập 1 - Bài tập cuối Chương 1.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8 trang 60 theo nội dung Bài tập cuối Chương 1 SGK Toán lớp 6 tập 1 sách Cánh Diều chương trình mới của Bộ GD&amp;ĐT</w:t>
      </w:r>
    </w:p>
    <w:p w:rsidR="006C1A87" w:rsidRPr="006C1A87" w:rsidRDefault="006C1A87" w:rsidP="006C1A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1A8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8 trang 60 Toán lớp 6 Tập 1 Cánh Diều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Theo Quyết định số 648/QĐ-BCT ngày 20/3/2019 của Bộ Công Thương, giá bán lẻ điện sinh hoạt từ ngày 20/3/2019 sẽ dao động trong khoảng từ 1 678 đồng đến 2 927 đồng mỗi kWh tùy bậc thang. Dưới đây là bảng so sánh giá điện trước và sau khi điều chỉnh (không tính thuế VAT):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2495550"/>
            <wp:effectExtent l="0" t="0" r="0" b="0"/>
            <wp:docPr id="1" name="Picture 1" descr="Bài 8 trang 60 Toán lớp 6 tập 1 (Cánh Diều)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8 trang 60 Toán lớp 6 tập 1 (Cánh Diều)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a) Trong tháng 02/2019, gia đình bác Vân tiêu thụ 540 kWh. Gia đình bác Vân phải trả bao nhiêu tiền?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b) Nếu tháng 4/2019, gia đình bác Vân vẫn tiêu thụ 540 kWh thì theo giá mới, số tiền phải trả tăng lên bao nhiêu?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a) Trong tháng 02/2019 gia đình bác Vân vẫn thanh toán tiền điện theo giá cũ.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Với việc tiêu thụ điện là 540 kWh, gia đình bác Vân đã trải qua cả 6 mức sử dụng điện sinh hoạt.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1 (50 kWh từ kWh thứ 1 đến 50): 1 549 . 50 = 77 450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2 (50 kWh từ kWh thứ 51 đến 100): 1 600 . 50 = 80 000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3 (100 kWh từ kWh thứ 101 đến 200): 1 858 . 100 = 185 800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lastRenderedPageBreak/>
        <w:t>- Giá tiền điện bậc 4 (100 kWh từ kWh thứ 201 đến 300): 2 340 . 100 = 234 000 (đổng)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5 (100 kWh từ kWh thứ 301 đến 400): 2 615 . 100 = 261 500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Ở bậc 6, nhà bác Vân tiêu thụ số kWh điện là: 540 – 400 = 140 (kWh)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6 (140 kWh từ kWh thứ 401 đến 540): 2 701 . 140 = 378 140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Tổng số tiền điện gia đình bác Vân phải trả trong tháng 02/2019 là: 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77 450 + 80 000 + 185 800 + 234 000 + 261 500 + 378 140 = 1 216 890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Vậy trong tháng 02/2019, gia đình bác Vân tiêu thụ 540 kWh thì gia đình bác Vân phải trả 1 216 890 đồng. 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b) Trong tháng 04/2019, gia đình bác Vân phải thanh toán tiền điện theo giá mới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1 (50 kWh từ kWh thứ 1 đến 50):  1 678 . 50 = 83 900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2 (50 kWh từ kWh thứ 51 đến 100): 1 734 . 50 = 86 700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3 (100 kWh từ kWh thứ 101 đến 200): 2 014 . 100 = 201 400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4 (100 kWh từ kWh thứ 201 đến 300): 2 536 . 100 = 253 600 (đổng)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5 (100 kWh từ kWh thứ 301 đến 400): 2 834 . 100 = 283 400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Ở bậc 6, nhà bác Vân tiêu thụ số kWh điện là: 540 – 400 = 140 (kWh)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Giá tiền điện bậc 6 (140 kWh từ kWh thứ 401 đến 540): 2 927 . 140 = 409 780 (đồng)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- Tổng số tiền điện gia đình bác Vân phải trả trong tháng 04/2019 là: 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83 900 + 86 700 + 201 400 + 253 600 + 283 400 + 409 780 = 1 318 780 (đồng) </w:t>
      </w:r>
    </w:p>
    <w:p w:rsidR="006C1A87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Vậy nếu tháng 4/2019, gia đình bác Vân vẫn tiêu thụ 540 kWh thì theo giá mới, số tiền phải trả tăng lên 1 318 780 đồng. </w:t>
      </w:r>
    </w:p>
    <w:p w:rsidR="006C1A87" w:rsidRPr="006C1A87" w:rsidRDefault="006C1A87" w:rsidP="006C1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C6DA9" w:rsidRPr="006C1A87" w:rsidRDefault="006C1A87" w:rsidP="006C1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8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8 trang 60 SGK Toán 6 Tập 1. Chúc các em học tốt.</w:t>
      </w:r>
    </w:p>
    <w:sectPr w:rsidR="00BC6DA9" w:rsidRPr="006C1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42" w:rsidRDefault="00E61C42" w:rsidP="006C1A87">
      <w:pPr>
        <w:spacing w:after="0" w:line="240" w:lineRule="auto"/>
      </w:pPr>
      <w:r>
        <w:separator/>
      </w:r>
    </w:p>
  </w:endnote>
  <w:endnote w:type="continuationSeparator" w:id="0">
    <w:p w:rsidR="00E61C42" w:rsidRDefault="00E61C42" w:rsidP="006C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7" w:rsidRDefault="006C1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7" w:rsidRDefault="006C1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7" w:rsidRDefault="006C1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42" w:rsidRDefault="00E61C42" w:rsidP="006C1A87">
      <w:pPr>
        <w:spacing w:after="0" w:line="240" w:lineRule="auto"/>
      </w:pPr>
      <w:r>
        <w:separator/>
      </w:r>
    </w:p>
  </w:footnote>
  <w:footnote w:type="continuationSeparator" w:id="0">
    <w:p w:rsidR="00E61C42" w:rsidRDefault="00E61C42" w:rsidP="006C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7" w:rsidRDefault="006C1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7" w:rsidRPr="006C1A87" w:rsidRDefault="006C1A87">
    <w:pPr>
      <w:pStyle w:val="Header"/>
      <w:rPr>
        <w:rFonts w:ascii="Times New Roman" w:hAnsi="Times New Roman" w:cs="Times New Roman"/>
      </w:rPr>
    </w:pPr>
    <w:hyperlink r:id="rId1" w:history="1">
      <w:r w:rsidRPr="006C1A87">
        <w:rPr>
          <w:rStyle w:val="Hyperlink"/>
          <w:rFonts w:ascii="Times New Roman" w:hAnsi="Times New Roman" w:cs="Times New Roman"/>
        </w:rPr>
        <w:t>Bài 8 trang 60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87" w:rsidRDefault="006C1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7"/>
    <w:rsid w:val="006C1A87"/>
    <w:rsid w:val="00BC6DA9"/>
    <w:rsid w:val="00E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87"/>
  </w:style>
  <w:style w:type="paragraph" w:styleId="Footer">
    <w:name w:val="footer"/>
    <w:basedOn w:val="Normal"/>
    <w:link w:val="FooterChar"/>
    <w:uiPriority w:val="99"/>
    <w:unhideWhenUsed/>
    <w:rsid w:val="006C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87"/>
  </w:style>
  <w:style w:type="character" w:customStyle="1" w:styleId="Heading2Char">
    <w:name w:val="Heading 2 Char"/>
    <w:basedOn w:val="DefaultParagraphFont"/>
    <w:link w:val="Heading2"/>
    <w:uiPriority w:val="9"/>
    <w:rsid w:val="006C1A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1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87"/>
  </w:style>
  <w:style w:type="paragraph" w:styleId="Footer">
    <w:name w:val="footer"/>
    <w:basedOn w:val="Normal"/>
    <w:link w:val="FooterChar"/>
    <w:uiPriority w:val="99"/>
    <w:unhideWhenUsed/>
    <w:rsid w:val="006C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87"/>
  </w:style>
  <w:style w:type="character" w:customStyle="1" w:styleId="Heading2Char">
    <w:name w:val="Heading 2 Char"/>
    <w:basedOn w:val="DefaultParagraphFont"/>
    <w:link w:val="Heading2"/>
    <w:uiPriority w:val="9"/>
    <w:rsid w:val="006C1A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A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1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trang-60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8 trang 60 Toán lớp 6 Tập 1 Cánh Diều</vt:lpstr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 trang 60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2021-08-23T10:10:00Z</dcterms:created>
  <dcterms:modified xsi:type="dcterms:W3CDTF">2021-08-23T10:12:00Z</dcterms:modified>
</cp:coreProperties>
</file>