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D1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D1A73">
        <w:rPr>
          <w:rFonts w:ascii="Times New Roman" w:eastAsia="Times New Roman" w:hAnsi="Times New Roman" w:cs="Times New Roman"/>
          <w:sz w:val="24"/>
          <w:szCs w:val="24"/>
        </w:rPr>
        <w:t>] - Toán lớp 6 tập 1 - Bài 8. Dấu hiệu chia hết cho 2, cho 5.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 trang 36 theo nội dung bài Dấu hiệu chia hết cho 2, cho 5 SGK Toán lớp 6 tập 1 sách Cánh Diều chương trình mới của Bộ GD&amp;ĐT</w:t>
      </w:r>
    </w:p>
    <w:p w:rsidR="000D1A73" w:rsidRPr="000D1A73" w:rsidRDefault="000D1A73" w:rsidP="000D1A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1A7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 trang 36 Toán lớp 6 Tập 1 Cánh Diều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Cho các số 82, 980, 5 975, 49 173, 756 598. Trong các số đó: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a) Số nào chia hết cho 5, nhưng không chia hết cho 2?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b) Số nào chia hết cho 2, nhưng không chia hết cho 5?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c) Số nào không chia hết cho 2 và không chia hết cho 5?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a) Số chia hết cho 5 nhưng không chia hết cho 2 có chữ số tận cùng là 5.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Nên trong các số đã cho, số chia hết cho 5 nhưng không chia hết cho 2 là: 5 975.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b) Số chia hết cho 2 nhưng không chia hết cho 5 có chữ số tận cùng là 2; 4; 6; 8. 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Nên trong các số đã cho, các số chia hết cho 2 nhưng không chia hết cho 5 là: 82; 756 598. 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c) Số không chia hết cho 2 và không chia hết cho 5 là các số có chữ số tận cùng là 1; 3; 7; 9.</w:t>
      </w:r>
    </w:p>
    <w:p w:rsidR="000D1A73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Do đó, trong các số đã cho số không chia hết cho 2 và không chia hết cho 5 là: 49 173.</w:t>
      </w:r>
    </w:p>
    <w:p w:rsidR="000D1A73" w:rsidRPr="000D1A73" w:rsidRDefault="000D1A73" w:rsidP="000D1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0D1A73" w:rsidRDefault="000D1A73" w:rsidP="000D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7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 trang 36 SGK Toán 6 Tập 1. Chúc các em học tốt.</w:t>
      </w:r>
    </w:p>
    <w:sectPr w:rsidR="00D63F4B" w:rsidRPr="000D1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CE" w:rsidRDefault="000534CE" w:rsidP="000D1A73">
      <w:pPr>
        <w:spacing w:after="0" w:line="240" w:lineRule="auto"/>
      </w:pPr>
      <w:r>
        <w:separator/>
      </w:r>
    </w:p>
  </w:endnote>
  <w:endnote w:type="continuationSeparator" w:id="0">
    <w:p w:rsidR="000534CE" w:rsidRDefault="000534CE" w:rsidP="000D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CE" w:rsidRDefault="000534CE" w:rsidP="000D1A73">
      <w:pPr>
        <w:spacing w:after="0" w:line="240" w:lineRule="auto"/>
      </w:pPr>
      <w:r>
        <w:separator/>
      </w:r>
    </w:p>
  </w:footnote>
  <w:footnote w:type="continuationSeparator" w:id="0">
    <w:p w:rsidR="000534CE" w:rsidRDefault="000534CE" w:rsidP="000D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Pr="00FF4C7A" w:rsidRDefault="00FF4C7A">
    <w:pPr>
      <w:pStyle w:val="Header"/>
      <w:rPr>
        <w:rFonts w:ascii="Times New Roman" w:hAnsi="Times New Roman" w:cs="Times New Roman"/>
      </w:rPr>
    </w:pPr>
    <w:hyperlink r:id="rId1" w:history="1">
      <w:r w:rsidRPr="00FF4C7A">
        <w:rPr>
          <w:rStyle w:val="Hyperlink"/>
          <w:rFonts w:ascii="Times New Roman" w:hAnsi="Times New Roman" w:cs="Times New Roman"/>
        </w:rPr>
        <w:t>Bài 1 trang 36</w:t>
      </w:r>
      <w:r w:rsidR="000D1A73" w:rsidRPr="00FF4C7A">
        <w:rPr>
          <w:rStyle w:val="Hyperlink"/>
          <w:rFonts w:ascii="Times New Roman" w:hAnsi="Times New Roman" w:cs="Times New Roman"/>
        </w:rPr>
        <w:t xml:space="preserve">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73" w:rsidRDefault="000D1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3"/>
    <w:rsid w:val="000534CE"/>
    <w:rsid w:val="000D1A73"/>
    <w:rsid w:val="00D63F4B"/>
    <w:rsid w:val="00E44E1E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A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A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73"/>
  </w:style>
  <w:style w:type="paragraph" w:styleId="Footer">
    <w:name w:val="footer"/>
    <w:basedOn w:val="Normal"/>
    <w:link w:val="Foot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1A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1A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73"/>
  </w:style>
  <w:style w:type="paragraph" w:styleId="Footer">
    <w:name w:val="footer"/>
    <w:basedOn w:val="Normal"/>
    <w:link w:val="FooterChar"/>
    <w:uiPriority w:val="99"/>
    <w:unhideWhenUsed/>
    <w:rsid w:val="000D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3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Giải Bài 1 trang 36 Toán lớp 6 Tập 1 Cánh Diều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36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2021-08-17T09:31:00Z</dcterms:created>
  <dcterms:modified xsi:type="dcterms:W3CDTF">2021-08-17T09:33:00Z</dcterms:modified>
</cp:coreProperties>
</file>