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E" w:rsidRPr="0073068E" w:rsidRDefault="0073068E" w:rsidP="0073068E">
      <w:pPr>
        <w:spacing w:before="100" w:beforeAutospacing="1" w:after="100" w:afterAutospacing="1" w:line="240" w:lineRule="auto"/>
        <w:rPr>
          <w:rFonts w:ascii="Times New Roman" w:eastAsia="Times New Roman" w:hAnsi="Times New Roman" w:cs="Times New Roman"/>
          <w:sz w:val="24"/>
          <w:szCs w:val="24"/>
        </w:rPr>
      </w:pPr>
      <w:r w:rsidRPr="0073068E">
        <w:rPr>
          <w:rFonts w:ascii="Times New Roman" w:eastAsia="Times New Roman" w:hAnsi="Times New Roman" w:cs="Times New Roman"/>
          <w:sz w:val="24"/>
          <w:szCs w:val="24"/>
        </w:rPr>
        <w:t>Chủ đề: [</w:t>
      </w:r>
      <w:hyperlink r:id="rId7" w:tooltip="Giải toán 6 Cánh Diều" w:history="1">
        <w:r w:rsidRPr="0073068E">
          <w:rPr>
            <w:rFonts w:ascii="Times New Roman" w:eastAsia="Times New Roman" w:hAnsi="Times New Roman" w:cs="Times New Roman"/>
            <w:color w:val="0000FF"/>
            <w:sz w:val="24"/>
            <w:szCs w:val="24"/>
            <w:u w:val="single"/>
          </w:rPr>
          <w:t>Giải toán 6 Cánh Diều</w:t>
        </w:r>
      </w:hyperlink>
      <w:r w:rsidRPr="0073068E">
        <w:rPr>
          <w:rFonts w:ascii="Times New Roman" w:eastAsia="Times New Roman" w:hAnsi="Times New Roman" w:cs="Times New Roman"/>
          <w:sz w:val="24"/>
          <w:szCs w:val="24"/>
        </w:rPr>
        <w:t>] - Tập 1 - Bài 6. Thứ tự thực hiện các phép tính</w:t>
      </w:r>
    </w:p>
    <w:p w:rsidR="0073068E" w:rsidRPr="0073068E" w:rsidRDefault="0073068E" w:rsidP="0073068E">
      <w:pPr>
        <w:spacing w:before="100" w:beforeAutospacing="1" w:after="100" w:afterAutospacing="1" w:line="240" w:lineRule="auto"/>
        <w:rPr>
          <w:rFonts w:ascii="Times New Roman" w:eastAsia="Times New Roman" w:hAnsi="Times New Roman" w:cs="Times New Roman"/>
          <w:sz w:val="24"/>
          <w:szCs w:val="24"/>
        </w:rPr>
      </w:pPr>
      <w:r w:rsidRPr="0073068E">
        <w:rPr>
          <w:rFonts w:ascii="Times New Roman" w:eastAsia="Times New Roman" w:hAnsi="Times New Roman" w:cs="Times New Roman"/>
          <w:sz w:val="24"/>
          <w:szCs w:val="24"/>
        </w:rPr>
        <w:t>Gợi ý trả lời Bài 8 trang 29 theo nội dung câu hỏi phần bài tập SGK Toán lớp 6 tập 1 sách Cánh Diều chương trình mới của Bộ GD&amp;ĐT</w:t>
      </w:r>
    </w:p>
    <w:p w:rsidR="0073068E" w:rsidRPr="0073068E" w:rsidRDefault="0073068E" w:rsidP="0073068E">
      <w:pPr>
        <w:spacing w:before="100" w:beforeAutospacing="1" w:after="100" w:afterAutospacing="1" w:line="240" w:lineRule="auto"/>
        <w:outlineLvl w:val="1"/>
        <w:rPr>
          <w:rFonts w:ascii="Times New Roman" w:eastAsia="Times New Roman" w:hAnsi="Times New Roman" w:cs="Times New Roman"/>
          <w:b/>
          <w:bCs/>
          <w:sz w:val="36"/>
          <w:szCs w:val="36"/>
        </w:rPr>
      </w:pPr>
      <w:r w:rsidRPr="0073068E">
        <w:rPr>
          <w:rFonts w:ascii="Times New Roman" w:eastAsia="Times New Roman" w:hAnsi="Times New Roman" w:cs="Times New Roman"/>
          <w:b/>
          <w:bCs/>
          <w:sz w:val="36"/>
          <w:szCs w:val="36"/>
        </w:rPr>
        <w:t>Giải Bài 8 trang 29 Toán lớp 6 Tập 1 Cánh Diều</w:t>
      </w:r>
    </w:p>
    <w:p w:rsidR="0073068E" w:rsidRPr="0073068E" w:rsidRDefault="0073068E" w:rsidP="0073068E">
      <w:pPr>
        <w:spacing w:before="100" w:beforeAutospacing="1" w:after="100" w:afterAutospacing="1" w:line="240" w:lineRule="auto"/>
        <w:rPr>
          <w:rFonts w:ascii="Times New Roman" w:eastAsia="Times New Roman" w:hAnsi="Times New Roman" w:cs="Times New Roman"/>
          <w:sz w:val="24"/>
          <w:szCs w:val="24"/>
        </w:rPr>
      </w:pPr>
      <w:r w:rsidRPr="0073068E">
        <w:rPr>
          <w:rFonts w:ascii="Times New Roman" w:eastAsia="Times New Roman" w:hAnsi="Times New Roman" w:cs="Times New Roman"/>
          <w:b/>
          <w:bCs/>
          <w:sz w:val="24"/>
          <w:szCs w:val="24"/>
        </w:rPr>
        <w:t>Câu hỏi</w:t>
      </w:r>
    </w:p>
    <w:p w:rsidR="0073068E" w:rsidRPr="0073068E" w:rsidRDefault="0073068E" w:rsidP="0073068E">
      <w:pPr>
        <w:spacing w:before="100" w:beforeAutospacing="1" w:after="100" w:afterAutospacing="1" w:line="240" w:lineRule="auto"/>
        <w:rPr>
          <w:rFonts w:ascii="Times New Roman" w:eastAsia="Times New Roman" w:hAnsi="Times New Roman" w:cs="Times New Roman"/>
          <w:sz w:val="24"/>
          <w:szCs w:val="24"/>
        </w:rPr>
      </w:pPr>
      <w:r w:rsidRPr="0073068E">
        <w:rPr>
          <w:rFonts w:ascii="Times New Roman" w:eastAsia="Times New Roman" w:hAnsi="Times New Roman" w:cs="Times New Roman"/>
          <w:sz w:val="24"/>
          <w:szCs w:val="24"/>
        </w:rPr>
        <w:t>Cô Hồng mua 30 quyển vở, 30 chiếc bút bi, hai hộp bút chì mỗi hộp có 12 chiếc. Tổng số tiền cô phải thanh toán là 396 000 đồng. Cô chỉ nhớ giá của một quyển vở là 7 500 đồng, giá của một chiếc bút bi là 2 500 đồng. Hãy tính giúp cô Hồng xem một chiếc bút chì giá bao nhiêu tiền.</w:t>
      </w:r>
    </w:p>
    <w:p w:rsidR="0073068E" w:rsidRPr="0073068E" w:rsidRDefault="0073068E" w:rsidP="0073068E">
      <w:pPr>
        <w:spacing w:before="100" w:beforeAutospacing="1" w:after="100" w:afterAutospacing="1" w:line="240" w:lineRule="auto"/>
        <w:rPr>
          <w:rFonts w:ascii="Times New Roman" w:eastAsia="Times New Roman" w:hAnsi="Times New Roman" w:cs="Times New Roman"/>
          <w:sz w:val="24"/>
          <w:szCs w:val="24"/>
        </w:rPr>
      </w:pPr>
      <w:r w:rsidRPr="0073068E">
        <w:rPr>
          <w:rFonts w:ascii="Times New Roman" w:eastAsia="Times New Roman" w:hAnsi="Times New Roman" w:cs="Times New Roman"/>
          <w:b/>
          <w:bCs/>
          <w:sz w:val="24"/>
          <w:szCs w:val="24"/>
        </w:rPr>
        <w:t>Giải</w:t>
      </w:r>
    </w:p>
    <w:p w:rsidR="0073068E" w:rsidRPr="0073068E" w:rsidRDefault="0073068E" w:rsidP="0073068E">
      <w:pPr>
        <w:spacing w:before="100" w:beforeAutospacing="1" w:after="100" w:afterAutospacing="1" w:line="240" w:lineRule="auto"/>
        <w:rPr>
          <w:rFonts w:ascii="Times New Roman" w:eastAsia="Times New Roman" w:hAnsi="Times New Roman" w:cs="Times New Roman"/>
          <w:sz w:val="24"/>
          <w:szCs w:val="24"/>
        </w:rPr>
      </w:pPr>
      <w:r w:rsidRPr="0073068E">
        <w:rPr>
          <w:rFonts w:ascii="Times New Roman" w:eastAsia="Times New Roman" w:hAnsi="Times New Roman" w:cs="Times New Roman"/>
          <w:sz w:val="24"/>
          <w:szCs w:val="24"/>
        </w:rPr>
        <w:t>- Cô Hồng mua 30 quyển vở phải trả số tiền là:</w:t>
      </w:r>
    </w:p>
    <w:p w:rsidR="0073068E" w:rsidRPr="0073068E" w:rsidRDefault="0073068E" w:rsidP="0073068E">
      <w:pPr>
        <w:spacing w:before="100" w:beforeAutospacing="1" w:after="100" w:afterAutospacing="1" w:line="240" w:lineRule="auto"/>
        <w:rPr>
          <w:rFonts w:ascii="Times New Roman" w:eastAsia="Times New Roman" w:hAnsi="Times New Roman" w:cs="Times New Roman"/>
          <w:sz w:val="24"/>
          <w:szCs w:val="24"/>
        </w:rPr>
      </w:pPr>
      <w:r w:rsidRPr="0073068E">
        <w:rPr>
          <w:rFonts w:ascii="Times New Roman" w:eastAsia="Times New Roman" w:hAnsi="Times New Roman" w:cs="Times New Roman"/>
          <w:sz w:val="24"/>
          <w:szCs w:val="24"/>
        </w:rPr>
        <w:t>7 500 . 30 = 225 000 (đồng)</w:t>
      </w:r>
    </w:p>
    <w:p w:rsidR="0073068E" w:rsidRPr="0073068E" w:rsidRDefault="0073068E" w:rsidP="0073068E">
      <w:pPr>
        <w:spacing w:before="100" w:beforeAutospacing="1" w:after="100" w:afterAutospacing="1" w:line="240" w:lineRule="auto"/>
        <w:rPr>
          <w:rFonts w:ascii="Times New Roman" w:eastAsia="Times New Roman" w:hAnsi="Times New Roman" w:cs="Times New Roman"/>
          <w:sz w:val="24"/>
          <w:szCs w:val="24"/>
        </w:rPr>
      </w:pPr>
      <w:r w:rsidRPr="0073068E">
        <w:rPr>
          <w:rFonts w:ascii="Times New Roman" w:eastAsia="Times New Roman" w:hAnsi="Times New Roman" w:cs="Times New Roman"/>
          <w:sz w:val="24"/>
          <w:szCs w:val="24"/>
        </w:rPr>
        <w:t>- Cô Hồng mua 30 chiếc bút bi phải trả số tiền là: </w:t>
      </w:r>
    </w:p>
    <w:p w:rsidR="0073068E" w:rsidRPr="0073068E" w:rsidRDefault="0073068E" w:rsidP="0073068E">
      <w:pPr>
        <w:spacing w:before="100" w:beforeAutospacing="1" w:after="100" w:afterAutospacing="1" w:line="240" w:lineRule="auto"/>
        <w:rPr>
          <w:rFonts w:ascii="Times New Roman" w:eastAsia="Times New Roman" w:hAnsi="Times New Roman" w:cs="Times New Roman"/>
          <w:sz w:val="24"/>
          <w:szCs w:val="24"/>
        </w:rPr>
      </w:pPr>
      <w:r w:rsidRPr="0073068E">
        <w:rPr>
          <w:rFonts w:ascii="Times New Roman" w:eastAsia="Times New Roman" w:hAnsi="Times New Roman" w:cs="Times New Roman"/>
          <w:sz w:val="24"/>
          <w:szCs w:val="24"/>
        </w:rPr>
        <w:t>2 500 . 30 = 75 000 (đồng)</w:t>
      </w:r>
    </w:p>
    <w:p w:rsidR="0073068E" w:rsidRPr="0073068E" w:rsidRDefault="0073068E" w:rsidP="0073068E">
      <w:pPr>
        <w:spacing w:before="100" w:beforeAutospacing="1" w:after="100" w:afterAutospacing="1" w:line="240" w:lineRule="auto"/>
        <w:rPr>
          <w:rFonts w:ascii="Times New Roman" w:eastAsia="Times New Roman" w:hAnsi="Times New Roman" w:cs="Times New Roman"/>
          <w:sz w:val="24"/>
          <w:szCs w:val="24"/>
        </w:rPr>
      </w:pPr>
      <w:r w:rsidRPr="0073068E">
        <w:rPr>
          <w:rFonts w:ascii="Times New Roman" w:eastAsia="Times New Roman" w:hAnsi="Times New Roman" w:cs="Times New Roman"/>
          <w:sz w:val="24"/>
          <w:szCs w:val="24"/>
        </w:rPr>
        <w:t>- Cô Hồng phải trả số tiền để mua hai hộp bút chì là:</w:t>
      </w:r>
    </w:p>
    <w:p w:rsidR="0073068E" w:rsidRPr="0073068E" w:rsidRDefault="0073068E" w:rsidP="0073068E">
      <w:pPr>
        <w:spacing w:before="100" w:beforeAutospacing="1" w:after="100" w:afterAutospacing="1" w:line="240" w:lineRule="auto"/>
        <w:rPr>
          <w:rFonts w:ascii="Times New Roman" w:eastAsia="Times New Roman" w:hAnsi="Times New Roman" w:cs="Times New Roman"/>
          <w:sz w:val="24"/>
          <w:szCs w:val="24"/>
        </w:rPr>
      </w:pPr>
      <w:r w:rsidRPr="0073068E">
        <w:rPr>
          <w:rFonts w:ascii="Times New Roman" w:eastAsia="Times New Roman" w:hAnsi="Times New Roman" w:cs="Times New Roman"/>
          <w:sz w:val="24"/>
          <w:szCs w:val="24"/>
        </w:rPr>
        <w:t>396 000 – 225 000 – 75 000 = 96 000 (đồng)</w:t>
      </w:r>
    </w:p>
    <w:p w:rsidR="0073068E" w:rsidRPr="0073068E" w:rsidRDefault="0073068E" w:rsidP="0073068E">
      <w:pPr>
        <w:spacing w:before="100" w:beforeAutospacing="1" w:after="100" w:afterAutospacing="1" w:line="240" w:lineRule="auto"/>
        <w:rPr>
          <w:rFonts w:ascii="Times New Roman" w:eastAsia="Times New Roman" w:hAnsi="Times New Roman" w:cs="Times New Roman"/>
          <w:sz w:val="24"/>
          <w:szCs w:val="24"/>
        </w:rPr>
      </w:pPr>
      <w:r w:rsidRPr="0073068E">
        <w:rPr>
          <w:rFonts w:ascii="Times New Roman" w:eastAsia="Times New Roman" w:hAnsi="Times New Roman" w:cs="Times New Roman"/>
          <w:sz w:val="24"/>
          <w:szCs w:val="24"/>
        </w:rPr>
        <w:t>- Một hộp bút chì có 12 chiếc nên hai hộp bút chì có số chiếc là: </w:t>
      </w:r>
    </w:p>
    <w:p w:rsidR="0073068E" w:rsidRPr="0073068E" w:rsidRDefault="0073068E" w:rsidP="0073068E">
      <w:pPr>
        <w:spacing w:before="100" w:beforeAutospacing="1" w:after="100" w:afterAutospacing="1" w:line="240" w:lineRule="auto"/>
        <w:rPr>
          <w:rFonts w:ascii="Times New Roman" w:eastAsia="Times New Roman" w:hAnsi="Times New Roman" w:cs="Times New Roman"/>
          <w:sz w:val="24"/>
          <w:szCs w:val="24"/>
        </w:rPr>
      </w:pPr>
      <w:r w:rsidRPr="0073068E">
        <w:rPr>
          <w:rFonts w:ascii="Times New Roman" w:eastAsia="Times New Roman" w:hAnsi="Times New Roman" w:cs="Times New Roman"/>
          <w:sz w:val="24"/>
          <w:szCs w:val="24"/>
        </w:rPr>
        <w:t>12 . 2 = 24 (chiếc)</w:t>
      </w:r>
    </w:p>
    <w:p w:rsidR="0073068E" w:rsidRPr="0073068E" w:rsidRDefault="0073068E" w:rsidP="0073068E">
      <w:pPr>
        <w:spacing w:before="100" w:beforeAutospacing="1" w:after="100" w:afterAutospacing="1" w:line="240" w:lineRule="auto"/>
        <w:rPr>
          <w:rFonts w:ascii="Times New Roman" w:eastAsia="Times New Roman" w:hAnsi="Times New Roman" w:cs="Times New Roman"/>
          <w:sz w:val="24"/>
          <w:szCs w:val="24"/>
        </w:rPr>
      </w:pPr>
      <w:r w:rsidRPr="0073068E">
        <w:rPr>
          <w:rFonts w:ascii="Times New Roman" w:eastAsia="Times New Roman" w:hAnsi="Times New Roman" w:cs="Times New Roman"/>
          <w:sz w:val="24"/>
          <w:szCs w:val="24"/>
        </w:rPr>
        <w:t>- Vậy một chiếc bút chì có giá tiền là: </w:t>
      </w:r>
    </w:p>
    <w:p w:rsidR="0073068E" w:rsidRPr="0073068E" w:rsidRDefault="0073068E" w:rsidP="0073068E">
      <w:pPr>
        <w:spacing w:before="100" w:beforeAutospacing="1" w:after="100" w:afterAutospacing="1" w:line="240" w:lineRule="auto"/>
        <w:rPr>
          <w:rFonts w:ascii="Times New Roman" w:eastAsia="Times New Roman" w:hAnsi="Times New Roman" w:cs="Times New Roman"/>
          <w:sz w:val="24"/>
          <w:szCs w:val="24"/>
        </w:rPr>
      </w:pPr>
      <w:r w:rsidRPr="0073068E">
        <w:rPr>
          <w:rFonts w:ascii="Times New Roman" w:eastAsia="Times New Roman" w:hAnsi="Times New Roman" w:cs="Times New Roman"/>
          <w:sz w:val="24"/>
          <w:szCs w:val="24"/>
        </w:rPr>
        <w:t>96 000 : 24 = 4 000 (đồng)</w:t>
      </w:r>
    </w:p>
    <w:p w:rsidR="0073068E" w:rsidRPr="0073068E" w:rsidRDefault="0073068E" w:rsidP="0073068E">
      <w:pPr>
        <w:spacing w:before="100" w:beforeAutospacing="1" w:after="100" w:afterAutospacing="1" w:line="240" w:lineRule="auto"/>
        <w:jc w:val="center"/>
        <w:rPr>
          <w:rFonts w:ascii="Times New Roman" w:eastAsia="Times New Roman" w:hAnsi="Times New Roman" w:cs="Times New Roman"/>
          <w:sz w:val="24"/>
          <w:szCs w:val="24"/>
        </w:rPr>
      </w:pPr>
      <w:r w:rsidRPr="0073068E">
        <w:rPr>
          <w:rFonts w:ascii="Times New Roman" w:eastAsia="Times New Roman" w:hAnsi="Times New Roman" w:cs="Times New Roman"/>
          <w:sz w:val="24"/>
          <w:szCs w:val="24"/>
        </w:rPr>
        <w:t>~/~</w:t>
      </w:r>
    </w:p>
    <w:p w:rsidR="00D80ADF" w:rsidRPr="0073068E" w:rsidRDefault="0073068E" w:rsidP="0073068E">
      <w:pPr>
        <w:spacing w:before="100" w:beforeAutospacing="1" w:after="100" w:afterAutospacing="1" w:line="240" w:lineRule="auto"/>
        <w:rPr>
          <w:rFonts w:ascii="Times New Roman" w:eastAsia="Times New Roman" w:hAnsi="Times New Roman" w:cs="Times New Roman"/>
          <w:sz w:val="24"/>
          <w:szCs w:val="24"/>
        </w:rPr>
      </w:pPr>
      <w:r w:rsidRPr="0073068E">
        <w:rPr>
          <w:rFonts w:ascii="Times New Roman" w:eastAsia="Times New Roman" w:hAnsi="Times New Roman" w:cs="Times New Roman"/>
          <w:sz w:val="24"/>
          <w:szCs w:val="24"/>
        </w:rPr>
        <w:t>Vậy là trên đây Đọc tài liệu đã hướng dẫn các em hoàn thiện phần giải bài tập SGK Toán 6 Cánh Diều: Bài 8 trang 29 SGK Toán 6 Tập 1. Chúc các em học tốt.</w:t>
      </w:r>
    </w:p>
    <w:sectPr w:rsidR="00D80ADF" w:rsidRPr="007306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F09" w:rsidRDefault="00801F09" w:rsidP="0073068E">
      <w:pPr>
        <w:spacing w:after="0" w:line="240" w:lineRule="auto"/>
      </w:pPr>
      <w:r>
        <w:separator/>
      </w:r>
    </w:p>
  </w:endnote>
  <w:endnote w:type="continuationSeparator" w:id="0">
    <w:p w:rsidR="00801F09" w:rsidRDefault="00801F09" w:rsidP="0073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E" w:rsidRDefault="00730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E" w:rsidRDefault="00730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E" w:rsidRDefault="00730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F09" w:rsidRDefault="00801F09" w:rsidP="0073068E">
      <w:pPr>
        <w:spacing w:after="0" w:line="240" w:lineRule="auto"/>
      </w:pPr>
      <w:r>
        <w:separator/>
      </w:r>
    </w:p>
  </w:footnote>
  <w:footnote w:type="continuationSeparator" w:id="0">
    <w:p w:rsidR="00801F09" w:rsidRDefault="00801F09" w:rsidP="00730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E" w:rsidRDefault="00730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E" w:rsidRPr="0073068E" w:rsidRDefault="0073068E">
    <w:pPr>
      <w:pStyle w:val="Header"/>
      <w:rPr>
        <w:rFonts w:ascii="Times New Roman" w:hAnsi="Times New Roman" w:cs="Times New Roman"/>
      </w:rPr>
    </w:pPr>
    <w:hyperlink r:id="rId1" w:history="1">
      <w:r w:rsidRPr="0073068E">
        <w:rPr>
          <w:rStyle w:val="Hyperlink"/>
          <w:rFonts w:ascii="Times New Roman" w:hAnsi="Times New Roman" w:cs="Times New Roman"/>
        </w:rPr>
        <w:t>Bài 8 trang 29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E" w:rsidRDefault="007306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8E"/>
    <w:rsid w:val="0073068E"/>
    <w:rsid w:val="00801F09"/>
    <w:rsid w:val="00D8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06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6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06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68E"/>
    <w:rPr>
      <w:color w:val="0000FF"/>
      <w:u w:val="single"/>
    </w:rPr>
  </w:style>
  <w:style w:type="character" w:styleId="Strong">
    <w:name w:val="Strong"/>
    <w:basedOn w:val="DefaultParagraphFont"/>
    <w:uiPriority w:val="22"/>
    <w:qFormat/>
    <w:rsid w:val="0073068E"/>
    <w:rPr>
      <w:b/>
      <w:bCs/>
    </w:rPr>
  </w:style>
  <w:style w:type="paragraph" w:styleId="Header">
    <w:name w:val="header"/>
    <w:basedOn w:val="Normal"/>
    <w:link w:val="HeaderChar"/>
    <w:uiPriority w:val="99"/>
    <w:unhideWhenUsed/>
    <w:rsid w:val="0073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68E"/>
  </w:style>
  <w:style w:type="paragraph" w:styleId="Footer">
    <w:name w:val="footer"/>
    <w:basedOn w:val="Normal"/>
    <w:link w:val="FooterChar"/>
    <w:uiPriority w:val="99"/>
    <w:unhideWhenUsed/>
    <w:rsid w:val="0073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06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6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06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68E"/>
    <w:rPr>
      <w:color w:val="0000FF"/>
      <w:u w:val="single"/>
    </w:rPr>
  </w:style>
  <w:style w:type="character" w:styleId="Strong">
    <w:name w:val="Strong"/>
    <w:basedOn w:val="DefaultParagraphFont"/>
    <w:uiPriority w:val="22"/>
    <w:qFormat/>
    <w:rsid w:val="0073068E"/>
    <w:rPr>
      <w:b/>
      <w:bCs/>
    </w:rPr>
  </w:style>
  <w:style w:type="paragraph" w:styleId="Header">
    <w:name w:val="header"/>
    <w:basedOn w:val="Normal"/>
    <w:link w:val="HeaderChar"/>
    <w:uiPriority w:val="99"/>
    <w:unhideWhenUsed/>
    <w:rsid w:val="0073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68E"/>
  </w:style>
  <w:style w:type="paragraph" w:styleId="Footer">
    <w:name w:val="footer"/>
    <w:basedOn w:val="Normal"/>
    <w:link w:val="FooterChar"/>
    <w:uiPriority w:val="99"/>
    <w:unhideWhenUsed/>
    <w:rsid w:val="0073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8-trang-29-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8 trang 29 Toán lớp 6 Tập 1 Cánh Diều</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8 trang 29 Toán lớp 6 tập 1 (Cánh Diều)</dc:title>
  <dc:creator>Đọc tài liệu</dc:creator>
  <cp:keywords>Giải Toán 6 Cánh Diều</cp:keywords>
  <cp:lastModifiedBy>CTC_Giang</cp:lastModifiedBy>
  <cp:revision>1</cp:revision>
  <dcterms:created xsi:type="dcterms:W3CDTF">2021-08-16T09:09:00Z</dcterms:created>
  <dcterms:modified xsi:type="dcterms:W3CDTF">2021-08-16T09:10:00Z</dcterms:modified>
</cp:coreProperties>
</file>