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EB" w:rsidRPr="00B63FEB" w:rsidRDefault="00B63FEB" w:rsidP="00B63FEB">
      <w:pPr>
        <w:spacing w:before="100" w:beforeAutospacing="1" w:after="100" w:afterAutospacing="1" w:line="240" w:lineRule="auto"/>
        <w:rPr>
          <w:rFonts w:ascii="Times New Roman" w:eastAsia="Times New Roman" w:hAnsi="Times New Roman" w:cs="Times New Roman"/>
          <w:sz w:val="24"/>
          <w:szCs w:val="24"/>
        </w:rPr>
      </w:pPr>
      <w:r w:rsidRPr="00B63FEB">
        <w:rPr>
          <w:rFonts w:ascii="Times New Roman" w:eastAsia="Times New Roman" w:hAnsi="Times New Roman" w:cs="Times New Roman"/>
          <w:sz w:val="24"/>
          <w:szCs w:val="24"/>
        </w:rPr>
        <w:t>Chủ đề: [</w:t>
      </w:r>
      <w:hyperlink r:id="rId6" w:tooltip="Giải toán 6 sách kết nối tri thức với cuộc sống" w:history="1">
        <w:r w:rsidRPr="00B63FEB">
          <w:rPr>
            <w:rFonts w:ascii="Times New Roman" w:eastAsia="Times New Roman" w:hAnsi="Times New Roman" w:cs="Times New Roman"/>
            <w:color w:val="0000FF"/>
            <w:sz w:val="24"/>
            <w:szCs w:val="24"/>
            <w:u w:val="single"/>
          </w:rPr>
          <w:t>Giải toán 6 sách kết nối tri thức với cuộc sống</w:t>
        </w:r>
      </w:hyperlink>
      <w:r w:rsidRPr="00B63FEB">
        <w:rPr>
          <w:rFonts w:ascii="Times New Roman" w:eastAsia="Times New Roman" w:hAnsi="Times New Roman" w:cs="Times New Roman"/>
          <w:sz w:val="24"/>
          <w:szCs w:val="24"/>
        </w:rPr>
        <w:t>] - Bài 5: Phép nhân và phép chia số tự nhiên.</w:t>
      </w:r>
    </w:p>
    <w:p w:rsidR="00B63FEB" w:rsidRPr="00B63FEB" w:rsidRDefault="00B63FEB" w:rsidP="00B63FEB">
      <w:pPr>
        <w:spacing w:before="100" w:beforeAutospacing="1" w:after="100" w:afterAutospacing="1" w:line="240" w:lineRule="auto"/>
        <w:rPr>
          <w:rFonts w:ascii="Times New Roman" w:eastAsia="Times New Roman" w:hAnsi="Times New Roman" w:cs="Times New Roman"/>
          <w:sz w:val="24"/>
          <w:szCs w:val="24"/>
        </w:rPr>
      </w:pPr>
      <w:r w:rsidRPr="00B63FEB">
        <w:rPr>
          <w:rFonts w:ascii="Times New Roman" w:eastAsia="Times New Roman" w:hAnsi="Times New Roman" w:cs="Times New Roman"/>
          <w:sz w:val="24"/>
          <w:szCs w:val="24"/>
        </w:rPr>
        <w:t>Dưới đây Đọc tài liệu xin gợi ý trả lời Vận dụng 2 trang 18 SGK Toán lớp 6 Tập 1 sách Kết nối tri thức với cuộc sống:</w:t>
      </w:r>
    </w:p>
    <w:p w:rsidR="00B63FEB" w:rsidRPr="00B63FEB" w:rsidRDefault="00B63FEB" w:rsidP="00B63FEB">
      <w:pPr>
        <w:spacing w:before="100" w:beforeAutospacing="1" w:after="100" w:afterAutospacing="1" w:line="240" w:lineRule="auto"/>
        <w:outlineLvl w:val="2"/>
        <w:rPr>
          <w:rFonts w:ascii="Times New Roman" w:eastAsia="Times New Roman" w:hAnsi="Times New Roman" w:cs="Times New Roman"/>
          <w:b/>
          <w:bCs/>
          <w:sz w:val="27"/>
          <w:szCs w:val="27"/>
        </w:rPr>
      </w:pPr>
      <w:r w:rsidRPr="00B63FEB">
        <w:rPr>
          <w:rFonts w:ascii="Times New Roman" w:eastAsia="Times New Roman" w:hAnsi="Times New Roman" w:cs="Times New Roman"/>
          <w:b/>
          <w:bCs/>
          <w:sz w:val="27"/>
          <w:szCs w:val="27"/>
        </w:rPr>
        <w:t>Giải vận dụng 2 trang 18 Toán lớp 6 Tập 1 Kết nối tri thức</w:t>
      </w:r>
    </w:p>
    <w:p w:rsidR="00B63FEB" w:rsidRPr="00B63FEB" w:rsidRDefault="00B63FEB" w:rsidP="00B63FEB">
      <w:pPr>
        <w:spacing w:before="100" w:beforeAutospacing="1" w:after="100" w:afterAutospacing="1" w:line="240" w:lineRule="auto"/>
        <w:rPr>
          <w:rFonts w:ascii="Times New Roman" w:eastAsia="Times New Roman" w:hAnsi="Times New Roman" w:cs="Times New Roman"/>
          <w:sz w:val="24"/>
          <w:szCs w:val="24"/>
        </w:rPr>
      </w:pPr>
      <w:r w:rsidRPr="00B63FEB">
        <w:rPr>
          <w:rFonts w:ascii="Times New Roman" w:eastAsia="Times New Roman" w:hAnsi="Times New Roman" w:cs="Times New Roman"/>
          <w:b/>
          <w:bCs/>
          <w:sz w:val="24"/>
          <w:szCs w:val="24"/>
        </w:rPr>
        <w:t>Câu hỏi: </w:t>
      </w:r>
      <w:r w:rsidRPr="00B63FEB">
        <w:rPr>
          <w:rFonts w:ascii="Times New Roman" w:eastAsia="Times New Roman" w:hAnsi="Times New Roman" w:cs="Times New Roman"/>
          <w:sz w:val="24"/>
          <w:szCs w:val="24"/>
        </w:rPr>
        <w:t>Một trường học lên kế hoạch thay tất cả các bóng đèn sợi đốt bình thường bằng bóng đèn LED cho 32 phòng học, mỗi</w:t>
      </w:r>
      <w:bookmarkStart w:id="0" w:name="_GoBack"/>
      <w:bookmarkEnd w:id="0"/>
      <w:r w:rsidRPr="00B63FEB">
        <w:rPr>
          <w:rFonts w:ascii="Times New Roman" w:eastAsia="Times New Roman" w:hAnsi="Times New Roman" w:cs="Times New Roman"/>
          <w:sz w:val="24"/>
          <w:szCs w:val="24"/>
        </w:rPr>
        <w:t xml:space="preserve"> phòng 8 bóng. Nếu mỗi bóng đèn LED có giá trị 96 000 đồng thì nhà trường phải trả bao nhiêu tiền mua số bóng đèn LED để thay đủ cho tất cả các phòng học?</w:t>
      </w:r>
    </w:p>
    <w:p w:rsidR="00B63FEB" w:rsidRPr="00B63FEB" w:rsidRDefault="00B63FEB" w:rsidP="00B63FEB">
      <w:pPr>
        <w:spacing w:before="100" w:beforeAutospacing="1" w:after="100" w:afterAutospacing="1" w:line="240" w:lineRule="auto"/>
        <w:rPr>
          <w:rFonts w:ascii="Times New Roman" w:eastAsia="Times New Roman" w:hAnsi="Times New Roman" w:cs="Times New Roman"/>
          <w:sz w:val="24"/>
          <w:szCs w:val="24"/>
        </w:rPr>
      </w:pPr>
      <w:r w:rsidRPr="00B63FEB">
        <w:rPr>
          <w:rFonts w:ascii="Times New Roman" w:eastAsia="Times New Roman" w:hAnsi="Times New Roman" w:cs="Times New Roman"/>
          <w:b/>
          <w:bCs/>
          <w:sz w:val="24"/>
          <w:szCs w:val="24"/>
        </w:rPr>
        <w:t>Giải:</w:t>
      </w:r>
    </w:p>
    <w:p w:rsidR="00B63FEB" w:rsidRPr="00B63FEB" w:rsidRDefault="00B63FEB" w:rsidP="00B63FEB">
      <w:pPr>
        <w:spacing w:before="100" w:beforeAutospacing="1" w:after="100" w:afterAutospacing="1" w:line="240" w:lineRule="auto"/>
        <w:rPr>
          <w:rFonts w:ascii="Times New Roman" w:eastAsia="Times New Roman" w:hAnsi="Times New Roman" w:cs="Times New Roman"/>
          <w:sz w:val="24"/>
          <w:szCs w:val="24"/>
        </w:rPr>
      </w:pPr>
      <w:r w:rsidRPr="00B63FEB">
        <w:rPr>
          <w:rFonts w:ascii="Times New Roman" w:eastAsia="Times New Roman" w:hAnsi="Times New Roman" w:cs="Times New Roman"/>
          <w:sz w:val="24"/>
          <w:szCs w:val="24"/>
        </w:rPr>
        <w:t>Số bóng đèn cần phải thay tất cả là:</w:t>
      </w:r>
    </w:p>
    <w:p w:rsidR="00B63FEB" w:rsidRPr="00B63FEB" w:rsidRDefault="00B63FEB" w:rsidP="00B63FEB">
      <w:pPr>
        <w:spacing w:before="100" w:beforeAutospacing="1" w:after="100" w:afterAutospacing="1" w:line="240" w:lineRule="auto"/>
        <w:rPr>
          <w:rFonts w:ascii="Times New Roman" w:eastAsia="Times New Roman" w:hAnsi="Times New Roman" w:cs="Times New Roman"/>
          <w:sz w:val="24"/>
          <w:szCs w:val="24"/>
        </w:rPr>
      </w:pPr>
      <w:r w:rsidRPr="00B63FEB">
        <w:rPr>
          <w:rFonts w:ascii="Times New Roman" w:eastAsia="Times New Roman" w:hAnsi="Times New Roman" w:cs="Times New Roman"/>
          <w:sz w:val="24"/>
          <w:szCs w:val="24"/>
        </w:rPr>
        <w:t>   32.8 = 256 (bóng đèn)</w:t>
      </w:r>
    </w:p>
    <w:p w:rsidR="00B63FEB" w:rsidRPr="00B63FEB" w:rsidRDefault="00B63FEB" w:rsidP="00B63FEB">
      <w:pPr>
        <w:spacing w:before="100" w:beforeAutospacing="1" w:after="100" w:afterAutospacing="1" w:line="240" w:lineRule="auto"/>
        <w:rPr>
          <w:rFonts w:ascii="Times New Roman" w:eastAsia="Times New Roman" w:hAnsi="Times New Roman" w:cs="Times New Roman"/>
          <w:sz w:val="24"/>
          <w:szCs w:val="24"/>
        </w:rPr>
      </w:pPr>
      <w:r w:rsidRPr="00B63FEB">
        <w:rPr>
          <w:rFonts w:ascii="Times New Roman" w:eastAsia="Times New Roman" w:hAnsi="Times New Roman" w:cs="Times New Roman"/>
          <w:sz w:val="24"/>
          <w:szCs w:val="24"/>
        </w:rPr>
        <w:t>Số tiền mà nhà trường phải trả là:</w:t>
      </w:r>
    </w:p>
    <w:p w:rsidR="00B63FEB" w:rsidRPr="00B63FEB" w:rsidRDefault="00B63FEB" w:rsidP="00B63FEB">
      <w:pPr>
        <w:spacing w:before="100" w:beforeAutospacing="1" w:after="100" w:afterAutospacing="1" w:line="240" w:lineRule="auto"/>
        <w:rPr>
          <w:rFonts w:ascii="Times New Roman" w:eastAsia="Times New Roman" w:hAnsi="Times New Roman" w:cs="Times New Roman"/>
          <w:sz w:val="24"/>
          <w:szCs w:val="24"/>
        </w:rPr>
      </w:pPr>
      <w:r w:rsidRPr="00B63FEB">
        <w:rPr>
          <w:rFonts w:ascii="Times New Roman" w:eastAsia="Times New Roman" w:hAnsi="Times New Roman" w:cs="Times New Roman"/>
          <w:sz w:val="24"/>
          <w:szCs w:val="24"/>
        </w:rPr>
        <w:t>   96 000 . 256 = 24 576 000 (đồng)</w:t>
      </w:r>
    </w:p>
    <w:p w:rsidR="00B63FEB" w:rsidRPr="00B63FEB" w:rsidRDefault="00B63FEB" w:rsidP="00B63FEB">
      <w:pPr>
        <w:spacing w:before="100" w:beforeAutospacing="1" w:after="100" w:afterAutospacing="1" w:line="240" w:lineRule="auto"/>
        <w:rPr>
          <w:rFonts w:ascii="Times New Roman" w:eastAsia="Times New Roman" w:hAnsi="Times New Roman" w:cs="Times New Roman"/>
          <w:sz w:val="24"/>
          <w:szCs w:val="24"/>
        </w:rPr>
      </w:pPr>
      <w:r w:rsidRPr="00B63FEB">
        <w:rPr>
          <w:rFonts w:ascii="Times New Roman" w:eastAsia="Times New Roman" w:hAnsi="Times New Roman" w:cs="Times New Roman"/>
          <w:sz w:val="24"/>
          <w:szCs w:val="24"/>
        </w:rPr>
        <w:t>Đáp số: 24 576 000 đồng.</w:t>
      </w:r>
    </w:p>
    <w:p w:rsidR="00B63FEB" w:rsidRPr="00B63FEB" w:rsidRDefault="00B63FEB" w:rsidP="00B63FEB">
      <w:pPr>
        <w:spacing w:before="100" w:beforeAutospacing="1" w:after="100" w:afterAutospacing="1" w:line="240" w:lineRule="auto"/>
        <w:rPr>
          <w:rFonts w:ascii="Times New Roman" w:eastAsia="Times New Roman" w:hAnsi="Times New Roman" w:cs="Times New Roman"/>
          <w:sz w:val="24"/>
          <w:szCs w:val="24"/>
        </w:rPr>
      </w:pPr>
      <w:r w:rsidRPr="00B63FEB">
        <w:rPr>
          <w:rFonts w:ascii="Times New Roman" w:eastAsia="Times New Roman" w:hAnsi="Times New Roman" w:cs="Times New Roman"/>
          <w:sz w:val="24"/>
          <w:szCs w:val="24"/>
        </w:rPr>
        <w:t>hoặc Nhà trường sẽ phải trả 24 576 000 đồng mua số bóng đèn LED để thay đủ cho tất cả các phòng học.</w:t>
      </w:r>
    </w:p>
    <w:p w:rsidR="00B63FEB" w:rsidRPr="00B63FEB" w:rsidRDefault="00B63FEB" w:rsidP="00B63FEB">
      <w:pPr>
        <w:spacing w:before="100" w:beforeAutospacing="1" w:after="100" w:afterAutospacing="1" w:line="240" w:lineRule="auto"/>
        <w:jc w:val="center"/>
        <w:rPr>
          <w:rFonts w:ascii="Times New Roman" w:eastAsia="Times New Roman" w:hAnsi="Times New Roman" w:cs="Times New Roman"/>
          <w:sz w:val="24"/>
          <w:szCs w:val="24"/>
        </w:rPr>
      </w:pPr>
      <w:r w:rsidRPr="00B63FEB">
        <w:rPr>
          <w:rFonts w:ascii="Times New Roman" w:eastAsia="Times New Roman" w:hAnsi="Times New Roman" w:cs="Times New Roman"/>
          <w:sz w:val="24"/>
          <w:szCs w:val="24"/>
        </w:rPr>
        <w:t>-/-</w:t>
      </w:r>
    </w:p>
    <w:p w:rsidR="00B63FEB" w:rsidRPr="00B63FEB" w:rsidRDefault="00B63FEB" w:rsidP="00B63FEB">
      <w:pPr>
        <w:spacing w:before="100" w:beforeAutospacing="1" w:after="100" w:afterAutospacing="1" w:line="240" w:lineRule="auto"/>
        <w:rPr>
          <w:rFonts w:ascii="Times New Roman" w:eastAsia="Times New Roman" w:hAnsi="Times New Roman" w:cs="Times New Roman"/>
          <w:sz w:val="24"/>
          <w:szCs w:val="24"/>
        </w:rPr>
      </w:pPr>
      <w:r w:rsidRPr="00B63FEB">
        <w:rPr>
          <w:rFonts w:ascii="Times New Roman" w:eastAsia="Times New Roman" w:hAnsi="Times New Roman" w:cs="Times New Roman"/>
          <w:sz w:val="24"/>
          <w:szCs w:val="24"/>
        </w:rPr>
        <w:t>Vậy là trên đây Đọc tài liệu đã hướng dẫn các em hoàn thiện phần giải bài tập bài 5 SGK Toán 6 Kết nối tri thức: Vận dụng 2 trang 18 SGK Toán 6 Tập 1. Chúc các em học tốt.</w:t>
      </w:r>
    </w:p>
    <w:p w:rsidR="00C44F33" w:rsidRPr="00B63FEB" w:rsidRDefault="00D665D4" w:rsidP="00B63FEB"/>
    <w:sectPr w:rsidR="00C44F33" w:rsidRPr="00B63F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D4" w:rsidRDefault="00D665D4" w:rsidP="00AC2DDD">
      <w:pPr>
        <w:spacing w:after="0" w:line="240" w:lineRule="auto"/>
      </w:pPr>
      <w:r>
        <w:separator/>
      </w:r>
    </w:p>
  </w:endnote>
  <w:endnote w:type="continuationSeparator" w:id="0">
    <w:p w:rsidR="00D665D4" w:rsidRDefault="00D665D4"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D4" w:rsidRDefault="00D665D4" w:rsidP="00AC2DDD">
      <w:pPr>
        <w:spacing w:after="0" w:line="240" w:lineRule="auto"/>
      </w:pPr>
      <w:r>
        <w:separator/>
      </w:r>
    </w:p>
  </w:footnote>
  <w:footnote w:type="continuationSeparator" w:id="0">
    <w:p w:rsidR="00D665D4" w:rsidRDefault="00D665D4" w:rsidP="00AC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DD" w:rsidRPr="00E3542A" w:rsidRDefault="00B63FEB" w:rsidP="00B63FEB">
    <w:pPr>
      <w:pStyle w:val="Header"/>
    </w:pPr>
    <w:hyperlink r:id="rId1" w:history="1">
      <w:r w:rsidRPr="00B63FEB">
        <w:rPr>
          <w:rStyle w:val="Hyperlink"/>
          <w:rFonts w:ascii="Times New Roman" w:eastAsiaTheme="majorEastAsia" w:hAnsi="Times New Roman" w:cs="Times New Roman"/>
          <w:sz w:val="24"/>
          <w:szCs w:val="24"/>
        </w:rPr>
        <w:t>Vận dụng 2 trang 18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DD"/>
    <w:rsid w:val="00056AA9"/>
    <w:rsid w:val="00071790"/>
    <w:rsid w:val="000E3DCF"/>
    <w:rsid w:val="00166D4A"/>
    <w:rsid w:val="001722D5"/>
    <w:rsid w:val="00183819"/>
    <w:rsid w:val="001B7867"/>
    <w:rsid w:val="001D0021"/>
    <w:rsid w:val="00304E13"/>
    <w:rsid w:val="00325491"/>
    <w:rsid w:val="00356909"/>
    <w:rsid w:val="003571ED"/>
    <w:rsid w:val="00372840"/>
    <w:rsid w:val="00373954"/>
    <w:rsid w:val="003B0174"/>
    <w:rsid w:val="003D0883"/>
    <w:rsid w:val="0041639A"/>
    <w:rsid w:val="00446CBF"/>
    <w:rsid w:val="00453C79"/>
    <w:rsid w:val="00476D03"/>
    <w:rsid w:val="00497FD9"/>
    <w:rsid w:val="004A2A89"/>
    <w:rsid w:val="004D0568"/>
    <w:rsid w:val="0051432B"/>
    <w:rsid w:val="005365E5"/>
    <w:rsid w:val="005F5D14"/>
    <w:rsid w:val="006D6972"/>
    <w:rsid w:val="00890A5D"/>
    <w:rsid w:val="008921A4"/>
    <w:rsid w:val="008D4887"/>
    <w:rsid w:val="008F2035"/>
    <w:rsid w:val="009045C4"/>
    <w:rsid w:val="00933BEA"/>
    <w:rsid w:val="009460FC"/>
    <w:rsid w:val="00A12A77"/>
    <w:rsid w:val="00A12BED"/>
    <w:rsid w:val="00A15344"/>
    <w:rsid w:val="00A17E93"/>
    <w:rsid w:val="00A2581E"/>
    <w:rsid w:val="00AA5542"/>
    <w:rsid w:val="00AB02F2"/>
    <w:rsid w:val="00AC2DDD"/>
    <w:rsid w:val="00B17207"/>
    <w:rsid w:val="00B63FEB"/>
    <w:rsid w:val="00BE5D84"/>
    <w:rsid w:val="00C04281"/>
    <w:rsid w:val="00C808D5"/>
    <w:rsid w:val="00C94602"/>
    <w:rsid w:val="00CD3D18"/>
    <w:rsid w:val="00D665D4"/>
    <w:rsid w:val="00DD5952"/>
    <w:rsid w:val="00E3542A"/>
    <w:rsid w:val="00E546AC"/>
    <w:rsid w:val="00EA11C5"/>
    <w:rsid w:val="00EE24EA"/>
    <w:rsid w:val="00F24BBD"/>
    <w:rsid w:val="00F55C01"/>
    <w:rsid w:val="00F87166"/>
    <w:rsid w:val="00FA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0BAF"/>
  <w15:chartTrackingRefBased/>
  <w15:docId w15:val="{5F2AB9AE-13C3-4C4D-AFDF-46E3264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2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DD"/>
    <w:rPr>
      <w:rFonts w:ascii="Times New Roman" w:eastAsia="Times New Roman" w:hAnsi="Times New Roman" w:cs="Times New Roman"/>
      <w:b/>
      <w:bCs/>
      <w:sz w:val="27"/>
      <w:szCs w:val="27"/>
    </w:rPr>
  </w:style>
  <w:style w:type="paragraph" w:styleId="NormalWeb">
    <w:name w:val="Normal (Web)"/>
    <w:basedOn w:val="Normal"/>
    <w:uiPriority w:val="99"/>
    <w:unhideWhenUsed/>
    <w:rsid w:val="00AC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D"/>
    <w:rPr>
      <w:color w:val="0000FF"/>
      <w:u w:val="single"/>
    </w:rPr>
  </w:style>
  <w:style w:type="character" w:styleId="Strong">
    <w:name w:val="Strong"/>
    <w:basedOn w:val="DefaultParagraphFont"/>
    <w:uiPriority w:val="22"/>
    <w:qFormat/>
    <w:rsid w:val="00AC2DDD"/>
    <w:rPr>
      <w:b/>
      <w:bCs/>
    </w:rPr>
  </w:style>
  <w:style w:type="character" w:styleId="Emphasis">
    <w:name w:val="Emphasis"/>
    <w:basedOn w:val="DefaultParagraphFont"/>
    <w:uiPriority w:val="20"/>
    <w:qFormat/>
    <w:rsid w:val="00AC2DDD"/>
    <w:rPr>
      <w:i/>
      <w:iCs/>
    </w:rPr>
  </w:style>
  <w:style w:type="paragraph" w:styleId="Header">
    <w:name w:val="header"/>
    <w:basedOn w:val="Normal"/>
    <w:link w:val="HeaderChar"/>
    <w:uiPriority w:val="99"/>
    <w:unhideWhenUsed/>
    <w:rsid w:val="00AC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DD"/>
  </w:style>
  <w:style w:type="paragraph" w:styleId="Footer">
    <w:name w:val="footer"/>
    <w:basedOn w:val="Normal"/>
    <w:link w:val="FooterChar"/>
    <w:uiPriority w:val="99"/>
    <w:unhideWhenUsed/>
    <w:rsid w:val="00AC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DD"/>
  </w:style>
  <w:style w:type="character" w:customStyle="1" w:styleId="Heading1Char">
    <w:name w:val="Heading 1 Char"/>
    <w:basedOn w:val="DefaultParagraphFont"/>
    <w:link w:val="Heading1"/>
    <w:uiPriority w:val="9"/>
    <w:rsid w:val="00356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43">
      <w:bodyDiv w:val="1"/>
      <w:marLeft w:val="0"/>
      <w:marRight w:val="0"/>
      <w:marTop w:val="0"/>
      <w:marBottom w:val="0"/>
      <w:divBdr>
        <w:top w:val="none" w:sz="0" w:space="0" w:color="auto"/>
        <w:left w:val="none" w:sz="0" w:space="0" w:color="auto"/>
        <w:bottom w:val="none" w:sz="0" w:space="0" w:color="auto"/>
        <w:right w:val="none" w:sz="0" w:space="0" w:color="auto"/>
      </w:divBdr>
    </w:div>
    <w:div w:id="94709790">
      <w:bodyDiv w:val="1"/>
      <w:marLeft w:val="0"/>
      <w:marRight w:val="0"/>
      <w:marTop w:val="0"/>
      <w:marBottom w:val="0"/>
      <w:divBdr>
        <w:top w:val="none" w:sz="0" w:space="0" w:color="auto"/>
        <w:left w:val="none" w:sz="0" w:space="0" w:color="auto"/>
        <w:bottom w:val="none" w:sz="0" w:space="0" w:color="auto"/>
        <w:right w:val="none" w:sz="0" w:space="0" w:color="auto"/>
      </w:divBdr>
    </w:div>
    <w:div w:id="135339419">
      <w:bodyDiv w:val="1"/>
      <w:marLeft w:val="0"/>
      <w:marRight w:val="0"/>
      <w:marTop w:val="0"/>
      <w:marBottom w:val="0"/>
      <w:divBdr>
        <w:top w:val="none" w:sz="0" w:space="0" w:color="auto"/>
        <w:left w:val="none" w:sz="0" w:space="0" w:color="auto"/>
        <w:bottom w:val="none" w:sz="0" w:space="0" w:color="auto"/>
        <w:right w:val="none" w:sz="0" w:space="0" w:color="auto"/>
      </w:divBdr>
    </w:div>
    <w:div w:id="139344322">
      <w:bodyDiv w:val="1"/>
      <w:marLeft w:val="0"/>
      <w:marRight w:val="0"/>
      <w:marTop w:val="0"/>
      <w:marBottom w:val="0"/>
      <w:divBdr>
        <w:top w:val="none" w:sz="0" w:space="0" w:color="auto"/>
        <w:left w:val="none" w:sz="0" w:space="0" w:color="auto"/>
        <w:bottom w:val="none" w:sz="0" w:space="0" w:color="auto"/>
        <w:right w:val="none" w:sz="0" w:space="0" w:color="auto"/>
      </w:divBdr>
    </w:div>
    <w:div w:id="146240311">
      <w:bodyDiv w:val="1"/>
      <w:marLeft w:val="0"/>
      <w:marRight w:val="0"/>
      <w:marTop w:val="0"/>
      <w:marBottom w:val="0"/>
      <w:divBdr>
        <w:top w:val="none" w:sz="0" w:space="0" w:color="auto"/>
        <w:left w:val="none" w:sz="0" w:space="0" w:color="auto"/>
        <w:bottom w:val="none" w:sz="0" w:space="0" w:color="auto"/>
        <w:right w:val="none" w:sz="0" w:space="0" w:color="auto"/>
      </w:divBdr>
    </w:div>
    <w:div w:id="202375303">
      <w:bodyDiv w:val="1"/>
      <w:marLeft w:val="0"/>
      <w:marRight w:val="0"/>
      <w:marTop w:val="0"/>
      <w:marBottom w:val="0"/>
      <w:divBdr>
        <w:top w:val="none" w:sz="0" w:space="0" w:color="auto"/>
        <w:left w:val="none" w:sz="0" w:space="0" w:color="auto"/>
        <w:bottom w:val="none" w:sz="0" w:space="0" w:color="auto"/>
        <w:right w:val="none" w:sz="0" w:space="0" w:color="auto"/>
      </w:divBdr>
    </w:div>
    <w:div w:id="321127493">
      <w:bodyDiv w:val="1"/>
      <w:marLeft w:val="0"/>
      <w:marRight w:val="0"/>
      <w:marTop w:val="0"/>
      <w:marBottom w:val="0"/>
      <w:divBdr>
        <w:top w:val="none" w:sz="0" w:space="0" w:color="auto"/>
        <w:left w:val="none" w:sz="0" w:space="0" w:color="auto"/>
        <w:bottom w:val="none" w:sz="0" w:space="0" w:color="auto"/>
        <w:right w:val="none" w:sz="0" w:space="0" w:color="auto"/>
      </w:divBdr>
    </w:div>
    <w:div w:id="337663118">
      <w:bodyDiv w:val="1"/>
      <w:marLeft w:val="0"/>
      <w:marRight w:val="0"/>
      <w:marTop w:val="0"/>
      <w:marBottom w:val="0"/>
      <w:divBdr>
        <w:top w:val="none" w:sz="0" w:space="0" w:color="auto"/>
        <w:left w:val="none" w:sz="0" w:space="0" w:color="auto"/>
        <w:bottom w:val="none" w:sz="0" w:space="0" w:color="auto"/>
        <w:right w:val="none" w:sz="0" w:space="0" w:color="auto"/>
      </w:divBdr>
    </w:div>
    <w:div w:id="427164194">
      <w:bodyDiv w:val="1"/>
      <w:marLeft w:val="0"/>
      <w:marRight w:val="0"/>
      <w:marTop w:val="0"/>
      <w:marBottom w:val="0"/>
      <w:divBdr>
        <w:top w:val="none" w:sz="0" w:space="0" w:color="auto"/>
        <w:left w:val="none" w:sz="0" w:space="0" w:color="auto"/>
        <w:bottom w:val="none" w:sz="0" w:space="0" w:color="auto"/>
        <w:right w:val="none" w:sz="0" w:space="0" w:color="auto"/>
      </w:divBdr>
    </w:div>
    <w:div w:id="462815533">
      <w:bodyDiv w:val="1"/>
      <w:marLeft w:val="0"/>
      <w:marRight w:val="0"/>
      <w:marTop w:val="0"/>
      <w:marBottom w:val="0"/>
      <w:divBdr>
        <w:top w:val="none" w:sz="0" w:space="0" w:color="auto"/>
        <w:left w:val="none" w:sz="0" w:space="0" w:color="auto"/>
        <w:bottom w:val="none" w:sz="0" w:space="0" w:color="auto"/>
        <w:right w:val="none" w:sz="0" w:space="0" w:color="auto"/>
      </w:divBdr>
    </w:div>
    <w:div w:id="528645480">
      <w:bodyDiv w:val="1"/>
      <w:marLeft w:val="0"/>
      <w:marRight w:val="0"/>
      <w:marTop w:val="0"/>
      <w:marBottom w:val="0"/>
      <w:divBdr>
        <w:top w:val="none" w:sz="0" w:space="0" w:color="auto"/>
        <w:left w:val="none" w:sz="0" w:space="0" w:color="auto"/>
        <w:bottom w:val="none" w:sz="0" w:space="0" w:color="auto"/>
        <w:right w:val="none" w:sz="0" w:space="0" w:color="auto"/>
      </w:divBdr>
    </w:div>
    <w:div w:id="556282962">
      <w:bodyDiv w:val="1"/>
      <w:marLeft w:val="0"/>
      <w:marRight w:val="0"/>
      <w:marTop w:val="0"/>
      <w:marBottom w:val="0"/>
      <w:divBdr>
        <w:top w:val="none" w:sz="0" w:space="0" w:color="auto"/>
        <w:left w:val="none" w:sz="0" w:space="0" w:color="auto"/>
        <w:bottom w:val="none" w:sz="0" w:space="0" w:color="auto"/>
        <w:right w:val="none" w:sz="0" w:space="0" w:color="auto"/>
      </w:divBdr>
    </w:div>
    <w:div w:id="849609276">
      <w:bodyDiv w:val="1"/>
      <w:marLeft w:val="0"/>
      <w:marRight w:val="0"/>
      <w:marTop w:val="0"/>
      <w:marBottom w:val="0"/>
      <w:divBdr>
        <w:top w:val="none" w:sz="0" w:space="0" w:color="auto"/>
        <w:left w:val="none" w:sz="0" w:space="0" w:color="auto"/>
        <w:bottom w:val="none" w:sz="0" w:space="0" w:color="auto"/>
        <w:right w:val="none" w:sz="0" w:space="0" w:color="auto"/>
      </w:divBdr>
    </w:div>
    <w:div w:id="908924171">
      <w:bodyDiv w:val="1"/>
      <w:marLeft w:val="0"/>
      <w:marRight w:val="0"/>
      <w:marTop w:val="0"/>
      <w:marBottom w:val="0"/>
      <w:divBdr>
        <w:top w:val="none" w:sz="0" w:space="0" w:color="auto"/>
        <w:left w:val="none" w:sz="0" w:space="0" w:color="auto"/>
        <w:bottom w:val="none" w:sz="0" w:space="0" w:color="auto"/>
        <w:right w:val="none" w:sz="0" w:space="0" w:color="auto"/>
      </w:divBdr>
    </w:div>
    <w:div w:id="951283027">
      <w:bodyDiv w:val="1"/>
      <w:marLeft w:val="0"/>
      <w:marRight w:val="0"/>
      <w:marTop w:val="0"/>
      <w:marBottom w:val="0"/>
      <w:divBdr>
        <w:top w:val="none" w:sz="0" w:space="0" w:color="auto"/>
        <w:left w:val="none" w:sz="0" w:space="0" w:color="auto"/>
        <w:bottom w:val="none" w:sz="0" w:space="0" w:color="auto"/>
        <w:right w:val="none" w:sz="0" w:space="0" w:color="auto"/>
      </w:divBdr>
    </w:div>
    <w:div w:id="981613785">
      <w:bodyDiv w:val="1"/>
      <w:marLeft w:val="0"/>
      <w:marRight w:val="0"/>
      <w:marTop w:val="0"/>
      <w:marBottom w:val="0"/>
      <w:divBdr>
        <w:top w:val="none" w:sz="0" w:space="0" w:color="auto"/>
        <w:left w:val="none" w:sz="0" w:space="0" w:color="auto"/>
        <w:bottom w:val="none" w:sz="0" w:space="0" w:color="auto"/>
        <w:right w:val="none" w:sz="0" w:space="0" w:color="auto"/>
      </w:divBdr>
    </w:div>
    <w:div w:id="986204692">
      <w:bodyDiv w:val="1"/>
      <w:marLeft w:val="0"/>
      <w:marRight w:val="0"/>
      <w:marTop w:val="0"/>
      <w:marBottom w:val="0"/>
      <w:divBdr>
        <w:top w:val="none" w:sz="0" w:space="0" w:color="auto"/>
        <w:left w:val="none" w:sz="0" w:space="0" w:color="auto"/>
        <w:bottom w:val="none" w:sz="0" w:space="0" w:color="auto"/>
        <w:right w:val="none" w:sz="0" w:space="0" w:color="auto"/>
      </w:divBdr>
    </w:div>
    <w:div w:id="1002588112">
      <w:bodyDiv w:val="1"/>
      <w:marLeft w:val="0"/>
      <w:marRight w:val="0"/>
      <w:marTop w:val="0"/>
      <w:marBottom w:val="0"/>
      <w:divBdr>
        <w:top w:val="none" w:sz="0" w:space="0" w:color="auto"/>
        <w:left w:val="none" w:sz="0" w:space="0" w:color="auto"/>
        <w:bottom w:val="none" w:sz="0" w:space="0" w:color="auto"/>
        <w:right w:val="none" w:sz="0" w:space="0" w:color="auto"/>
      </w:divBdr>
    </w:div>
    <w:div w:id="1088310912">
      <w:bodyDiv w:val="1"/>
      <w:marLeft w:val="0"/>
      <w:marRight w:val="0"/>
      <w:marTop w:val="0"/>
      <w:marBottom w:val="0"/>
      <w:divBdr>
        <w:top w:val="none" w:sz="0" w:space="0" w:color="auto"/>
        <w:left w:val="none" w:sz="0" w:space="0" w:color="auto"/>
        <w:bottom w:val="none" w:sz="0" w:space="0" w:color="auto"/>
        <w:right w:val="none" w:sz="0" w:space="0" w:color="auto"/>
      </w:divBdr>
    </w:div>
    <w:div w:id="1111628204">
      <w:bodyDiv w:val="1"/>
      <w:marLeft w:val="0"/>
      <w:marRight w:val="0"/>
      <w:marTop w:val="0"/>
      <w:marBottom w:val="0"/>
      <w:divBdr>
        <w:top w:val="none" w:sz="0" w:space="0" w:color="auto"/>
        <w:left w:val="none" w:sz="0" w:space="0" w:color="auto"/>
        <w:bottom w:val="none" w:sz="0" w:space="0" w:color="auto"/>
        <w:right w:val="none" w:sz="0" w:space="0" w:color="auto"/>
      </w:divBdr>
    </w:div>
    <w:div w:id="1195727451">
      <w:bodyDiv w:val="1"/>
      <w:marLeft w:val="0"/>
      <w:marRight w:val="0"/>
      <w:marTop w:val="0"/>
      <w:marBottom w:val="0"/>
      <w:divBdr>
        <w:top w:val="none" w:sz="0" w:space="0" w:color="auto"/>
        <w:left w:val="none" w:sz="0" w:space="0" w:color="auto"/>
        <w:bottom w:val="none" w:sz="0" w:space="0" w:color="auto"/>
        <w:right w:val="none" w:sz="0" w:space="0" w:color="auto"/>
      </w:divBdr>
    </w:div>
    <w:div w:id="1215044609">
      <w:bodyDiv w:val="1"/>
      <w:marLeft w:val="0"/>
      <w:marRight w:val="0"/>
      <w:marTop w:val="0"/>
      <w:marBottom w:val="0"/>
      <w:divBdr>
        <w:top w:val="none" w:sz="0" w:space="0" w:color="auto"/>
        <w:left w:val="none" w:sz="0" w:space="0" w:color="auto"/>
        <w:bottom w:val="none" w:sz="0" w:space="0" w:color="auto"/>
        <w:right w:val="none" w:sz="0" w:space="0" w:color="auto"/>
      </w:divBdr>
    </w:div>
    <w:div w:id="1221868056">
      <w:bodyDiv w:val="1"/>
      <w:marLeft w:val="0"/>
      <w:marRight w:val="0"/>
      <w:marTop w:val="0"/>
      <w:marBottom w:val="0"/>
      <w:divBdr>
        <w:top w:val="none" w:sz="0" w:space="0" w:color="auto"/>
        <w:left w:val="none" w:sz="0" w:space="0" w:color="auto"/>
        <w:bottom w:val="none" w:sz="0" w:space="0" w:color="auto"/>
        <w:right w:val="none" w:sz="0" w:space="0" w:color="auto"/>
      </w:divBdr>
    </w:div>
    <w:div w:id="1248344990">
      <w:bodyDiv w:val="1"/>
      <w:marLeft w:val="0"/>
      <w:marRight w:val="0"/>
      <w:marTop w:val="0"/>
      <w:marBottom w:val="0"/>
      <w:divBdr>
        <w:top w:val="none" w:sz="0" w:space="0" w:color="auto"/>
        <w:left w:val="none" w:sz="0" w:space="0" w:color="auto"/>
        <w:bottom w:val="none" w:sz="0" w:space="0" w:color="auto"/>
        <w:right w:val="none" w:sz="0" w:space="0" w:color="auto"/>
      </w:divBdr>
    </w:div>
    <w:div w:id="1251350493">
      <w:bodyDiv w:val="1"/>
      <w:marLeft w:val="0"/>
      <w:marRight w:val="0"/>
      <w:marTop w:val="0"/>
      <w:marBottom w:val="0"/>
      <w:divBdr>
        <w:top w:val="none" w:sz="0" w:space="0" w:color="auto"/>
        <w:left w:val="none" w:sz="0" w:space="0" w:color="auto"/>
        <w:bottom w:val="none" w:sz="0" w:space="0" w:color="auto"/>
        <w:right w:val="none" w:sz="0" w:space="0" w:color="auto"/>
      </w:divBdr>
    </w:div>
    <w:div w:id="1278219264">
      <w:bodyDiv w:val="1"/>
      <w:marLeft w:val="0"/>
      <w:marRight w:val="0"/>
      <w:marTop w:val="0"/>
      <w:marBottom w:val="0"/>
      <w:divBdr>
        <w:top w:val="none" w:sz="0" w:space="0" w:color="auto"/>
        <w:left w:val="none" w:sz="0" w:space="0" w:color="auto"/>
        <w:bottom w:val="none" w:sz="0" w:space="0" w:color="auto"/>
        <w:right w:val="none" w:sz="0" w:space="0" w:color="auto"/>
      </w:divBdr>
    </w:div>
    <w:div w:id="1372653011">
      <w:bodyDiv w:val="1"/>
      <w:marLeft w:val="0"/>
      <w:marRight w:val="0"/>
      <w:marTop w:val="0"/>
      <w:marBottom w:val="0"/>
      <w:divBdr>
        <w:top w:val="none" w:sz="0" w:space="0" w:color="auto"/>
        <w:left w:val="none" w:sz="0" w:space="0" w:color="auto"/>
        <w:bottom w:val="none" w:sz="0" w:space="0" w:color="auto"/>
        <w:right w:val="none" w:sz="0" w:space="0" w:color="auto"/>
      </w:divBdr>
    </w:div>
    <w:div w:id="1387609068">
      <w:bodyDiv w:val="1"/>
      <w:marLeft w:val="0"/>
      <w:marRight w:val="0"/>
      <w:marTop w:val="0"/>
      <w:marBottom w:val="0"/>
      <w:divBdr>
        <w:top w:val="none" w:sz="0" w:space="0" w:color="auto"/>
        <w:left w:val="none" w:sz="0" w:space="0" w:color="auto"/>
        <w:bottom w:val="none" w:sz="0" w:space="0" w:color="auto"/>
        <w:right w:val="none" w:sz="0" w:space="0" w:color="auto"/>
      </w:divBdr>
    </w:div>
    <w:div w:id="1412852173">
      <w:bodyDiv w:val="1"/>
      <w:marLeft w:val="0"/>
      <w:marRight w:val="0"/>
      <w:marTop w:val="0"/>
      <w:marBottom w:val="0"/>
      <w:divBdr>
        <w:top w:val="none" w:sz="0" w:space="0" w:color="auto"/>
        <w:left w:val="none" w:sz="0" w:space="0" w:color="auto"/>
        <w:bottom w:val="none" w:sz="0" w:space="0" w:color="auto"/>
        <w:right w:val="none" w:sz="0" w:space="0" w:color="auto"/>
      </w:divBdr>
    </w:div>
    <w:div w:id="1428695919">
      <w:bodyDiv w:val="1"/>
      <w:marLeft w:val="0"/>
      <w:marRight w:val="0"/>
      <w:marTop w:val="0"/>
      <w:marBottom w:val="0"/>
      <w:divBdr>
        <w:top w:val="none" w:sz="0" w:space="0" w:color="auto"/>
        <w:left w:val="none" w:sz="0" w:space="0" w:color="auto"/>
        <w:bottom w:val="none" w:sz="0" w:space="0" w:color="auto"/>
        <w:right w:val="none" w:sz="0" w:space="0" w:color="auto"/>
      </w:divBdr>
    </w:div>
    <w:div w:id="1463035532">
      <w:bodyDiv w:val="1"/>
      <w:marLeft w:val="0"/>
      <w:marRight w:val="0"/>
      <w:marTop w:val="0"/>
      <w:marBottom w:val="0"/>
      <w:divBdr>
        <w:top w:val="none" w:sz="0" w:space="0" w:color="auto"/>
        <w:left w:val="none" w:sz="0" w:space="0" w:color="auto"/>
        <w:bottom w:val="none" w:sz="0" w:space="0" w:color="auto"/>
        <w:right w:val="none" w:sz="0" w:space="0" w:color="auto"/>
      </w:divBdr>
      <w:divsChild>
        <w:div w:id="165973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759510">
      <w:bodyDiv w:val="1"/>
      <w:marLeft w:val="0"/>
      <w:marRight w:val="0"/>
      <w:marTop w:val="0"/>
      <w:marBottom w:val="0"/>
      <w:divBdr>
        <w:top w:val="none" w:sz="0" w:space="0" w:color="auto"/>
        <w:left w:val="none" w:sz="0" w:space="0" w:color="auto"/>
        <w:bottom w:val="none" w:sz="0" w:space="0" w:color="auto"/>
        <w:right w:val="none" w:sz="0" w:space="0" w:color="auto"/>
      </w:divBdr>
    </w:div>
    <w:div w:id="1683358734">
      <w:bodyDiv w:val="1"/>
      <w:marLeft w:val="0"/>
      <w:marRight w:val="0"/>
      <w:marTop w:val="0"/>
      <w:marBottom w:val="0"/>
      <w:divBdr>
        <w:top w:val="none" w:sz="0" w:space="0" w:color="auto"/>
        <w:left w:val="none" w:sz="0" w:space="0" w:color="auto"/>
        <w:bottom w:val="none" w:sz="0" w:space="0" w:color="auto"/>
        <w:right w:val="none" w:sz="0" w:space="0" w:color="auto"/>
      </w:divBdr>
    </w:div>
    <w:div w:id="1701858895">
      <w:bodyDiv w:val="1"/>
      <w:marLeft w:val="0"/>
      <w:marRight w:val="0"/>
      <w:marTop w:val="0"/>
      <w:marBottom w:val="0"/>
      <w:divBdr>
        <w:top w:val="none" w:sz="0" w:space="0" w:color="auto"/>
        <w:left w:val="none" w:sz="0" w:space="0" w:color="auto"/>
        <w:bottom w:val="none" w:sz="0" w:space="0" w:color="auto"/>
        <w:right w:val="none" w:sz="0" w:space="0" w:color="auto"/>
      </w:divBdr>
    </w:div>
    <w:div w:id="1755124731">
      <w:bodyDiv w:val="1"/>
      <w:marLeft w:val="0"/>
      <w:marRight w:val="0"/>
      <w:marTop w:val="0"/>
      <w:marBottom w:val="0"/>
      <w:divBdr>
        <w:top w:val="none" w:sz="0" w:space="0" w:color="auto"/>
        <w:left w:val="none" w:sz="0" w:space="0" w:color="auto"/>
        <w:bottom w:val="none" w:sz="0" w:space="0" w:color="auto"/>
        <w:right w:val="none" w:sz="0" w:space="0" w:color="auto"/>
      </w:divBdr>
    </w:div>
    <w:div w:id="1778404221">
      <w:bodyDiv w:val="1"/>
      <w:marLeft w:val="0"/>
      <w:marRight w:val="0"/>
      <w:marTop w:val="0"/>
      <w:marBottom w:val="0"/>
      <w:divBdr>
        <w:top w:val="none" w:sz="0" w:space="0" w:color="auto"/>
        <w:left w:val="none" w:sz="0" w:space="0" w:color="auto"/>
        <w:bottom w:val="none" w:sz="0" w:space="0" w:color="auto"/>
        <w:right w:val="none" w:sz="0" w:space="0" w:color="auto"/>
      </w:divBdr>
    </w:div>
    <w:div w:id="1854685654">
      <w:bodyDiv w:val="1"/>
      <w:marLeft w:val="0"/>
      <w:marRight w:val="0"/>
      <w:marTop w:val="0"/>
      <w:marBottom w:val="0"/>
      <w:divBdr>
        <w:top w:val="none" w:sz="0" w:space="0" w:color="auto"/>
        <w:left w:val="none" w:sz="0" w:space="0" w:color="auto"/>
        <w:bottom w:val="none" w:sz="0" w:space="0" w:color="auto"/>
        <w:right w:val="none" w:sz="0" w:space="0" w:color="auto"/>
      </w:divBdr>
    </w:div>
    <w:div w:id="1963346606">
      <w:bodyDiv w:val="1"/>
      <w:marLeft w:val="0"/>
      <w:marRight w:val="0"/>
      <w:marTop w:val="0"/>
      <w:marBottom w:val="0"/>
      <w:divBdr>
        <w:top w:val="none" w:sz="0" w:space="0" w:color="auto"/>
        <w:left w:val="none" w:sz="0" w:space="0" w:color="auto"/>
        <w:bottom w:val="none" w:sz="0" w:space="0" w:color="auto"/>
        <w:right w:val="none" w:sz="0" w:space="0" w:color="auto"/>
      </w:divBdr>
    </w:div>
    <w:div w:id="1982029103">
      <w:bodyDiv w:val="1"/>
      <w:marLeft w:val="0"/>
      <w:marRight w:val="0"/>
      <w:marTop w:val="0"/>
      <w:marBottom w:val="0"/>
      <w:divBdr>
        <w:top w:val="none" w:sz="0" w:space="0" w:color="auto"/>
        <w:left w:val="none" w:sz="0" w:space="0" w:color="auto"/>
        <w:bottom w:val="none" w:sz="0" w:space="0" w:color="auto"/>
        <w:right w:val="none" w:sz="0" w:space="0" w:color="auto"/>
      </w:divBdr>
      <w:divsChild>
        <w:div w:id="235289757">
          <w:marLeft w:val="0"/>
          <w:marRight w:val="0"/>
          <w:marTop w:val="0"/>
          <w:marBottom w:val="0"/>
          <w:divBdr>
            <w:top w:val="none" w:sz="0" w:space="0" w:color="auto"/>
            <w:left w:val="none" w:sz="0" w:space="0" w:color="auto"/>
            <w:bottom w:val="none" w:sz="0" w:space="0" w:color="auto"/>
            <w:right w:val="none" w:sz="0" w:space="0" w:color="auto"/>
          </w:divBdr>
          <w:divsChild>
            <w:div w:id="1941527262">
              <w:marLeft w:val="0"/>
              <w:marRight w:val="0"/>
              <w:marTop w:val="0"/>
              <w:marBottom w:val="0"/>
              <w:divBdr>
                <w:top w:val="none" w:sz="0" w:space="0" w:color="auto"/>
                <w:left w:val="none" w:sz="0" w:space="0" w:color="auto"/>
                <w:bottom w:val="none" w:sz="0" w:space="0" w:color="auto"/>
                <w:right w:val="none" w:sz="0" w:space="0" w:color="auto"/>
              </w:divBdr>
            </w:div>
            <w:div w:id="578322195">
              <w:marLeft w:val="0"/>
              <w:marRight w:val="0"/>
              <w:marTop w:val="0"/>
              <w:marBottom w:val="0"/>
              <w:divBdr>
                <w:top w:val="none" w:sz="0" w:space="0" w:color="auto"/>
                <w:left w:val="none" w:sz="0" w:space="0" w:color="auto"/>
                <w:bottom w:val="none" w:sz="0" w:space="0" w:color="auto"/>
                <w:right w:val="none" w:sz="0" w:space="0" w:color="auto"/>
              </w:divBdr>
            </w:div>
            <w:div w:id="8778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191">
      <w:bodyDiv w:val="1"/>
      <w:marLeft w:val="0"/>
      <w:marRight w:val="0"/>
      <w:marTop w:val="0"/>
      <w:marBottom w:val="0"/>
      <w:divBdr>
        <w:top w:val="none" w:sz="0" w:space="0" w:color="auto"/>
        <w:left w:val="none" w:sz="0" w:space="0" w:color="auto"/>
        <w:bottom w:val="none" w:sz="0" w:space="0" w:color="auto"/>
        <w:right w:val="none" w:sz="0" w:space="0" w:color="auto"/>
      </w:divBdr>
    </w:div>
    <w:div w:id="2005550599">
      <w:bodyDiv w:val="1"/>
      <w:marLeft w:val="0"/>
      <w:marRight w:val="0"/>
      <w:marTop w:val="0"/>
      <w:marBottom w:val="0"/>
      <w:divBdr>
        <w:top w:val="none" w:sz="0" w:space="0" w:color="auto"/>
        <w:left w:val="none" w:sz="0" w:space="0" w:color="auto"/>
        <w:bottom w:val="none" w:sz="0" w:space="0" w:color="auto"/>
        <w:right w:val="none" w:sz="0" w:space="0" w:color="auto"/>
      </w:divBdr>
    </w:div>
    <w:div w:id="2016691786">
      <w:bodyDiv w:val="1"/>
      <w:marLeft w:val="0"/>
      <w:marRight w:val="0"/>
      <w:marTop w:val="0"/>
      <w:marBottom w:val="0"/>
      <w:divBdr>
        <w:top w:val="none" w:sz="0" w:space="0" w:color="auto"/>
        <w:left w:val="none" w:sz="0" w:space="0" w:color="auto"/>
        <w:bottom w:val="none" w:sz="0" w:space="0" w:color="auto"/>
        <w:right w:val="none" w:sz="0" w:space="0" w:color="auto"/>
      </w:divBdr>
    </w:div>
    <w:div w:id="20470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dung-2-trang-18-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Hoạt động 1, 2, 3 trang 18 Toán lớp 6 Tập 1 (Kết nối tri thức)</vt:lpstr>
    </vt:vector>
  </TitlesOfParts>
  <Company>Microsoft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Vận dụng 2 trang 18 Toán lớp 6 Tập 1 (Kết nối tri thức)</dc:title>
  <dc:subject>Giải Vận dụng 2 trang 18 Toán lớp 6 Tập 1 (Kết nối tri thức): Một trường học lên kế hoạch thay tất cả các bóng đèn sợi đốt bình thường bằng bóng đèn LED cho 32 phòng học</dc:subject>
  <dc:creator>Giải toán 6 sách kết nối tri thức với cuộc sống</dc:creator>
  <cp:keywords>Giải toán 6 sách kết nối tri thức với cuộc sống</cp:keywords>
  <dc:description/>
  <cp:lastModifiedBy>Admin</cp:lastModifiedBy>
  <cp:revision>2</cp:revision>
  <cp:lastPrinted>2021-07-16T09:39:00Z</cp:lastPrinted>
  <dcterms:created xsi:type="dcterms:W3CDTF">2021-07-16T09:53:00Z</dcterms:created>
  <dcterms:modified xsi:type="dcterms:W3CDTF">2021-07-16T09:53:00Z</dcterms:modified>
</cp:coreProperties>
</file>