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Chủ đề: </w:t>
      </w:r>
      <w:hyperlink r:id="rId6" w:tooltip="Soạn văn 6 Chân trời sáng tạo." w:history="1">
        <w:r w:rsidRPr="003E16ED">
          <w:rPr>
            <w:rFonts w:ascii="Times New Roman" w:eastAsia="Times New Roman" w:hAnsi="Times New Roman" w:cs="Times New Roman"/>
            <w:color w:val="0000FF"/>
            <w:sz w:val="24"/>
            <w:szCs w:val="24"/>
            <w:u w:val="single"/>
          </w:rPr>
          <w:t>Soạn văn 6 Chân trời sáng tạo</w:t>
        </w:r>
      </w:hyperlink>
      <w:r w:rsidRPr="003E16ED">
        <w:rPr>
          <w:rFonts w:ascii="Times New Roman" w:eastAsia="Times New Roman" w:hAnsi="Times New Roman" w:cs="Times New Roman"/>
          <w:sz w:val="24"/>
          <w:szCs w:val="24"/>
        </w:rPr>
        <w:t> </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Hướng dẫn soạn văn 6 bài Thương nhớ bầy ong thuộc bài 5 bộ sách Chân trời sáng tạo được biên soạn theo chương trình đổi mới của Bộ giáo dục.</w:t>
      </w:r>
    </w:p>
    <w:p w:rsidR="003E16ED" w:rsidRPr="003E16ED" w:rsidRDefault="003E16ED" w:rsidP="003E16ED">
      <w:pPr>
        <w:spacing w:before="100" w:beforeAutospacing="1" w:after="100" w:afterAutospacing="1" w:line="240" w:lineRule="auto"/>
        <w:outlineLvl w:val="1"/>
        <w:rPr>
          <w:rFonts w:ascii="Times New Roman" w:eastAsia="Times New Roman" w:hAnsi="Times New Roman" w:cs="Times New Roman"/>
          <w:b/>
          <w:bCs/>
          <w:sz w:val="36"/>
          <w:szCs w:val="36"/>
        </w:rPr>
      </w:pPr>
      <w:r w:rsidRPr="003E16ED">
        <w:rPr>
          <w:rFonts w:ascii="Times New Roman" w:eastAsia="Times New Roman" w:hAnsi="Times New Roman" w:cs="Times New Roman"/>
          <w:b/>
          <w:bCs/>
          <w:sz w:val="36"/>
          <w:szCs w:val="36"/>
        </w:rPr>
        <w:t>Soạn bài Thương nhớ bầy ong - Chân trời sáng tạo</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Dưới đây là gợi ý trả lời các câu hỏi của bài học:</w:t>
      </w:r>
    </w:p>
    <w:p w:rsidR="003E16ED" w:rsidRPr="003E16ED" w:rsidRDefault="003E16ED" w:rsidP="003E16ED">
      <w:pPr>
        <w:spacing w:before="100" w:beforeAutospacing="1" w:after="100" w:afterAutospacing="1" w:line="240" w:lineRule="auto"/>
        <w:outlineLvl w:val="2"/>
        <w:rPr>
          <w:rFonts w:ascii="Times New Roman" w:eastAsia="Times New Roman" w:hAnsi="Times New Roman" w:cs="Times New Roman"/>
          <w:b/>
          <w:bCs/>
          <w:sz w:val="27"/>
          <w:szCs w:val="27"/>
        </w:rPr>
      </w:pPr>
      <w:r w:rsidRPr="003E16ED">
        <w:rPr>
          <w:rFonts w:ascii="Times New Roman" w:eastAsia="Times New Roman" w:hAnsi="Times New Roman" w:cs="Times New Roman"/>
          <w:b/>
          <w:bCs/>
          <w:sz w:val="27"/>
          <w:szCs w:val="27"/>
        </w:rPr>
        <w:t>[anchor data-parent="1" id="chuan-bi-doc"]Chuẩn bị đọc[/anchor]: Soạn bài Thương nhớ bầy ong</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Câu 1. Đã bao giờ em phải cha tay mãi mãi với một con vật nuôi, một đồ chơi, một vật dụng… hết sức thân thiết đối với mình? Tâm trạng của em khi ấy thế nào?</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i/>
          <w:iCs/>
          <w:sz w:val="24"/>
          <w:szCs w:val="24"/>
          <w:u w:val="single"/>
        </w:rPr>
        <w:t>Trả lời câu 1 trang 117 Ngữ văn 6 tập 1 - Chân trời sáng tạo</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 Em đã phải chia tay chú chó nhà em vì chú mắc bệnh và ra đi mãi mãi. </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 Tâm trạng của em lúc đó rất buồn, hụt hẫng như mất đi một người thân yêu của mình.</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Câu 2. Em hãy tìm hiểu về công việc nuôi ong và tình cảm của người nuôi ong với bầy ong của mình.</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i/>
          <w:iCs/>
          <w:sz w:val="24"/>
          <w:szCs w:val="24"/>
          <w:u w:val="single"/>
        </w:rPr>
        <w:t>Trả lời câu 2 trang 117 Ngữ văn 6 tập 1 - Chân trời sáng tạo</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b/>
          <w:bCs/>
          <w:sz w:val="24"/>
          <w:szCs w:val="24"/>
        </w:rPr>
        <w:t>Tìm hiểu về công việc nuôi ong:</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Những năm trở lại đây nhiều địa phương trên cả nước tiến hành nuôi ong lấy mật đem lại hiệu quả kinh tế cao góp phần xóa đói giảm nghèo có người nông dân.</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1. Cách lựa chọn đàn ong mật giống khỏe mạnh, không mắc bệnh tật</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Lựa chọn những đàn ong giống có nguồn gốc rõ ràng, ong chúa dưới 6 tháng tuổi, không nhiễm các bệnh ấu trùng, ong thợ đậu kín 2 mặt cầu nuôi ong, bánh tổ mới, màu vàng và có đủ trứng, ấu trùng, nhộng, mật phấn dự trữ. </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2. Địa điểm đặt thùng nuôi ong mật</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Để thuận tiện cho việc lấy phấn cho đàn ong nên đặt thùng nuôi ong tại các vườn hoa có nhiều phấn hoa, khoảng cách kiếm ăn hiệu quả từ tổ ong đến nguồn thức ăn khoảng 500 – 700 m là hợp lý nhất. </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lastRenderedPageBreak/>
        <w:t>Nên đặt thùng ong tại nơi bằng phẳng, khô ráo và mát mẻ về mùa hè, ấm áp vào mùa đông, nơi không bị ngập lụt vào mùa mưa, đặt nơi yên tĩnh tránh đặt nơi nhiều người đi lại, gần nhà máy hóa chất, khu vực hay phun thuốc trừ sâu. </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Đối với các đàn ông nên đặt đàn ong với mật độ 40 đàn/ha, khoảng cách giữa các đàn tối thiểu 2 km đối với những đàn có quy mô tối đa 100 thùng.</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3. Thùng nuôi ong lấy mật</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Nguyên liệu làm thùng nên chọn loại làm bằng gỗ khô hoặc nguyên liệu phù hợp, kích thước bên trong là 46,5 cm (dài) x 38 cm (rộng) x 24,5 cm (cao), có cửa sổ để thuận tiện khi di chuyển đàn ong. Theo các chuyên gia về ong các thùng nuôi ong lấy mật nên sơn các màu xanh, vàng hay trắng ở bên ngoài vừa để chống ẩm, vừa để ong dễ nhận biết tổ.</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Khung cầu có kích thước: xà trên là một cây 2 x 3 x 49 cm và một khung bên dưới có hai cây 1 x 3 x 23 cm, một cây 1 x 1 x 41 cm.</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Bánh tổ: người ta thường dùng hai tấm sáp có kích thước 20 x 40 cm đã được dập  thành đáy của lỗ tổ ong. Gắn tấm nền sáu vào khung cầu bằng 3 đường dây ràng bằng thép không rỉ. Ong sẽ từ đây xây thành bánh tổ ong.</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Đặt thùng ong ở chỗ cao ráo có bóng mát, cửa tổ của thùng quay về hướng nam để tránh ánh nắng, tránh rét. Thùng đặt cách mặt đất 30cm, các thùng cách nhau 3-4m. Mỗi thùng đặt 7 -10 cầu ong là vừa.</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4. Thức ăn chính của ong</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Thức ăn chính của ong mật là mật và phấn hoa tự nhiên do đó nên đặt thùng ong gần những nguồn hoa tự nhiên như vườn hoa nhãn, hoa vải, vườn hoa cải, hoa tam giác mạch, rừng keo,....ong sẽ cho mật thơm mùi hương tự nhiên của các loại hoa.</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Mùa đông những ngày mưa gió rét, mùa không hoa không nở nhiều óng khó kiếm mật lúc này người nuôi nên cho ăn nước đường và các loại vitamin, phấn hoa để ong bị đói.</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Pha trộn thức ăn cho ong: Phấn hoa tự nhiên: 10kg; bột đậu nành (đậu tương): 25kg; đường: 40kg; bột vi lượng ( các vitamin và khoáng chất): gói 50gr; sữa chua: 1kg; nước: 20 lít.</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5. Thay bánh tổ ong mới </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Đàn ong mật qua thời gian sản sinh nhiều thế hệ ấu trùng nên các bánh tổ cũ bị đen bẩn do tích chứa phân, ong chúa không thích đẻ vào tổ cũ như vậy, ta cần thay bánh tổ mới. Hiện tại trên thị trường có các cầu ong in sẵn chân nền bằng sáp khử trùng đúng tiêu chuẩn để đặt vào thùng cho đàn ong xây tổ mới nhanh chóng. Ong chúa rất thích đẻ trứng vào bánh tổ ong mới này làm hệ số nhân của đàn tăng nhanh hơn.</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6. Dụng cụ người nuôi cần trang bị khi chăm sóc ong lấy mật</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lastRenderedPageBreak/>
        <w:t>Mũ lưới, bộ tạo chúa, bộ gắn tầng chân, găng tay nhựa, giầy, tất, lưới lọc mật, dao cắt mật, thùng quay mật làm bằng thép không gỉ, bên trong thiết kế bộ phận đặt cầu bánh tổ ong, bộ phận quay ly tâm. Khi quay, mật ong từ các cầu văng ra ngoài, bắn lên thành thùng và được thu lại ở dưới đáy thùng.</w:t>
      </w:r>
    </w:p>
    <w:p w:rsidR="003E16ED" w:rsidRPr="003E16ED" w:rsidRDefault="003E16ED" w:rsidP="003E16ED">
      <w:pPr>
        <w:spacing w:before="100" w:beforeAutospacing="1" w:after="100" w:afterAutospacing="1" w:line="240" w:lineRule="auto"/>
        <w:jc w:val="right"/>
        <w:rPr>
          <w:rFonts w:ascii="Times New Roman" w:eastAsia="Times New Roman" w:hAnsi="Times New Roman" w:cs="Times New Roman"/>
          <w:sz w:val="24"/>
          <w:szCs w:val="24"/>
        </w:rPr>
      </w:pPr>
      <w:r w:rsidRPr="003E16ED">
        <w:rPr>
          <w:rFonts w:ascii="Times New Roman" w:eastAsia="Times New Roman" w:hAnsi="Times New Roman" w:cs="Times New Roman"/>
          <w:i/>
          <w:iCs/>
          <w:sz w:val="24"/>
          <w:szCs w:val="24"/>
        </w:rPr>
        <w:t>Nguồn: Suckhoecuocsong.vn.</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b/>
          <w:bCs/>
          <w:sz w:val="24"/>
          <w:szCs w:val="24"/>
        </w:rPr>
        <w:t>Tình cảm của người nuôi ong với bầy ong của mình:</w:t>
      </w:r>
      <w:r w:rsidRPr="003E16ED">
        <w:rPr>
          <w:rFonts w:ascii="Times New Roman" w:eastAsia="Times New Roman" w:hAnsi="Times New Roman" w:cs="Times New Roman"/>
          <w:sz w:val="24"/>
          <w:szCs w:val="24"/>
        </w:rPr>
        <w:t xml:space="preserve"> nuôi ong cần sự cẩn thận, chăm chút, tỉ mỉ để có thể chăm sóc được đàn ong tốt nhất. </w:t>
      </w:r>
    </w:p>
    <w:p w:rsidR="003E16ED" w:rsidRPr="003E16ED" w:rsidRDefault="003E16ED" w:rsidP="003E16ED">
      <w:pPr>
        <w:spacing w:before="100" w:beforeAutospacing="1" w:after="100" w:afterAutospacing="1" w:line="240" w:lineRule="auto"/>
        <w:outlineLvl w:val="2"/>
        <w:rPr>
          <w:rFonts w:ascii="Times New Roman" w:eastAsia="Times New Roman" w:hAnsi="Times New Roman" w:cs="Times New Roman"/>
          <w:b/>
          <w:bCs/>
          <w:sz w:val="27"/>
          <w:szCs w:val="27"/>
        </w:rPr>
      </w:pPr>
      <w:r w:rsidRPr="003E16ED">
        <w:rPr>
          <w:rFonts w:ascii="Times New Roman" w:eastAsia="Times New Roman" w:hAnsi="Times New Roman" w:cs="Times New Roman"/>
          <w:b/>
          <w:bCs/>
          <w:sz w:val="27"/>
          <w:szCs w:val="27"/>
        </w:rPr>
        <w:t>[anchor data-parent="1" id="trai-nghiem-cung-van-ban"]Trải nghiệm cùng văn bản[/anchor]: Soạn bài Thương nhớ bầy ong</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Câu văn nào trong đoạn ăn này giải thích thế nào là ong “trại”?</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Trả lời:</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“Ong trại” có nghĩa là một phần đàn ong rời bỏ tổ nhà, mang theo một ong chúa – con duy nhất trong đàn ong có khả năng sinh sản.</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i/>
          <w:iCs/>
          <w:sz w:val="24"/>
          <w:szCs w:val="24"/>
        </w:rPr>
        <w:t>Câu văn: Buồn nhất là mấy lần "ong trại", nghĩa là một phần đàn ong rời xa, bỏ tổ nhà, mang theo một ong chúa.</w:t>
      </w:r>
    </w:p>
    <w:p w:rsidR="003E16ED" w:rsidRPr="003E16ED" w:rsidRDefault="003E16ED" w:rsidP="003E16ED">
      <w:pPr>
        <w:spacing w:before="100" w:beforeAutospacing="1" w:after="100" w:afterAutospacing="1" w:line="240" w:lineRule="auto"/>
        <w:outlineLvl w:val="2"/>
        <w:rPr>
          <w:rFonts w:ascii="Times New Roman" w:eastAsia="Times New Roman" w:hAnsi="Times New Roman" w:cs="Times New Roman"/>
          <w:b/>
          <w:bCs/>
          <w:sz w:val="27"/>
          <w:szCs w:val="27"/>
        </w:rPr>
      </w:pPr>
      <w:r w:rsidRPr="003E16ED">
        <w:rPr>
          <w:rFonts w:ascii="Times New Roman" w:eastAsia="Times New Roman" w:hAnsi="Times New Roman" w:cs="Times New Roman"/>
          <w:b/>
          <w:bCs/>
          <w:sz w:val="27"/>
          <w:szCs w:val="27"/>
        </w:rPr>
        <w:t>[anchor data-parent="1" id="suy-ngam-va-phan-hoi"]Suy ngẫm và phản hồi[/anchor] : Soạn bài Thương nhớ bầy ong</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b/>
          <w:bCs/>
          <w:sz w:val="24"/>
          <w:szCs w:val="24"/>
        </w:rPr>
        <w:t>Câu 1</w:t>
      </w:r>
      <w:r w:rsidRPr="003E16ED">
        <w:rPr>
          <w:rFonts w:ascii="Times New Roman" w:eastAsia="Times New Roman" w:hAnsi="Times New Roman" w:cs="Times New Roman"/>
          <w:sz w:val="24"/>
          <w:szCs w:val="24"/>
        </w:rPr>
        <w:t>. Những dấu hiệu nào đã giúp em biết văn bản trên thuộc thể hồi kí?</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i/>
          <w:iCs/>
          <w:sz w:val="24"/>
          <w:szCs w:val="24"/>
          <w:u w:val="single"/>
        </w:rPr>
        <w:t>Trả lời câu 1 trang 118 Ngữ văn 6 tập 1 - Chân trời sáng tạo</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    Văn bản thuộc thể loại hồi kí vì nó mang những đặc điểm đặc trưng của thể loại:</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 Kể lại những sự việc mà người viết trực tiếp tham dự trong quá khứ. Trong văn bản, tác giả đã kể lại sự việc trong quá khứ khi gia đình nuôi ong và chứng kiến cảnh ong trai với tâm trạng buồn bã.</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 Người kể chuyện: ngôi thứ nhất, xưng “tôi”.</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 Hình thức ghi chép: tác gia ghi chép lại những sự việc có thật khi tác giả chứng kiến ong trại và truyện được kể hấp dẫn, sâu sắc, thể hiện những tâm sự, chiêm nghiệm của tác giả.</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b/>
          <w:bCs/>
          <w:sz w:val="24"/>
          <w:szCs w:val="24"/>
        </w:rPr>
        <w:t xml:space="preserve">Câu 2. </w:t>
      </w:r>
      <w:r w:rsidRPr="003E16ED">
        <w:rPr>
          <w:rFonts w:ascii="Times New Roman" w:eastAsia="Times New Roman" w:hAnsi="Times New Roman" w:cs="Times New Roman"/>
          <w:sz w:val="24"/>
          <w:szCs w:val="24"/>
        </w:rPr>
        <w:t>Trong câu văn “Và ý thơ cuộc đời, ý thơ vũ trụ, cái xa xôi vắng vẻ sau này ám ảnh tôi, ngày thơ bé tôi đã nghe rồi, mỗi lần ong trại”, theo em, có thể bỏ bớt cụm từ  “sau này” hoặc “ngày thơ bé” được không? Vì sao? Từ đó nêu tác dụng của việc sử dụng các cụm từ chỉ thời gian trong hồi kí.</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i/>
          <w:iCs/>
          <w:sz w:val="24"/>
          <w:szCs w:val="24"/>
          <w:u w:val="single"/>
        </w:rPr>
        <w:lastRenderedPageBreak/>
        <w:t>Trả lời câu 2 trang 118 Ngữ văn 6 tập 1 - Chân trời sáng tạo</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Theo em, không thể bỏ bớt cụm từ  “sau này” hoặc “ngày thơ bé” vì câu văn thể hiện những cảm xúc, suy tư trong quá khứ đã ảnh hưởng đến ý thơ, những cảm xúc trong thơ của tác giả sau này. Việc sử dụng các cum từ này làm rõ mối liên hệ giữa quá khứ với hiện tại và tương lai. Nên nếu bỏ bớt cụm từ, người đọc sẽ không thể hiểu được ý nghĩa của câu văn.</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Tác dụng: Các sự việc trong hồi kí thường được kể theo trình tự thời gian vì vậy cần có các cụm từ chỉ thời gian để xác định được thời điểm xảy ra sự việc.</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b/>
          <w:bCs/>
          <w:sz w:val="24"/>
          <w:szCs w:val="24"/>
        </w:rPr>
        <w:t xml:space="preserve">Câu 3. </w:t>
      </w:r>
      <w:r w:rsidRPr="003E16ED">
        <w:rPr>
          <w:rFonts w:ascii="Times New Roman" w:eastAsia="Times New Roman" w:hAnsi="Times New Roman" w:cs="Times New Roman"/>
          <w:sz w:val="24"/>
          <w:szCs w:val="24"/>
        </w:rPr>
        <w:t>Tìm trong văn bản một số từ ngữ, câu văn diễn tả nỗi buồn của nhân vật “tôi” khi chứng kiến bày ong bỏ tổ bay đi. Em có nhận xét gì về tình cảm mà cậu bé dành cho bày ong?</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i/>
          <w:iCs/>
          <w:sz w:val="24"/>
          <w:szCs w:val="24"/>
          <w:u w:val="single"/>
        </w:rPr>
        <w:t>Trả lời câu 3 trang 119 Ngữ văn 6 tập 1 - Chân trời sáng tạo</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Một số từ ngữ, câu văn diễn tả nỗi buồn của nhân vật “tôi” khi chứng kiến bày ong bỏ tổ bay đi:</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 Tôi cũng ném đất vụn lên nhưng không ăn thua gì</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 Tôi nhìn theo, buồn không nói được.</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 Nhìn ong trại đi, tưởng như một mảnh hồn của tôi đã san đi nơi khác.</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Qua những câu văn đó cho thấy cậu bé có tình cảm yêu mến đặc biệt với bầy ong, khi chúng rời xa, cậu cảm thấy buồn bã, như mất đi một phần vốn rất thân quen với mình.</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b/>
          <w:bCs/>
          <w:sz w:val="24"/>
          <w:szCs w:val="24"/>
        </w:rPr>
        <w:t>Câu 4</w:t>
      </w:r>
      <w:r w:rsidRPr="003E16ED">
        <w:rPr>
          <w:rFonts w:ascii="Times New Roman" w:eastAsia="Times New Roman" w:hAnsi="Times New Roman" w:cs="Times New Roman"/>
          <w:sz w:val="24"/>
          <w:szCs w:val="24"/>
        </w:rPr>
        <w:t>. Để tái hiện lại quá khứ một cách chân thực, sinh động người viết hồi kí có thể tập trung kể lại sự việc, cũng có thể vừa kể lại sự việc vừa kể lại cảm xúc, suy tư của mình trước sự việc ấy. Theo em, Thương nhớ bày ong thuộc trường hợp nào trong hai trường hợp trên? Dựa vào đâu có thể khẳng định như vậy?</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i/>
          <w:iCs/>
          <w:sz w:val="24"/>
          <w:szCs w:val="24"/>
          <w:u w:val="single"/>
        </w:rPr>
        <w:t>Trả lời câu 4 trang 119 Ngữ văn 6 tập 1 - Chân trời sáng tạo</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    Văn bản thuộc kiểu hồi kí vừa kể lại sự việc vừa kể lại cảm xúc, suy tư của mình trước sự việc ấy. Có thể khẳng định được điều ấy vì nhân vật tôi đã kể về những lần ong trại và từ đó thể hiện những suy nghĩ, chiêm nghiệm của mình: những vật vô tri vô giác, nhỏ nhẻ, vụn vặt cũng mang một linh hồn vương vấn với hồn ta và khiến ta yêu mến. Những cảm xúc ngày thơ bé đó cũng đã ảnh hưởng, ám ảnh đến tác giả về sau.</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b/>
          <w:bCs/>
          <w:sz w:val="24"/>
          <w:szCs w:val="24"/>
        </w:rPr>
        <w:t>Câu 5</w:t>
      </w:r>
      <w:r w:rsidRPr="003E16ED">
        <w:rPr>
          <w:rFonts w:ascii="Times New Roman" w:eastAsia="Times New Roman" w:hAnsi="Times New Roman" w:cs="Times New Roman"/>
          <w:sz w:val="24"/>
          <w:szCs w:val="24"/>
        </w:rPr>
        <w:t>. Em có nhận xét gì về cách quan sát, cảm nhận thiên nhiên, loài vật của nhân vật “tôi”?</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i/>
          <w:iCs/>
          <w:sz w:val="24"/>
          <w:szCs w:val="24"/>
          <w:u w:val="single"/>
        </w:rPr>
        <w:t>Trả lời câu 5 trang 119 Ngữ văn 6 tập 1 - Chân trời sáng tạo</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    Tác giả đã thể hiện nhân vật tôi có cách quan sát tỉ mỉ, thể hiện những hiểu biết về đặc điểm loài ong, cách cảm nhận về thiên nhiên, loài vật vô cùng tinh tế và phát hiện ra những điều sâu sắc: mọi vật đều mang trong nó một linh hồn, gần gũi và thân thuộc với con người.</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b/>
          <w:bCs/>
          <w:sz w:val="24"/>
          <w:szCs w:val="24"/>
        </w:rPr>
        <w:lastRenderedPageBreak/>
        <w:t>Câu 6.</w:t>
      </w:r>
      <w:r w:rsidRPr="003E16ED">
        <w:rPr>
          <w:rFonts w:ascii="Times New Roman" w:eastAsia="Times New Roman" w:hAnsi="Times New Roman" w:cs="Times New Roman"/>
          <w:sz w:val="24"/>
          <w:szCs w:val="24"/>
        </w:rPr>
        <w:t xml:space="preserve"> Đọc Thương nhớ bày ong, có bạn khẳng định rằng nhân vật cậu bé xưng “tôi”, trong văn bản chính là tác giả Cù Huy Cận, một số bạn khác lại cho là không phải như vậy. Cho biết ý kiến của em về các nhận định trên.</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i/>
          <w:iCs/>
          <w:sz w:val="24"/>
          <w:szCs w:val="24"/>
          <w:u w:val="single"/>
        </w:rPr>
        <w:t>Trả lời câu 6 trang 119 Ngữ văn 6 tập 1 - Chân trời sáng tạo</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    Theo em, nhân v</w:t>
      </w:r>
      <w:bookmarkStart w:id="0" w:name="_GoBack"/>
      <w:bookmarkEnd w:id="0"/>
      <w:r w:rsidRPr="003E16ED">
        <w:rPr>
          <w:rFonts w:ascii="Times New Roman" w:eastAsia="Times New Roman" w:hAnsi="Times New Roman" w:cs="Times New Roman"/>
          <w:sz w:val="24"/>
          <w:szCs w:val="24"/>
        </w:rPr>
        <w:t>ật cậu bé xưng “tôi”, trong văn bản chính là tác giả Cù Huy Cận được thể hiện qua câu văn “ Và ý thơ cuộc đời, ý thơ vũ trụ, cái xa xôi vắng vẻ sau này ám ảnh tôi, ngày thơ bé tôi đã nghe rồi, mỗi lần ong trại”. Ông là một nhà thơ nổi tiếng của nước ta, những bài thơ của ông thường thấm đẫm một nỗi buồn mênh mang khó tả.</w:t>
      </w:r>
    </w:p>
    <w:p w:rsidR="003E16ED" w:rsidRPr="003E16ED" w:rsidRDefault="003E16ED" w:rsidP="003E16ED">
      <w:pPr>
        <w:spacing w:before="100" w:beforeAutospacing="1" w:after="100" w:afterAutospacing="1" w:line="240" w:lineRule="auto"/>
        <w:jc w:val="center"/>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w:t>
      </w:r>
    </w:p>
    <w:p w:rsidR="003E16ED" w:rsidRPr="003E16ED" w:rsidRDefault="003E16ED" w:rsidP="003E16ED">
      <w:pPr>
        <w:spacing w:before="100" w:beforeAutospacing="1" w:after="100" w:afterAutospacing="1" w:line="240" w:lineRule="auto"/>
        <w:rPr>
          <w:rFonts w:ascii="Times New Roman" w:eastAsia="Times New Roman" w:hAnsi="Times New Roman" w:cs="Times New Roman"/>
          <w:sz w:val="24"/>
          <w:szCs w:val="24"/>
        </w:rPr>
      </w:pPr>
      <w:r w:rsidRPr="003E16ED">
        <w:rPr>
          <w:rFonts w:ascii="Times New Roman" w:eastAsia="Times New Roman" w:hAnsi="Times New Roman" w:cs="Times New Roman"/>
          <w:sz w:val="24"/>
          <w:szCs w:val="24"/>
        </w:rPr>
        <w:t>Vậy là trên đây Đọc tài liệu đã hướng dẫn các em hoàn thiện phần soạn bài Thương nhớ bầy ong trang 115 - 118 Ngữ văn 6 tập 1 (Chân trời sáng tạo). Chúc các em học tốt.</w:t>
      </w:r>
    </w:p>
    <w:p w:rsidR="00C44F33" w:rsidRPr="003E16ED" w:rsidRDefault="0072521F" w:rsidP="003E16ED"/>
    <w:sectPr w:rsidR="00C44F33" w:rsidRPr="003E16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21F" w:rsidRDefault="0072521F" w:rsidP="003532C4">
      <w:pPr>
        <w:spacing w:after="0" w:line="240" w:lineRule="auto"/>
      </w:pPr>
      <w:r>
        <w:separator/>
      </w:r>
    </w:p>
  </w:endnote>
  <w:endnote w:type="continuationSeparator" w:id="0">
    <w:p w:rsidR="0072521F" w:rsidRDefault="0072521F" w:rsidP="0035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21F" w:rsidRDefault="0072521F" w:rsidP="003532C4">
      <w:pPr>
        <w:spacing w:after="0" w:line="240" w:lineRule="auto"/>
      </w:pPr>
      <w:r>
        <w:separator/>
      </w:r>
    </w:p>
  </w:footnote>
  <w:footnote w:type="continuationSeparator" w:id="0">
    <w:p w:rsidR="0072521F" w:rsidRDefault="0072521F" w:rsidP="0035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C4" w:rsidRPr="003E16ED" w:rsidRDefault="003E16ED" w:rsidP="003E16ED">
    <w:pPr>
      <w:pStyle w:val="Header"/>
    </w:pPr>
    <w:hyperlink r:id="rId1" w:history="1">
      <w:r w:rsidRPr="003E16ED">
        <w:rPr>
          <w:rStyle w:val="Hyperlink"/>
          <w:rFonts w:asciiTheme="majorHAnsi" w:eastAsiaTheme="majorEastAsia" w:hAnsiTheme="majorHAnsi" w:cstheme="majorBidi"/>
          <w:sz w:val="24"/>
          <w:szCs w:val="24"/>
        </w:rPr>
        <w:t>Soạn bài Thương nhớ bầy ong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4"/>
    <w:rsid w:val="00034FB4"/>
    <w:rsid w:val="000E797D"/>
    <w:rsid w:val="003532C4"/>
    <w:rsid w:val="003E16ED"/>
    <w:rsid w:val="006C73F7"/>
    <w:rsid w:val="0072521F"/>
    <w:rsid w:val="0081699E"/>
    <w:rsid w:val="009045C4"/>
    <w:rsid w:val="00A573AE"/>
    <w:rsid w:val="00A76871"/>
    <w:rsid w:val="00C94602"/>
    <w:rsid w:val="00CF4FC9"/>
    <w:rsid w:val="00D5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89D48-6734-4DB1-B1B0-174731C7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3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2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3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2C4"/>
    <w:rPr>
      <w:color w:val="0000FF"/>
      <w:u w:val="single"/>
    </w:rPr>
  </w:style>
  <w:style w:type="character" w:styleId="Emphasis">
    <w:name w:val="Emphasis"/>
    <w:basedOn w:val="DefaultParagraphFont"/>
    <w:uiPriority w:val="20"/>
    <w:qFormat/>
    <w:rsid w:val="003532C4"/>
    <w:rPr>
      <w:i/>
      <w:iCs/>
    </w:rPr>
  </w:style>
  <w:style w:type="character" w:styleId="Strong">
    <w:name w:val="Strong"/>
    <w:basedOn w:val="DefaultParagraphFont"/>
    <w:uiPriority w:val="22"/>
    <w:qFormat/>
    <w:rsid w:val="003532C4"/>
    <w:rPr>
      <w:b/>
      <w:bCs/>
    </w:rPr>
  </w:style>
  <w:style w:type="paragraph" w:styleId="Header">
    <w:name w:val="header"/>
    <w:basedOn w:val="Normal"/>
    <w:link w:val="HeaderChar"/>
    <w:uiPriority w:val="99"/>
    <w:unhideWhenUsed/>
    <w:rsid w:val="0035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4"/>
  </w:style>
  <w:style w:type="paragraph" w:styleId="Footer">
    <w:name w:val="footer"/>
    <w:basedOn w:val="Normal"/>
    <w:link w:val="FooterChar"/>
    <w:uiPriority w:val="99"/>
    <w:unhideWhenUsed/>
    <w:rsid w:val="0035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C4"/>
  </w:style>
  <w:style w:type="character" w:customStyle="1" w:styleId="Heading1Char">
    <w:name w:val="Heading 1 Char"/>
    <w:basedOn w:val="DefaultParagraphFont"/>
    <w:link w:val="Heading1"/>
    <w:uiPriority w:val="9"/>
    <w:rsid w:val="003532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4128">
      <w:bodyDiv w:val="1"/>
      <w:marLeft w:val="0"/>
      <w:marRight w:val="0"/>
      <w:marTop w:val="0"/>
      <w:marBottom w:val="0"/>
      <w:divBdr>
        <w:top w:val="none" w:sz="0" w:space="0" w:color="auto"/>
        <w:left w:val="none" w:sz="0" w:space="0" w:color="auto"/>
        <w:bottom w:val="none" w:sz="0" w:space="0" w:color="auto"/>
        <w:right w:val="none" w:sz="0" w:space="0" w:color="auto"/>
      </w:divBdr>
    </w:div>
    <w:div w:id="407113208">
      <w:bodyDiv w:val="1"/>
      <w:marLeft w:val="0"/>
      <w:marRight w:val="0"/>
      <w:marTop w:val="0"/>
      <w:marBottom w:val="0"/>
      <w:divBdr>
        <w:top w:val="none" w:sz="0" w:space="0" w:color="auto"/>
        <w:left w:val="none" w:sz="0" w:space="0" w:color="auto"/>
        <w:bottom w:val="none" w:sz="0" w:space="0" w:color="auto"/>
        <w:right w:val="none" w:sz="0" w:space="0" w:color="auto"/>
      </w:divBdr>
    </w:div>
    <w:div w:id="480926498">
      <w:bodyDiv w:val="1"/>
      <w:marLeft w:val="0"/>
      <w:marRight w:val="0"/>
      <w:marTop w:val="0"/>
      <w:marBottom w:val="0"/>
      <w:divBdr>
        <w:top w:val="none" w:sz="0" w:space="0" w:color="auto"/>
        <w:left w:val="none" w:sz="0" w:space="0" w:color="auto"/>
        <w:bottom w:val="none" w:sz="0" w:space="0" w:color="auto"/>
        <w:right w:val="none" w:sz="0" w:space="0" w:color="auto"/>
      </w:divBdr>
    </w:div>
    <w:div w:id="887491299">
      <w:bodyDiv w:val="1"/>
      <w:marLeft w:val="0"/>
      <w:marRight w:val="0"/>
      <w:marTop w:val="0"/>
      <w:marBottom w:val="0"/>
      <w:divBdr>
        <w:top w:val="none" w:sz="0" w:space="0" w:color="auto"/>
        <w:left w:val="none" w:sz="0" w:space="0" w:color="auto"/>
        <w:bottom w:val="none" w:sz="0" w:space="0" w:color="auto"/>
        <w:right w:val="none" w:sz="0" w:space="0" w:color="auto"/>
      </w:divBdr>
    </w:div>
    <w:div w:id="1840999662">
      <w:bodyDiv w:val="1"/>
      <w:marLeft w:val="0"/>
      <w:marRight w:val="0"/>
      <w:marTop w:val="0"/>
      <w:marBottom w:val="0"/>
      <w:divBdr>
        <w:top w:val="none" w:sz="0" w:space="0" w:color="auto"/>
        <w:left w:val="none" w:sz="0" w:space="0" w:color="auto"/>
        <w:bottom w:val="none" w:sz="0" w:space="0" w:color="auto"/>
        <w:right w:val="none" w:sz="0" w:space="0" w:color="auto"/>
      </w:divBdr>
      <w:divsChild>
        <w:div w:id="1476800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422698">
      <w:bodyDiv w:val="1"/>
      <w:marLeft w:val="0"/>
      <w:marRight w:val="0"/>
      <w:marTop w:val="0"/>
      <w:marBottom w:val="0"/>
      <w:divBdr>
        <w:top w:val="none" w:sz="0" w:space="0" w:color="auto"/>
        <w:left w:val="none" w:sz="0" w:space="0" w:color="auto"/>
        <w:bottom w:val="none" w:sz="0" w:space="0" w:color="auto"/>
        <w:right w:val="none" w:sz="0" w:space="0" w:color="auto"/>
      </w:divBdr>
    </w:div>
    <w:div w:id="21438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huong-nho-bay-ong-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Soạn bài Lao xao mùa hè (Chân trời sáng tạo)</vt:lpstr>
    </vt:vector>
  </TitlesOfParts>
  <Company>Microsoft</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Thương nhớ bầy ong (Chân trời sáng tạo)</dc:title>
  <dc:subject>Soạn bài Thương nhớ bầy ong sách Ngữ văn 6 tập 1 (Chân trời sáng tạo) với hướng dẫn trả lời câu hỏi trang 118 để em có thể soạn văn 6 tại nhà.</dc:subject>
  <dc:creator>Soạn văn 6 Chân trời sáng tạo</dc:creator>
  <cp:keywords>Soạn văn 6 Chân trời sáng tạo</cp:keywords>
  <dc:description/>
  <cp:lastModifiedBy>Admin</cp:lastModifiedBy>
  <cp:revision>2</cp:revision>
  <cp:lastPrinted>2021-07-01T04:18:00Z</cp:lastPrinted>
  <dcterms:created xsi:type="dcterms:W3CDTF">2021-07-01T04:19:00Z</dcterms:created>
  <dcterms:modified xsi:type="dcterms:W3CDTF">2021-07-01T04:19:00Z</dcterms:modified>
</cp:coreProperties>
</file>