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E3" w:rsidRPr="009E14E3" w:rsidRDefault="009E14E3" w:rsidP="009E14E3">
      <w:pPr>
        <w:shd w:val="clear" w:color="auto" w:fill="FFFFFF"/>
        <w:spacing w:after="100" w:afterAutospacing="1" w:line="240" w:lineRule="auto"/>
        <w:jc w:val="center"/>
        <w:rPr>
          <w:rFonts w:ascii="Times New Roman" w:eastAsia="Times New Roman" w:hAnsi="Times New Roman" w:cs="Times New Roman"/>
          <w:b/>
          <w:bCs/>
          <w:color w:val="FF0000"/>
          <w:sz w:val="32"/>
          <w:szCs w:val="32"/>
        </w:rPr>
      </w:pPr>
      <w:hyperlink r:id="rId7" w:history="1">
        <w:r w:rsidRPr="009E14E3">
          <w:rPr>
            <w:rStyle w:val="Hyperlink"/>
            <w:rFonts w:ascii="Times New Roman" w:eastAsia="Times New Roman" w:hAnsi="Times New Roman" w:cs="Times New Roman"/>
            <w:b/>
            <w:bCs/>
            <w:sz w:val="32"/>
            <w:szCs w:val="32"/>
          </w:rPr>
          <w:t>ĐỀ THI THỬ HÓA 2021 THPT ĐÔNG HÀ – QUẢNG TRỊ</w:t>
        </w:r>
      </w:hyperlink>
      <w:bookmarkStart w:id="0" w:name="_GoBack"/>
      <w:bookmarkEnd w:id="0"/>
    </w:p>
    <w:p w:rsidR="009E14E3" w:rsidRDefault="009E14E3" w:rsidP="005A2DB4">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41:</w:t>
      </w:r>
      <w:r w:rsidRPr="005A2DB4">
        <w:rPr>
          <w:rFonts w:ascii="Times New Roman" w:eastAsia="Times New Roman" w:hAnsi="Times New Roman" w:cs="Times New Roman"/>
          <w:color w:val="222222"/>
          <w:sz w:val="24"/>
          <w:szCs w:val="24"/>
        </w:rPr>
        <w:t> Kim loại có khả năng dẫn điện tốt nhất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Ag.       B. Al.       C. Cu.       D. Au.</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42:</w:t>
      </w:r>
      <w:r w:rsidRPr="005A2DB4">
        <w:rPr>
          <w:rFonts w:ascii="Times New Roman" w:eastAsia="Times New Roman" w:hAnsi="Times New Roman" w:cs="Times New Roman"/>
          <w:color w:val="222222"/>
          <w:sz w:val="24"/>
          <w:szCs w:val="24"/>
        </w:rPr>
        <w:t> Ở điều kiện thường, kim loại nào sau đây không tan trong nước</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K.       B. Ca       C. Mg.       D. Na</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43:</w:t>
      </w:r>
      <w:r w:rsidRPr="005A2DB4">
        <w:rPr>
          <w:rFonts w:ascii="Times New Roman" w:eastAsia="Times New Roman" w:hAnsi="Times New Roman" w:cs="Times New Roman"/>
          <w:color w:val="222222"/>
          <w:sz w:val="24"/>
          <w:szCs w:val="24"/>
        </w:rPr>
        <w:t> Oxit nào sau đây thuộc loại oxit lưỡng tính?</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Fe2O3       B. CrO3       C. Na2O       D. Cr2O3</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44:</w:t>
      </w:r>
      <w:r w:rsidRPr="005A2DB4">
        <w:rPr>
          <w:rFonts w:ascii="Times New Roman" w:eastAsia="Times New Roman" w:hAnsi="Times New Roman" w:cs="Times New Roman"/>
          <w:color w:val="222222"/>
          <w:sz w:val="24"/>
          <w:szCs w:val="24"/>
        </w:rPr>
        <w:t> Ở điều kiện thường chất nào sau đây tồn tại trạng thái rắn?</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Trimetylamin.       B. Triolein.       C. Anilin.       D. Alanin.</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45:</w:t>
      </w:r>
      <w:r w:rsidRPr="005A2DB4">
        <w:rPr>
          <w:rFonts w:ascii="Times New Roman" w:eastAsia="Times New Roman" w:hAnsi="Times New Roman" w:cs="Times New Roman"/>
          <w:color w:val="222222"/>
          <w:sz w:val="24"/>
          <w:szCs w:val="24"/>
        </w:rPr>
        <w:t> Kim loại nào sau đây có thể điều chế bằng phương pháp thủy luyện?</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Al.       B. Mg.       C. Cu.       D. K.</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46:</w:t>
      </w:r>
      <w:r w:rsidRPr="005A2DB4">
        <w:rPr>
          <w:rFonts w:ascii="Times New Roman" w:eastAsia="Times New Roman" w:hAnsi="Times New Roman" w:cs="Times New Roman"/>
          <w:color w:val="222222"/>
          <w:sz w:val="24"/>
          <w:szCs w:val="24"/>
        </w:rPr>
        <w:t> Ở nhiệt độ thường, Fe tan được trong dung dịch nào sau đây?</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HCl.       B. NaCl.       C. AlCl3.       D. ZnCl2.</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47:</w:t>
      </w:r>
      <w:r w:rsidRPr="005A2DB4">
        <w:rPr>
          <w:rFonts w:ascii="Times New Roman" w:eastAsia="Times New Roman" w:hAnsi="Times New Roman" w:cs="Times New Roman"/>
          <w:color w:val="222222"/>
          <w:sz w:val="24"/>
          <w:szCs w:val="24"/>
        </w:rPr>
        <w:t> Muối nào sau đây không bị nhiệt phân?</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MgCO3.       B. NaHCO3.       C. KNO3.       D. Na2CO3.</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48:</w:t>
      </w:r>
      <w:r w:rsidRPr="005A2DB4">
        <w:rPr>
          <w:rFonts w:ascii="Times New Roman" w:eastAsia="Times New Roman" w:hAnsi="Times New Roman" w:cs="Times New Roman"/>
          <w:color w:val="222222"/>
          <w:sz w:val="24"/>
          <w:szCs w:val="24"/>
        </w:rPr>
        <w:t> Quặng nào sau đây có chứa oxit sắt</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Đolomit       B. Xiđerit       C. Hematit       D. Boxit</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49:</w:t>
      </w:r>
      <w:r w:rsidRPr="005A2DB4">
        <w:rPr>
          <w:rFonts w:ascii="Times New Roman" w:eastAsia="Times New Roman" w:hAnsi="Times New Roman" w:cs="Times New Roman"/>
          <w:color w:val="222222"/>
          <w:sz w:val="24"/>
          <w:szCs w:val="24"/>
        </w:rPr>
        <w:t> Công thức hóa học của sắt (II) hiđroxit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Fe2O3.       B. Fe(OH)3.       C. Fe(OH)2.       D. FeO.</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50:</w:t>
      </w:r>
      <w:r w:rsidRPr="005A2DB4">
        <w:rPr>
          <w:rFonts w:ascii="Times New Roman" w:eastAsia="Times New Roman" w:hAnsi="Times New Roman" w:cs="Times New Roman"/>
          <w:color w:val="222222"/>
          <w:sz w:val="24"/>
          <w:szCs w:val="24"/>
        </w:rPr>
        <w:t> Trong hợp chất K2Cr2O7, crom có số oxi hóa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+2.       B. +3.       C. +6.       D. +7.</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lastRenderedPageBreak/>
        <w:t>Câu 51:</w:t>
      </w:r>
      <w:r w:rsidRPr="005A2DB4">
        <w:rPr>
          <w:rFonts w:ascii="Times New Roman" w:eastAsia="Times New Roman" w:hAnsi="Times New Roman" w:cs="Times New Roman"/>
          <w:color w:val="222222"/>
          <w:sz w:val="24"/>
          <w:szCs w:val="24"/>
        </w:rPr>
        <w:t> X là chất khí không màu, không mùi, không vị, nhẹ hơn không khí, rất ít tan trong nước, chất X được tạo ra do quá trình phân giải một số chất thải hữu cơ trong nông nghiệp và chăn nuôi. Chất X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NH3.       B. CO.       C. CO2.       D. CH4.</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52:</w:t>
      </w:r>
      <w:r w:rsidRPr="005A2DB4">
        <w:rPr>
          <w:rFonts w:ascii="Times New Roman" w:eastAsia="Times New Roman" w:hAnsi="Times New Roman" w:cs="Times New Roman"/>
          <w:color w:val="222222"/>
          <w:sz w:val="24"/>
          <w:szCs w:val="24"/>
        </w:rPr>
        <w:t> Dùng Al dư khử hoàn toàn 4 gam Fe2O3 thành Fe ở nhiệt độ cao. Khối lượng Fe thu được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2,80 gam       B. 0,84 gam       C. 1,68 gam       D. 3,36 gam</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53:</w:t>
      </w:r>
      <w:r w:rsidRPr="005A2DB4">
        <w:rPr>
          <w:rFonts w:ascii="Times New Roman" w:eastAsia="Times New Roman" w:hAnsi="Times New Roman" w:cs="Times New Roman"/>
          <w:color w:val="222222"/>
          <w:sz w:val="24"/>
          <w:szCs w:val="24"/>
        </w:rPr>
        <w:t> Sản phẩm của phản ứng este hóa giữa CH3OH và C2H5COOH có tên gọi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metyl propionat.       B. propyl fomat.       C. metyl axetat.       D. propyl propionat.</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54: </w:t>
      </w:r>
      <w:r w:rsidRPr="005A2DB4">
        <w:rPr>
          <w:rFonts w:ascii="Times New Roman" w:eastAsia="Times New Roman" w:hAnsi="Times New Roman" w:cs="Times New Roman"/>
          <w:color w:val="222222"/>
          <w:sz w:val="24"/>
          <w:szCs w:val="24"/>
        </w:rPr>
        <w:t>Thủy phân tristearin trong dung dịch NaOH, thu được glyxerol và muối X. Công thức của X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C2H5COONa.       B. C17H33COONa.       C. C17H35COONa.       D. CH3COONa.</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55</w:t>
      </w:r>
      <w:r w:rsidRPr="005A2DB4">
        <w:rPr>
          <w:rFonts w:ascii="Times New Roman" w:eastAsia="Times New Roman" w:hAnsi="Times New Roman" w:cs="Times New Roman"/>
          <w:color w:val="222222"/>
          <w:sz w:val="24"/>
          <w:szCs w:val="24"/>
        </w:rPr>
        <w:t>: Cacbohiđrat không tham gia phản ứng thủy phân trong môi trường axit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Tinh bột.       B. Saccarozơ.       C. Xenlulozơ.       D. Glucozơ.</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56:</w:t>
      </w:r>
      <w:r w:rsidRPr="005A2DB4">
        <w:rPr>
          <w:rFonts w:ascii="Times New Roman" w:eastAsia="Times New Roman" w:hAnsi="Times New Roman" w:cs="Times New Roman"/>
          <w:color w:val="222222"/>
          <w:sz w:val="24"/>
          <w:szCs w:val="24"/>
        </w:rPr>
        <w:t> Dung dịch chứa chất nào sau đây không làm đổi màu quỳ tím?</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Glyxin       B. Metylamin       C. Lysin.       D. Axit glutamic</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57:</w:t>
      </w:r>
      <w:r w:rsidRPr="005A2DB4">
        <w:rPr>
          <w:rFonts w:ascii="Times New Roman" w:eastAsia="Times New Roman" w:hAnsi="Times New Roman" w:cs="Times New Roman"/>
          <w:color w:val="222222"/>
          <w:sz w:val="24"/>
          <w:szCs w:val="24"/>
        </w:rPr>
        <w:t> Số nhóm OH trong phân tử glucozơ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5.       B. 6.       C. 12.       D. 1.</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58:</w:t>
      </w:r>
      <w:r w:rsidRPr="005A2DB4">
        <w:rPr>
          <w:rFonts w:ascii="Times New Roman" w:eastAsia="Times New Roman" w:hAnsi="Times New Roman" w:cs="Times New Roman"/>
          <w:color w:val="222222"/>
          <w:sz w:val="24"/>
          <w:szCs w:val="24"/>
        </w:rPr>
        <w:t> Poli(vinyl clorua) (PVC) được điều chế từ phản ứng trùng hợp chất nào sau đây?</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C6H5Cl.       B. CH2=CHCl.       C. CHCl=CHCl       D. CH3-CH=CHCl.</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59:</w:t>
      </w:r>
      <w:r w:rsidRPr="005A2DB4">
        <w:rPr>
          <w:rFonts w:ascii="Times New Roman" w:eastAsia="Times New Roman" w:hAnsi="Times New Roman" w:cs="Times New Roman"/>
          <w:color w:val="222222"/>
          <w:sz w:val="24"/>
          <w:szCs w:val="24"/>
        </w:rPr>
        <w:t> Cho các chất sau: propin, etanal, vinylaxetilen, but-1-en-3-in, axit metanoic, glucozơ, saccarozơ, metyl axetat. Số chất phản ứng được với dung dịch AgNO3 trong NH3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4       B. 5       C. 7       D. 6</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60:</w:t>
      </w:r>
      <w:r w:rsidRPr="005A2DB4">
        <w:rPr>
          <w:rFonts w:ascii="Times New Roman" w:eastAsia="Times New Roman" w:hAnsi="Times New Roman" w:cs="Times New Roman"/>
          <w:color w:val="222222"/>
          <w:sz w:val="24"/>
          <w:szCs w:val="24"/>
        </w:rPr>
        <w:t> Phân lân là loại phân bón cung cấp nguyên tố nào cho cây trồng?</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Nitơ.       B. Photpho.       C. Cacbon.       D. Kali</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61:</w:t>
      </w:r>
      <w:r w:rsidRPr="005A2DB4">
        <w:rPr>
          <w:rFonts w:ascii="Times New Roman" w:eastAsia="Times New Roman" w:hAnsi="Times New Roman" w:cs="Times New Roman"/>
          <w:color w:val="222222"/>
          <w:sz w:val="24"/>
          <w:szCs w:val="24"/>
        </w:rPr>
        <w:t> Cho dung dịch HCl lần lượt tác dụng với các chất: Fe3O4, Fe(NO3)2, FeSO4, FeCO3. Số trường hợp xảy ra phản ứng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1.       B. 2.       C. 3.       D. 4.</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62:</w:t>
      </w:r>
      <w:r w:rsidRPr="005A2DB4">
        <w:rPr>
          <w:rFonts w:ascii="Times New Roman" w:eastAsia="Times New Roman" w:hAnsi="Times New Roman" w:cs="Times New Roman"/>
          <w:color w:val="222222"/>
          <w:sz w:val="24"/>
          <w:szCs w:val="24"/>
        </w:rPr>
        <w:t> Cho các sơ đồ phản ứng theo đúng tỉ lệ mol:</w:t>
      </w:r>
      <w:r w:rsidRPr="005A2DB4">
        <w:rPr>
          <w:rFonts w:ascii="Times New Roman" w:eastAsia="Times New Roman" w:hAnsi="Times New Roman" w:cs="Times New Roman"/>
          <w:color w:val="222222"/>
          <w:sz w:val="24"/>
          <w:szCs w:val="24"/>
        </w:rPr>
        <w:br/>
        <w:t>(a) X + 2NaOH → X1 + X2 + X3</w:t>
      </w:r>
      <w:r w:rsidRPr="005A2DB4">
        <w:rPr>
          <w:rFonts w:ascii="Times New Roman" w:eastAsia="Times New Roman" w:hAnsi="Times New Roman" w:cs="Times New Roman"/>
          <w:color w:val="222222"/>
          <w:sz w:val="24"/>
          <w:szCs w:val="24"/>
        </w:rPr>
        <w:br/>
        <w:t>(b) X3 + 2AgNO3 + 3NH3 + H2O → X4 + 2Ag + 2NH4NO3</w:t>
      </w:r>
      <w:r w:rsidRPr="005A2DB4">
        <w:rPr>
          <w:rFonts w:ascii="Times New Roman" w:eastAsia="Times New Roman" w:hAnsi="Times New Roman" w:cs="Times New Roman"/>
          <w:color w:val="222222"/>
          <w:sz w:val="24"/>
          <w:szCs w:val="24"/>
        </w:rPr>
        <w:br/>
        <w:t>(c) X4 + NaOH → X2 + NH3 + H2O.</w:t>
      </w:r>
      <w:r w:rsidRPr="005A2DB4">
        <w:rPr>
          <w:rFonts w:ascii="Times New Roman" w:eastAsia="Times New Roman" w:hAnsi="Times New Roman" w:cs="Times New Roman"/>
          <w:color w:val="222222"/>
          <w:sz w:val="24"/>
          <w:szCs w:val="24"/>
        </w:rPr>
        <w:br/>
        <w:t>Biết hợp chất X có CTPT C6H8O4; các chất X1, X2, X3, X4 đều là các hợp chất hữu cơ. Phát biểu nào sau đây sai?</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Phân tử khối của X2 lớn hơn phân tử khối của X3.       B. Trong phân tử X1 có chứa 3 nguyên tử hidro</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C. X là hợp chất hữu cơ đa chức.       D. Đốt hoàn toàn 1 mol X1 được 2 mol CO2</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63:</w:t>
      </w:r>
      <w:r w:rsidRPr="005A2DB4">
        <w:rPr>
          <w:rFonts w:ascii="Times New Roman" w:eastAsia="Times New Roman" w:hAnsi="Times New Roman" w:cs="Times New Roman"/>
          <w:color w:val="222222"/>
          <w:sz w:val="24"/>
          <w:szCs w:val="24"/>
        </w:rPr>
        <w:t> Cho m gam bột Mg tác dung hoàn toàn với dung dịch FeSO4 dư, thu được 16,8 gam kim loại.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3,6.       B. 7,2.       C. 4,8.       D. 2,4.</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64:</w:t>
      </w:r>
      <w:r w:rsidRPr="005A2DB4">
        <w:rPr>
          <w:rFonts w:ascii="Times New Roman" w:eastAsia="Times New Roman" w:hAnsi="Times New Roman" w:cs="Times New Roman"/>
          <w:color w:val="222222"/>
          <w:sz w:val="24"/>
          <w:szCs w:val="24"/>
        </w:rPr>
        <w:t> Hóa chất nào sau đây có thể làm mềm nước cứng có tính cứng tạm thời?</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Na2CO3.       B. NaCl.       C. NaNO3.       D. Ca(HCO3)2.</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65:</w:t>
      </w:r>
      <w:r w:rsidRPr="005A2DB4">
        <w:rPr>
          <w:rFonts w:ascii="Times New Roman" w:eastAsia="Times New Roman" w:hAnsi="Times New Roman" w:cs="Times New Roman"/>
          <w:color w:val="222222"/>
          <w:sz w:val="24"/>
          <w:szCs w:val="24"/>
        </w:rPr>
        <w:t> Cho 3,56 gam hỗn hợp X gồm Mg, Fe, Cu tác dụng với dung dịch HNO3 dư, thu được 1,344 lít khí NO (đktc, là sản phẩm khử duy nhất) và dung dịch Y. Cho Y tác dụng với dung dịch NaOH dư, thu được m gam kết tủa. Biết các phản ứng xảy ra hoàn toàn.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6,62.       B. 5,98.       C. 5,80.       D. 6,82.</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66:</w:t>
      </w:r>
      <w:r w:rsidRPr="005A2DB4">
        <w:rPr>
          <w:rFonts w:ascii="Times New Roman" w:eastAsia="Times New Roman" w:hAnsi="Times New Roman" w:cs="Times New Roman"/>
          <w:color w:val="222222"/>
          <w:sz w:val="24"/>
          <w:szCs w:val="24"/>
        </w:rPr>
        <w:t> Có bao nhiêu chất có thể phản ứng với axit fomic trong số các chất sau: KOH, NH3, Cu(OH)2 (nhiệt độ thường), CaO, Mg, Cu, Na2CO3, Na2SO4, CH3OH, C6H5OH, AgNO3/NH3?</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9.       B. 7.       C. 6.       D. 8.</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67:</w:t>
      </w:r>
      <w:r w:rsidRPr="005A2DB4">
        <w:rPr>
          <w:rFonts w:ascii="Times New Roman" w:eastAsia="Times New Roman" w:hAnsi="Times New Roman" w:cs="Times New Roman"/>
          <w:color w:val="222222"/>
          <w:sz w:val="24"/>
          <w:szCs w:val="24"/>
        </w:rPr>
        <w:t> X là loại polime thiên nhiên được tạo ra do quá trình quang hợp. Cho sơ đồ chuyển hoá: X → Glucozơ → Y → CH3COOH. Hai chất X, Y lần lượt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CO2 và CH3CH2OH.       B. Tinh bột và CH3CH2OH.</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C. Xenlulozơ và CH3CHO.       D. Saccarozơ và CH3CH2OH.</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68:</w:t>
      </w:r>
      <w:r w:rsidRPr="005A2DB4">
        <w:rPr>
          <w:rFonts w:ascii="Times New Roman" w:eastAsia="Times New Roman" w:hAnsi="Times New Roman" w:cs="Times New Roman"/>
          <w:color w:val="222222"/>
          <w:sz w:val="24"/>
          <w:szCs w:val="24"/>
        </w:rPr>
        <w:t> Thực hiện các thí nghiệm sau:</w:t>
      </w:r>
      <w:r w:rsidRPr="005A2DB4">
        <w:rPr>
          <w:rFonts w:ascii="Times New Roman" w:eastAsia="Times New Roman" w:hAnsi="Times New Roman" w:cs="Times New Roman"/>
          <w:color w:val="222222"/>
          <w:sz w:val="24"/>
          <w:szCs w:val="24"/>
        </w:rPr>
        <w:br/>
        <w:t>(a) Nung nóng KNO3.</w:t>
      </w:r>
      <w:r w:rsidRPr="005A2DB4">
        <w:rPr>
          <w:rFonts w:ascii="Times New Roman" w:eastAsia="Times New Roman" w:hAnsi="Times New Roman" w:cs="Times New Roman"/>
          <w:color w:val="222222"/>
          <w:sz w:val="24"/>
          <w:szCs w:val="24"/>
        </w:rPr>
        <w:br/>
        <w:t>(b) Cho Fe(OH)2 vào dung dịch H2SO4 đặc, nóng (dư).</w:t>
      </w:r>
      <w:r w:rsidRPr="005A2DB4">
        <w:rPr>
          <w:rFonts w:ascii="Times New Roman" w:eastAsia="Times New Roman" w:hAnsi="Times New Roman" w:cs="Times New Roman"/>
          <w:color w:val="222222"/>
          <w:sz w:val="24"/>
          <w:szCs w:val="24"/>
        </w:rPr>
        <w:br/>
        <w:t>(c) Sục khí Cl2 vào dung dịch FeCl2.</w:t>
      </w:r>
      <w:r w:rsidRPr="005A2DB4">
        <w:rPr>
          <w:rFonts w:ascii="Times New Roman" w:eastAsia="Times New Roman" w:hAnsi="Times New Roman" w:cs="Times New Roman"/>
          <w:color w:val="222222"/>
          <w:sz w:val="24"/>
          <w:szCs w:val="24"/>
        </w:rPr>
        <w:br/>
        <w:t>(d) Cho dung dịch KHSO4 vào dung dịch Fe(NO3)2.</w:t>
      </w:r>
      <w:r w:rsidRPr="005A2DB4">
        <w:rPr>
          <w:rFonts w:ascii="Times New Roman" w:eastAsia="Times New Roman" w:hAnsi="Times New Roman" w:cs="Times New Roman"/>
          <w:color w:val="222222"/>
          <w:sz w:val="24"/>
          <w:szCs w:val="24"/>
        </w:rPr>
        <w:br/>
        <w:t>(e) Cho Si vào dung dịch NaOH.</w:t>
      </w:r>
      <w:r w:rsidRPr="005A2DB4">
        <w:rPr>
          <w:rFonts w:ascii="Times New Roman" w:eastAsia="Times New Roman" w:hAnsi="Times New Roman" w:cs="Times New Roman"/>
          <w:color w:val="222222"/>
          <w:sz w:val="24"/>
          <w:szCs w:val="24"/>
        </w:rPr>
        <w:br/>
        <w:t>Sau khi các phản ứng xảy ra, số thí nghiệm xảy ra phản ứng oxi hóa – khử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5.       B. 3.       C. 2.       D. 4.</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69:</w:t>
      </w:r>
      <w:r w:rsidRPr="005A2DB4">
        <w:rPr>
          <w:rFonts w:ascii="Times New Roman" w:eastAsia="Times New Roman" w:hAnsi="Times New Roman" w:cs="Times New Roman"/>
          <w:color w:val="222222"/>
          <w:sz w:val="24"/>
          <w:szCs w:val="24"/>
        </w:rPr>
        <w:t> Hỗn hợp M gồm một este no, đơn chức, mạch hở và hai amin no, đơn chức, mạch hở X và Y là đồng đẳng kế tiếp (MX &lt; MY). Đốt cháy hoàn toàn một lượng M thu được N2; 5,04 gam H2O và 3,584 lít CO2 (đktc). Khối lượng phân tử của chất X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31.       B. 73.       C. 45.       D. 59.</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70:</w:t>
      </w:r>
      <w:r w:rsidRPr="005A2DB4">
        <w:rPr>
          <w:rFonts w:ascii="Times New Roman" w:eastAsia="Times New Roman" w:hAnsi="Times New Roman" w:cs="Times New Roman"/>
          <w:color w:val="222222"/>
          <w:sz w:val="24"/>
          <w:szCs w:val="24"/>
        </w:rPr>
        <w:t> Cho các phát biểu sau:</w:t>
      </w:r>
      <w:r w:rsidRPr="005A2DB4">
        <w:rPr>
          <w:rFonts w:ascii="Times New Roman" w:eastAsia="Times New Roman" w:hAnsi="Times New Roman" w:cs="Times New Roman"/>
          <w:color w:val="222222"/>
          <w:sz w:val="24"/>
          <w:szCs w:val="24"/>
        </w:rPr>
        <w:br/>
        <w:t>(a) Ở người, nồng độ glucozơ trong máu ở mức 0,1%</w:t>
      </w:r>
      <w:r w:rsidRPr="005A2DB4">
        <w:rPr>
          <w:rFonts w:ascii="Times New Roman" w:eastAsia="Times New Roman" w:hAnsi="Times New Roman" w:cs="Times New Roman"/>
          <w:color w:val="222222"/>
          <w:sz w:val="24"/>
          <w:szCs w:val="24"/>
        </w:rPr>
        <w:br/>
        <w:t>(b) Dùng dung dịch nước brom có thể phân biệt được anilin và glixerol</w:t>
      </w:r>
      <w:r w:rsidRPr="005A2DB4">
        <w:rPr>
          <w:rFonts w:ascii="Times New Roman" w:eastAsia="Times New Roman" w:hAnsi="Times New Roman" w:cs="Times New Roman"/>
          <w:color w:val="222222"/>
          <w:sz w:val="24"/>
          <w:szCs w:val="24"/>
        </w:rPr>
        <w:br/>
        <w:t>(c) Tơ xenlulozơ axetat thuộc loại tơ nhân tạo</w:t>
      </w:r>
      <w:r w:rsidRPr="005A2DB4">
        <w:rPr>
          <w:rFonts w:ascii="Times New Roman" w:eastAsia="Times New Roman" w:hAnsi="Times New Roman" w:cs="Times New Roman"/>
          <w:color w:val="222222"/>
          <w:sz w:val="24"/>
          <w:szCs w:val="24"/>
        </w:rPr>
        <w:br/>
        <w:t>(d) Thủy phân este đơn chức trong môi trường kiềm luôn cho sản phẩm là muối và ancol</w:t>
      </w:r>
      <w:r w:rsidRPr="005A2DB4">
        <w:rPr>
          <w:rFonts w:ascii="Times New Roman" w:eastAsia="Times New Roman" w:hAnsi="Times New Roman" w:cs="Times New Roman"/>
          <w:color w:val="222222"/>
          <w:sz w:val="24"/>
          <w:szCs w:val="24"/>
        </w:rPr>
        <w:br/>
        <w:t>(e) Số nguyên tử N có trong phân tử đipeptit Ala-Lys là 2</w:t>
      </w:r>
      <w:r w:rsidRPr="005A2DB4">
        <w:rPr>
          <w:rFonts w:ascii="Times New Roman" w:eastAsia="Times New Roman" w:hAnsi="Times New Roman" w:cs="Times New Roman"/>
          <w:color w:val="222222"/>
          <w:sz w:val="24"/>
          <w:szCs w:val="24"/>
        </w:rPr>
        <w:br/>
        <w:t>(f) Protein là một loại thức ăn quan trọng với con người</w:t>
      </w:r>
      <w:r w:rsidRPr="005A2DB4">
        <w:rPr>
          <w:rFonts w:ascii="Times New Roman" w:eastAsia="Times New Roman" w:hAnsi="Times New Roman" w:cs="Times New Roman"/>
          <w:color w:val="222222"/>
          <w:sz w:val="24"/>
          <w:szCs w:val="24"/>
        </w:rPr>
        <w:br/>
        <w:t>(g) Trong một phân tử triolein có 3 liên kết π</w:t>
      </w:r>
      <w:r w:rsidRPr="005A2DB4">
        <w:rPr>
          <w:rFonts w:ascii="Times New Roman" w:eastAsia="Times New Roman" w:hAnsi="Times New Roman" w:cs="Times New Roman"/>
          <w:color w:val="222222"/>
          <w:sz w:val="24"/>
          <w:szCs w:val="24"/>
        </w:rPr>
        <w:br/>
        <w:t>(h) Vinyl xianua được sử dụng để sản xuất tơ olon</w:t>
      </w:r>
      <w:r w:rsidRPr="005A2DB4">
        <w:rPr>
          <w:rFonts w:ascii="Times New Roman" w:eastAsia="Times New Roman" w:hAnsi="Times New Roman" w:cs="Times New Roman"/>
          <w:color w:val="222222"/>
          <w:sz w:val="24"/>
          <w:szCs w:val="24"/>
        </w:rPr>
        <w:br/>
        <w:t>(k) Dung dịch glucozơ và saccarozơ đều có phản ứng tráng bạc.</w:t>
      </w:r>
      <w:r w:rsidRPr="005A2DB4">
        <w:rPr>
          <w:rFonts w:ascii="Times New Roman" w:eastAsia="Times New Roman" w:hAnsi="Times New Roman" w:cs="Times New Roman"/>
          <w:color w:val="222222"/>
          <w:sz w:val="24"/>
          <w:szCs w:val="24"/>
        </w:rPr>
        <w:br/>
        <w:t>Số phát biểu đúng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6.       B. 5.       C. 4.       D. 7.</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71:</w:t>
      </w:r>
      <w:r w:rsidRPr="005A2DB4">
        <w:rPr>
          <w:rFonts w:ascii="Times New Roman" w:eastAsia="Times New Roman" w:hAnsi="Times New Roman" w:cs="Times New Roman"/>
          <w:color w:val="222222"/>
          <w:sz w:val="24"/>
          <w:szCs w:val="24"/>
        </w:rPr>
        <w:t> Cho 34 gam hỗn hợp X gồm hai este có cùng công thức phân tử C8H8O2 và đều chứa vòng benzen phản ứng tối đa 350 ml dung dịch NaOH 1M, thu được m gam hỗn hợp hai muối.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54,0.       B. 52,0.       C. 50,6.       D. 30,0.</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72:</w:t>
      </w:r>
      <w:r w:rsidRPr="005A2DB4">
        <w:rPr>
          <w:rFonts w:ascii="Times New Roman" w:eastAsia="Times New Roman" w:hAnsi="Times New Roman" w:cs="Times New Roman"/>
          <w:color w:val="222222"/>
          <w:sz w:val="24"/>
          <w:szCs w:val="24"/>
        </w:rPr>
        <w:t> Cho 360 gam glucozơ lên men thành ancol etylic và cho toàn bộ khí CO2 sinh ra hấp thụ vào dung dịch NaOH dư được 318 gam muối. Hiệu suất phản ứng lên men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62,5%.       B. 75%.       C. 50%.       D. 80%.</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73:</w:t>
      </w:r>
      <w:r w:rsidRPr="005A2DB4">
        <w:rPr>
          <w:rFonts w:ascii="Times New Roman" w:eastAsia="Times New Roman" w:hAnsi="Times New Roman" w:cs="Times New Roman"/>
          <w:color w:val="222222"/>
          <w:sz w:val="24"/>
          <w:szCs w:val="24"/>
        </w:rPr>
        <w:t> Thủy phân hoàn toàn a mol triglixerit X trong dung dịch KOH vừa đủ, thu được glixerol và m gam hỗn hợp muối. Đốt cháy hoàn toàn a mol X thu được 2,28 mol CO2 và 2,12 mol H2O. Mặt khác, a mol X tác dụng tối đa với 0,08 mol Br2 trong dung dung dịch.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40,24.       B. 42,16.       C. 36,56.       D. 38,48.</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74:</w:t>
      </w:r>
      <w:r w:rsidRPr="005A2DB4">
        <w:rPr>
          <w:rFonts w:ascii="Times New Roman" w:eastAsia="Times New Roman" w:hAnsi="Times New Roman" w:cs="Times New Roman"/>
          <w:color w:val="222222"/>
          <w:sz w:val="24"/>
          <w:szCs w:val="24"/>
        </w:rPr>
        <w:t> Cho các phát biểu sau:</w:t>
      </w:r>
      <w:r w:rsidRPr="005A2DB4">
        <w:rPr>
          <w:rFonts w:ascii="Times New Roman" w:eastAsia="Times New Roman" w:hAnsi="Times New Roman" w:cs="Times New Roman"/>
          <w:color w:val="222222"/>
          <w:sz w:val="24"/>
          <w:szCs w:val="24"/>
        </w:rPr>
        <w:br/>
        <w:t>(a) Anilin là chất lỏng, độc, tan nhiều trong nước lạnh.</w:t>
      </w:r>
      <w:r w:rsidRPr="005A2DB4">
        <w:rPr>
          <w:rFonts w:ascii="Times New Roman" w:eastAsia="Times New Roman" w:hAnsi="Times New Roman" w:cs="Times New Roman"/>
          <w:color w:val="222222"/>
          <w:sz w:val="24"/>
          <w:szCs w:val="24"/>
        </w:rPr>
        <w:br/>
        <w:t>(b) Chất béo đều là các chất lỏng ở điều kiện thường.</w:t>
      </w:r>
      <w:r w:rsidRPr="005A2DB4">
        <w:rPr>
          <w:rFonts w:ascii="Times New Roman" w:eastAsia="Times New Roman" w:hAnsi="Times New Roman" w:cs="Times New Roman"/>
          <w:color w:val="222222"/>
          <w:sz w:val="24"/>
          <w:szCs w:val="24"/>
        </w:rPr>
        <w:br/>
        <w:t>(c) Tơ nilon-6,6 và tơ capron đều là tơ poliamit.</w:t>
      </w:r>
      <w:r w:rsidRPr="005A2DB4">
        <w:rPr>
          <w:rFonts w:ascii="Times New Roman" w:eastAsia="Times New Roman" w:hAnsi="Times New Roman" w:cs="Times New Roman"/>
          <w:color w:val="222222"/>
          <w:sz w:val="24"/>
          <w:szCs w:val="24"/>
        </w:rPr>
        <w:br/>
        <w:t>(d) Trong một phân tử tripeptit mạch hở có 3 liên kết peptit.</w:t>
      </w:r>
      <w:r w:rsidRPr="005A2DB4">
        <w:rPr>
          <w:rFonts w:ascii="Times New Roman" w:eastAsia="Times New Roman" w:hAnsi="Times New Roman" w:cs="Times New Roman"/>
          <w:color w:val="222222"/>
          <w:sz w:val="24"/>
          <w:szCs w:val="24"/>
        </w:rPr>
        <w:br/>
        <w:t>(e) Axit axetic và axit 2-aminoetanoic đều có thể làm đổi màu quỳ tím thành đỏ.</w:t>
      </w:r>
      <w:r w:rsidRPr="005A2DB4">
        <w:rPr>
          <w:rFonts w:ascii="Times New Roman" w:eastAsia="Times New Roman" w:hAnsi="Times New Roman" w:cs="Times New Roman"/>
          <w:color w:val="222222"/>
          <w:sz w:val="24"/>
          <w:szCs w:val="24"/>
        </w:rPr>
        <w:br/>
        <w:t>Số phát biểu đúng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4.       B. 3.       C. 2.       D. 1.</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75: </w:t>
      </w:r>
      <w:r w:rsidRPr="005A2DB4">
        <w:rPr>
          <w:rFonts w:ascii="Times New Roman" w:eastAsia="Times New Roman" w:hAnsi="Times New Roman" w:cs="Times New Roman"/>
          <w:color w:val="222222"/>
          <w:sz w:val="24"/>
          <w:szCs w:val="24"/>
        </w:rPr>
        <w:t>Hòa tan hết m gam hỗn hợp gồm Na, Na2O, Ba và BaO vào H2O, thu được 0,15 mol khí H2 và dung dịch X. Sục 0,32 mol khí CO2 vào dung dịch X, thu được dung dịch Y chỉ chứa các muối và kết tủa Z. Chia dung dịch Y làm 2 phần bằng nhau:</w:t>
      </w:r>
      <w:r w:rsidRPr="005A2DB4">
        <w:rPr>
          <w:rFonts w:ascii="Times New Roman" w:eastAsia="Times New Roman" w:hAnsi="Times New Roman" w:cs="Times New Roman"/>
          <w:color w:val="222222"/>
          <w:sz w:val="24"/>
          <w:szCs w:val="24"/>
        </w:rPr>
        <w:br/>
        <w:t>+ Cho từ từ phần 1 vào 200 ml dung dịch HCl 0,6M thấy thoát ra 0,075 mol khí CO2.</w:t>
      </w:r>
      <w:r w:rsidRPr="005A2DB4">
        <w:rPr>
          <w:rFonts w:ascii="Times New Roman" w:eastAsia="Times New Roman" w:hAnsi="Times New Roman" w:cs="Times New Roman"/>
          <w:color w:val="222222"/>
          <w:sz w:val="24"/>
          <w:szCs w:val="24"/>
        </w:rPr>
        <w:br/>
        <w:t>+ Nếu cho từ từ 200 ml dung dịch HCl 0,6M vào phần 2, thấy thoát ra 0,06 mol khí CO2</w:t>
      </w:r>
      <w:r w:rsidRPr="005A2DB4">
        <w:rPr>
          <w:rFonts w:ascii="Times New Roman" w:eastAsia="Times New Roman" w:hAnsi="Times New Roman" w:cs="Times New Roman"/>
          <w:color w:val="222222"/>
          <w:sz w:val="24"/>
          <w:szCs w:val="24"/>
        </w:rPr>
        <w:br/>
        <w:t>Các phản ứng xảy ra hoàn toàn.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30,68        B. 20,92        C. 25,88        D. 28,28</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76:</w:t>
      </w:r>
      <w:r w:rsidRPr="005A2DB4">
        <w:rPr>
          <w:rFonts w:ascii="Times New Roman" w:eastAsia="Times New Roman" w:hAnsi="Times New Roman" w:cs="Times New Roman"/>
          <w:color w:val="222222"/>
          <w:sz w:val="24"/>
          <w:szCs w:val="24"/>
        </w:rPr>
        <w:t> Hỗn hợp X gồm propan, etylen glicol và một số ancol no đơn chức mạch hở (trong đó propan và etylen glicol có số mol bằng nhau). Đốt cháy hoàn toàn 5,444 gam X rồi hấp thụ toàn bộ sản phẩm cháy vào bình đựng dung dịch Ba(OH)2 dư thấy khối lượng bình tăng lên 16,58 gam và xuất hiện m gam kết tủa trong bình. Giá trị của m gần với giá trị nào sau đây nhất?</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45,70.       B. 43,73.       C. 43,90.       D. 47,47.</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77:</w:t>
      </w:r>
      <w:r w:rsidRPr="005A2DB4">
        <w:rPr>
          <w:rFonts w:ascii="Times New Roman" w:eastAsia="Times New Roman" w:hAnsi="Times New Roman" w:cs="Times New Roman"/>
          <w:color w:val="222222"/>
          <w:sz w:val="24"/>
          <w:szCs w:val="24"/>
        </w:rPr>
        <w:t> Hòa tan hoàn toàn 216,55 gam hỗn hợp KHSO4 và Fe(NO3)3 vào nước được dung dịch X. Cho m gam hỗn hợp Y gồm Mg, Al, MgO, Al2O3 (trong đó mO = 64mY/205) tan hết vào X. Sau khi các phản ứng kết thúc, thu được dung dịch Z chỉ chứa muối trung hòa và 2,016 lít (đktc) hỗn hợp khí T có tổng khối lượng 1,84 gam (trong đó H2 chiếm 4/9 về thể thích và nguyên tố oxi chiếm 8/23 khối lượng hỗn hợp). Cho BaCl2 dư vào Z thu được 356,49 gam kết tủa. Giá trị của m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20,0.       B. 22,0.       C. 22,5.       D. 20,5.</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78:</w:t>
      </w:r>
      <w:r w:rsidRPr="005A2DB4">
        <w:rPr>
          <w:rFonts w:ascii="Times New Roman" w:eastAsia="Times New Roman" w:hAnsi="Times New Roman" w:cs="Times New Roman"/>
          <w:color w:val="222222"/>
          <w:sz w:val="24"/>
          <w:szCs w:val="24"/>
        </w:rPr>
        <w:t> Cho 9,39 gam hỗn hợp E gồm X (C6H11O6N) và Y (C6H16O4N2, là muối của axit cacboxylic hai chức) tác dụng tối đa với 130 ml dung dịch KOH 1M, thu được hỗn hợp gồm hai khí (cùng số nguyên tử cacbon) và dung dịch Z. Cô cạn Z, thu được hỗn hợp T gồm ba muối khan (trong đó có hai muối của hai axit cacboxylic và muối của axit glutamic). Phần trăm về khối lượng của muối có phân tử khối lớn nhất trong T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51,11%.       B. 53,39%.       C. 59,04%.       D. 32,11%.</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79:</w:t>
      </w:r>
      <w:r w:rsidRPr="005A2DB4">
        <w:rPr>
          <w:rFonts w:ascii="Times New Roman" w:eastAsia="Times New Roman" w:hAnsi="Times New Roman" w:cs="Times New Roman"/>
          <w:color w:val="222222"/>
          <w:sz w:val="24"/>
          <w:szCs w:val="24"/>
        </w:rPr>
        <w:t> Đốt cháy hoàn toàn 6,46 gam hỗn hợp E gồm ba este no, mạch hở X, Y, Z (đều tạo bởi axit cacboxylic và ancol; MX &lt; MY &lt; MZ &lt; 248) cần vừa đủ 0,235 mol O2, thu được 5,376 lít (đktc) khí CO2. Cho 6,46 gam E tác dụng hết với dung dịch NaOH (lấy dư 20% so với lượng phản ứng) rồi chưng cất dung dịch, thu được hỗn hợp hai ancol đồng đẳng kế tiếp và hỗn hợp chất rắn khan T. Đốt cháy hoàn toàn T, thu được Na2CO3, CO2 và 0,18 gam H2O. Phân tử khối của Z là</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160.       B. 132.       C. 88.       D. 146.</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b/>
          <w:bCs/>
          <w:color w:val="222222"/>
          <w:sz w:val="24"/>
          <w:szCs w:val="24"/>
        </w:rPr>
        <w:t>Câu 80:</w:t>
      </w:r>
      <w:r w:rsidRPr="005A2DB4">
        <w:rPr>
          <w:rFonts w:ascii="Times New Roman" w:eastAsia="Times New Roman" w:hAnsi="Times New Roman" w:cs="Times New Roman"/>
          <w:color w:val="222222"/>
          <w:sz w:val="24"/>
          <w:szCs w:val="24"/>
        </w:rPr>
        <w:t> Tiến hành thí nghiệm điều chế và thử tính chất của metan theo các bước sau đây:</w:t>
      </w:r>
      <w:r w:rsidRPr="005A2DB4">
        <w:rPr>
          <w:rFonts w:ascii="Times New Roman" w:eastAsia="Times New Roman" w:hAnsi="Times New Roman" w:cs="Times New Roman"/>
          <w:color w:val="222222"/>
          <w:sz w:val="24"/>
          <w:szCs w:val="24"/>
        </w:rPr>
        <w:br/>
        <w:t>Bước 1: Cho vào ống nghiệm có nút và ống dẫn khí khoảng 4 – 5 gam hỗn hợp bột mịn gồm natri axetat và vôi tôi xút (chất rắn X) theo tỉ lệ 1 : 2 về khối lượng.</w:t>
      </w:r>
      <w:r w:rsidRPr="005A2DB4">
        <w:rPr>
          <w:rFonts w:ascii="Times New Roman" w:eastAsia="Times New Roman" w:hAnsi="Times New Roman" w:cs="Times New Roman"/>
          <w:color w:val="222222"/>
          <w:sz w:val="24"/>
          <w:szCs w:val="24"/>
        </w:rPr>
        <w:br/>
        <w:t>Bước 2: Lắp dụng cụ như hình vẽ:</w:t>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noProof/>
          <w:color w:val="222222"/>
          <w:sz w:val="24"/>
          <w:szCs w:val="24"/>
        </w:rPr>
        <w:drawing>
          <wp:inline distT="0" distB="0" distL="0" distR="0" wp14:anchorId="731A9CB5" wp14:editId="5EFAD3AC">
            <wp:extent cx="3228975" cy="1733550"/>
            <wp:effectExtent l="0" t="0" r="9525" b="0"/>
            <wp:docPr id="1" name="Picture 1" descr="https://pdf.printfriendly.com/camo/14d1abffb22058591f7bcc620f563621988ab525/687474703a2f2f686f637461702e64767469656e6963682e636f6d2f77702d636f6e74656e742f75706c6f6164732f323031392f30342f6463636834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14d1abffb22058591f7bcc620f563621988ab525/687474703a2f2f686f637461702e64767469656e6963682e636f6d2f77702d636f6e74656e742f75706c6f6164732f323031392f30342f64636368342e706e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733550"/>
                    </a:xfrm>
                    <a:prstGeom prst="rect">
                      <a:avLst/>
                    </a:prstGeom>
                    <a:noFill/>
                    <a:ln>
                      <a:noFill/>
                    </a:ln>
                  </pic:spPr>
                </pic:pic>
              </a:graphicData>
            </a:graphic>
          </wp:inline>
        </w:drawing>
      </w:r>
    </w:p>
    <w:p w:rsidR="005A2DB4"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Bước 3: Đun nóng phần đáy ống nghiệm bằng đèn cồn. Thay ống dẫn khí bằng ống vuốt nhọn rồi đốt khí thoát ra ở đầu ống dẫn khí.</w:t>
      </w:r>
      <w:r w:rsidRPr="005A2DB4">
        <w:rPr>
          <w:rFonts w:ascii="Times New Roman" w:eastAsia="Times New Roman" w:hAnsi="Times New Roman" w:cs="Times New Roman"/>
          <w:color w:val="222222"/>
          <w:sz w:val="24"/>
          <w:szCs w:val="24"/>
        </w:rPr>
        <w:br/>
        <w:t>Bước 4: Dẫn dòng khí lần lượt vào các ống nghiệm đựng dung dịch brom hoặc dung dịch thuốc tím.</w:t>
      </w:r>
      <w:r w:rsidRPr="005A2DB4">
        <w:rPr>
          <w:rFonts w:ascii="Times New Roman" w:eastAsia="Times New Roman" w:hAnsi="Times New Roman" w:cs="Times New Roman"/>
          <w:color w:val="222222"/>
          <w:sz w:val="24"/>
          <w:szCs w:val="24"/>
        </w:rPr>
        <w:br/>
        <w:t>Cho các phát biểu sau:</w:t>
      </w:r>
      <w:r w:rsidRPr="005A2DB4">
        <w:rPr>
          <w:rFonts w:ascii="Times New Roman" w:eastAsia="Times New Roman" w:hAnsi="Times New Roman" w:cs="Times New Roman"/>
          <w:color w:val="222222"/>
          <w:sz w:val="24"/>
          <w:szCs w:val="24"/>
        </w:rPr>
        <w:br/>
        <w:t>(a) Vôi tôi xút là hỗn hợp gồm NaOH và CaO.</w:t>
      </w:r>
      <w:r w:rsidRPr="005A2DB4">
        <w:rPr>
          <w:rFonts w:ascii="Times New Roman" w:eastAsia="Times New Roman" w:hAnsi="Times New Roman" w:cs="Times New Roman"/>
          <w:color w:val="222222"/>
          <w:sz w:val="24"/>
          <w:szCs w:val="24"/>
        </w:rPr>
        <w:br/>
        <w:t>(b) Ở bước 1, ống nghiệm phải khô, natri axetat phải được làm khan và hỗn hợp bột cần trộn đều trước khi tiến hành thí nghiệm.</w:t>
      </w:r>
      <w:r w:rsidRPr="005A2DB4">
        <w:rPr>
          <w:rFonts w:ascii="Times New Roman" w:eastAsia="Times New Roman" w:hAnsi="Times New Roman" w:cs="Times New Roman"/>
          <w:color w:val="222222"/>
          <w:sz w:val="24"/>
          <w:szCs w:val="24"/>
        </w:rPr>
        <w:br/>
        <w:t>(c) Ở bước 4, dung dịch brom và thuốc tím đều không bị nhạt màu.</w:t>
      </w:r>
      <w:r w:rsidRPr="005A2DB4">
        <w:rPr>
          <w:rFonts w:ascii="Times New Roman" w:eastAsia="Times New Roman" w:hAnsi="Times New Roman" w:cs="Times New Roman"/>
          <w:color w:val="222222"/>
          <w:sz w:val="24"/>
          <w:szCs w:val="24"/>
        </w:rPr>
        <w:br/>
        <w:t>(d) Sau khi kết thúc thí nghiệm, cần tắt đèn cồn trước khi rút ống dẫn khí.</w:t>
      </w:r>
      <w:r w:rsidRPr="005A2DB4">
        <w:rPr>
          <w:rFonts w:ascii="Times New Roman" w:eastAsia="Times New Roman" w:hAnsi="Times New Roman" w:cs="Times New Roman"/>
          <w:color w:val="222222"/>
          <w:sz w:val="24"/>
          <w:szCs w:val="24"/>
        </w:rPr>
        <w:br/>
        <w:t>(e) Trộn vôi tôi xút là để ngăn thủy tinh không phản ứng NaOH ở nhiệt độ cao làm thủng ống nghiệm.</w:t>
      </w:r>
      <w:r w:rsidRPr="005A2DB4">
        <w:rPr>
          <w:rFonts w:ascii="Times New Roman" w:eastAsia="Times New Roman" w:hAnsi="Times New Roman" w:cs="Times New Roman"/>
          <w:color w:val="222222"/>
          <w:sz w:val="24"/>
          <w:szCs w:val="24"/>
        </w:rPr>
        <w:br/>
        <w:t>Số phát biểu đúng là</w:t>
      </w:r>
    </w:p>
    <w:p w:rsidR="008F6DF0" w:rsidRPr="005A2DB4" w:rsidRDefault="005A2DB4" w:rsidP="005A2DB4">
      <w:pPr>
        <w:shd w:val="clear" w:color="auto" w:fill="FFFFFF"/>
        <w:spacing w:after="100" w:afterAutospacing="1" w:line="240" w:lineRule="auto"/>
        <w:rPr>
          <w:rFonts w:ascii="Times New Roman" w:eastAsia="Times New Roman" w:hAnsi="Times New Roman" w:cs="Times New Roman"/>
          <w:color w:val="222222"/>
          <w:sz w:val="24"/>
          <w:szCs w:val="24"/>
        </w:rPr>
      </w:pPr>
      <w:r w:rsidRPr="005A2DB4">
        <w:rPr>
          <w:rFonts w:ascii="Times New Roman" w:eastAsia="Times New Roman" w:hAnsi="Times New Roman" w:cs="Times New Roman"/>
          <w:color w:val="222222"/>
          <w:sz w:val="24"/>
          <w:szCs w:val="24"/>
        </w:rPr>
        <w:t>A. 3.       B. 4.       C. 2.         D. 5.</w:t>
      </w:r>
    </w:p>
    <w:sectPr w:rsidR="008F6DF0" w:rsidRPr="005A2D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59" w:rsidRDefault="004F3659" w:rsidP="009E14E3">
      <w:pPr>
        <w:spacing w:after="0" w:line="240" w:lineRule="auto"/>
      </w:pPr>
      <w:r>
        <w:separator/>
      </w:r>
    </w:p>
  </w:endnote>
  <w:endnote w:type="continuationSeparator" w:id="0">
    <w:p w:rsidR="004F3659" w:rsidRDefault="004F3659" w:rsidP="009E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E3" w:rsidRPr="009E14E3" w:rsidRDefault="009E14E3" w:rsidP="009E14E3">
    <w:pPr>
      <w:pStyle w:val="Footer"/>
      <w:jc w:val="right"/>
      <w:rPr>
        <w:rFonts w:ascii="Times New Roman" w:hAnsi="Times New Roman" w:cs="Times New Roman"/>
      </w:rPr>
    </w:pPr>
    <w:hyperlink r:id="rId1" w:history="1">
      <w:r w:rsidRPr="009E14E3">
        <w:rPr>
          <w:rStyle w:val="Hyperlink"/>
          <w:rFonts w:ascii="Times New Roman" w:hAnsi="Times New Roman" w:cs="Times New Roman"/>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59" w:rsidRDefault="004F3659" w:rsidP="009E14E3">
      <w:pPr>
        <w:spacing w:after="0" w:line="240" w:lineRule="auto"/>
      </w:pPr>
      <w:r>
        <w:separator/>
      </w:r>
    </w:p>
  </w:footnote>
  <w:footnote w:type="continuationSeparator" w:id="0">
    <w:p w:rsidR="004F3659" w:rsidRDefault="004F3659" w:rsidP="009E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4E3" w:rsidRPr="009E14E3" w:rsidRDefault="009E14E3">
    <w:pPr>
      <w:pStyle w:val="Header"/>
      <w:rPr>
        <w:rFonts w:ascii="Times New Roman" w:hAnsi="Times New Roman" w:cs="Times New Roman"/>
      </w:rPr>
    </w:pPr>
    <w:hyperlink r:id="rId1" w:history="1">
      <w:r w:rsidRPr="009E14E3">
        <w:rPr>
          <w:rStyle w:val="Hyperlink"/>
          <w:rFonts w:ascii="Times New Roman" w:hAnsi="Times New Roman" w:cs="Times New Roman"/>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DB4"/>
    <w:rsid w:val="004F3659"/>
    <w:rsid w:val="005A2DB4"/>
    <w:rsid w:val="008F6DF0"/>
    <w:rsid w:val="009E14E3"/>
    <w:rsid w:val="00B9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DB4"/>
    <w:rPr>
      <w:b/>
      <w:bCs/>
    </w:rPr>
  </w:style>
  <w:style w:type="character" w:customStyle="1" w:styleId="text-node">
    <w:name w:val="text-node"/>
    <w:basedOn w:val="DefaultParagraphFont"/>
    <w:rsid w:val="005A2DB4"/>
  </w:style>
  <w:style w:type="paragraph" w:styleId="NormalWeb">
    <w:name w:val="Normal (Web)"/>
    <w:basedOn w:val="Normal"/>
    <w:uiPriority w:val="99"/>
    <w:semiHidden/>
    <w:unhideWhenUsed/>
    <w:rsid w:val="005A2D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DB4"/>
    <w:rPr>
      <w:color w:val="0000FF"/>
      <w:u w:val="single"/>
    </w:rPr>
  </w:style>
  <w:style w:type="paragraph" w:styleId="BalloonText">
    <w:name w:val="Balloon Text"/>
    <w:basedOn w:val="Normal"/>
    <w:link w:val="BalloonTextChar"/>
    <w:uiPriority w:val="99"/>
    <w:semiHidden/>
    <w:unhideWhenUsed/>
    <w:rsid w:val="005A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B4"/>
    <w:rPr>
      <w:rFonts w:ascii="Tahoma" w:hAnsi="Tahoma" w:cs="Tahoma"/>
      <w:sz w:val="16"/>
      <w:szCs w:val="16"/>
    </w:rPr>
  </w:style>
  <w:style w:type="paragraph" w:styleId="Header">
    <w:name w:val="header"/>
    <w:basedOn w:val="Normal"/>
    <w:link w:val="HeaderChar"/>
    <w:uiPriority w:val="99"/>
    <w:unhideWhenUsed/>
    <w:rsid w:val="009E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E3"/>
  </w:style>
  <w:style w:type="paragraph" w:styleId="Footer">
    <w:name w:val="footer"/>
    <w:basedOn w:val="Normal"/>
    <w:link w:val="FooterChar"/>
    <w:uiPriority w:val="99"/>
    <w:unhideWhenUsed/>
    <w:rsid w:val="009E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2DB4"/>
    <w:rPr>
      <w:b/>
      <w:bCs/>
    </w:rPr>
  </w:style>
  <w:style w:type="character" w:customStyle="1" w:styleId="text-node">
    <w:name w:val="text-node"/>
    <w:basedOn w:val="DefaultParagraphFont"/>
    <w:rsid w:val="005A2DB4"/>
  </w:style>
  <w:style w:type="paragraph" w:styleId="NormalWeb">
    <w:name w:val="Normal (Web)"/>
    <w:basedOn w:val="Normal"/>
    <w:uiPriority w:val="99"/>
    <w:semiHidden/>
    <w:unhideWhenUsed/>
    <w:rsid w:val="005A2D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DB4"/>
    <w:rPr>
      <w:color w:val="0000FF"/>
      <w:u w:val="single"/>
    </w:rPr>
  </w:style>
  <w:style w:type="paragraph" w:styleId="BalloonText">
    <w:name w:val="Balloon Text"/>
    <w:basedOn w:val="Normal"/>
    <w:link w:val="BalloonTextChar"/>
    <w:uiPriority w:val="99"/>
    <w:semiHidden/>
    <w:unhideWhenUsed/>
    <w:rsid w:val="005A2D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DB4"/>
    <w:rPr>
      <w:rFonts w:ascii="Tahoma" w:hAnsi="Tahoma" w:cs="Tahoma"/>
      <w:sz w:val="16"/>
      <w:szCs w:val="16"/>
    </w:rPr>
  </w:style>
  <w:style w:type="paragraph" w:styleId="Header">
    <w:name w:val="header"/>
    <w:basedOn w:val="Normal"/>
    <w:link w:val="HeaderChar"/>
    <w:uiPriority w:val="99"/>
    <w:unhideWhenUsed/>
    <w:rsid w:val="009E1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4E3"/>
  </w:style>
  <w:style w:type="paragraph" w:styleId="Footer">
    <w:name w:val="footer"/>
    <w:basedOn w:val="Normal"/>
    <w:link w:val="FooterChar"/>
    <w:uiPriority w:val="99"/>
    <w:unhideWhenUsed/>
    <w:rsid w:val="009E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38981">
      <w:bodyDiv w:val="1"/>
      <w:marLeft w:val="0"/>
      <w:marRight w:val="0"/>
      <w:marTop w:val="0"/>
      <w:marBottom w:val="0"/>
      <w:divBdr>
        <w:top w:val="none" w:sz="0" w:space="0" w:color="auto"/>
        <w:left w:val="none" w:sz="0" w:space="0" w:color="auto"/>
        <w:bottom w:val="none" w:sz="0" w:space="0" w:color="auto"/>
        <w:right w:val="none" w:sz="0" w:space="0" w:color="auto"/>
      </w:divBdr>
      <w:divsChild>
        <w:div w:id="1279725516">
          <w:marLeft w:val="0"/>
          <w:marRight w:val="0"/>
          <w:marTop w:val="0"/>
          <w:marBottom w:val="0"/>
          <w:divBdr>
            <w:top w:val="none" w:sz="0" w:space="0" w:color="auto"/>
            <w:left w:val="none" w:sz="0" w:space="0" w:color="auto"/>
            <w:bottom w:val="none" w:sz="0" w:space="0" w:color="auto"/>
            <w:right w:val="none" w:sz="0" w:space="0" w:color="auto"/>
          </w:divBdr>
        </w:div>
        <w:div w:id="1237010717">
          <w:marLeft w:val="0"/>
          <w:marRight w:val="0"/>
          <w:marTop w:val="0"/>
          <w:marBottom w:val="0"/>
          <w:divBdr>
            <w:top w:val="none" w:sz="0" w:space="0" w:color="auto"/>
            <w:left w:val="none" w:sz="0" w:space="0" w:color="auto"/>
            <w:bottom w:val="none" w:sz="0" w:space="0" w:color="auto"/>
            <w:right w:val="none" w:sz="0" w:space="0" w:color="auto"/>
          </w:divBdr>
        </w:div>
        <w:div w:id="71624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de-thi-thu-hoa-2021-thpt-dong-ha-quang-tr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2021 THPT Đông Hà - Quảng Trị có đáp án</dc:title>
  <dc:creator>Đọc tài liệu</dc:creator>
  <cp:keywords>Đề thi thử hóa 2021</cp:keywords>
  <cp:lastModifiedBy>CTC_Giang</cp:lastModifiedBy>
  <cp:revision>1</cp:revision>
  <dcterms:created xsi:type="dcterms:W3CDTF">2021-06-08T07:20:00Z</dcterms:created>
  <dcterms:modified xsi:type="dcterms:W3CDTF">2021-06-08T08:19:00Z</dcterms:modified>
</cp:coreProperties>
</file>