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Bạn muốn tải về tài liệu đề thi thử tốt nghiệp thpt môn văn 2021 để thử sức mình? Hãy cùng chúng tôi tham khảo đề thi thử môn văn 2021 mẫu số 28 dựa theo chuẩn cấu trúc đề thi môn văn của Bộ GD&amp;ĐT đã ra.</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xml:space="preserve">Cùng Đọc tài liệu tham khảo </w:t>
      </w:r>
      <w:hyperlink r:id="rId6" w:tooltip="đề thi thử thpt quốc gia 2021" w:history="1">
        <w:r w:rsidRPr="00D03F1D">
          <w:rPr>
            <w:rFonts w:ascii="Times New Roman" w:eastAsia="Times New Roman" w:hAnsi="Times New Roman" w:cs="Times New Roman"/>
            <w:color w:val="0000FF"/>
            <w:sz w:val="24"/>
            <w:szCs w:val="24"/>
            <w:u w:val="single"/>
          </w:rPr>
          <w:t>đề thi thử thpt quốc gia 2021</w:t>
        </w:r>
      </w:hyperlink>
      <w:r w:rsidRPr="00D03F1D">
        <w:rPr>
          <w:rFonts w:ascii="Times New Roman" w:eastAsia="Times New Roman" w:hAnsi="Times New Roman" w:cs="Times New Roman"/>
          <w:sz w:val="24"/>
          <w:szCs w:val="24"/>
        </w:rPr>
        <w:t> này:</w:t>
      </w:r>
    </w:p>
    <w:p w:rsidR="00D03F1D" w:rsidRPr="00D03F1D" w:rsidRDefault="00D03F1D" w:rsidP="00D03F1D">
      <w:pPr>
        <w:spacing w:before="100" w:beforeAutospacing="1" w:after="100" w:afterAutospacing="1" w:line="240" w:lineRule="auto"/>
        <w:outlineLvl w:val="2"/>
        <w:rPr>
          <w:rFonts w:ascii="Times New Roman" w:eastAsia="Times New Roman" w:hAnsi="Times New Roman" w:cs="Times New Roman"/>
          <w:b/>
          <w:bCs/>
          <w:sz w:val="27"/>
          <w:szCs w:val="27"/>
        </w:rPr>
      </w:pPr>
      <w:r w:rsidRPr="00D03F1D">
        <w:rPr>
          <w:rFonts w:ascii="Times New Roman" w:eastAsia="Times New Roman" w:hAnsi="Times New Roman" w:cs="Times New Roman"/>
          <w:b/>
          <w:bCs/>
          <w:sz w:val="27"/>
          <w:szCs w:val="27"/>
        </w:rPr>
        <w:t>Đề thi thử</w:t>
      </w:r>
      <w:r>
        <w:rPr>
          <w:rFonts w:ascii="Times New Roman" w:eastAsia="Times New Roman" w:hAnsi="Times New Roman" w:cs="Times New Roman"/>
          <w:b/>
          <w:bCs/>
          <w:sz w:val="27"/>
          <w:szCs w:val="27"/>
        </w:rPr>
        <w:t xml:space="preserve"> </w:t>
      </w:r>
      <w:r w:rsidRPr="00D03F1D">
        <w:rPr>
          <w:rFonts w:ascii="Times New Roman" w:eastAsia="Times New Roman" w:hAnsi="Times New Roman" w:cs="Times New Roman"/>
          <w:b/>
          <w:bCs/>
          <w:sz w:val="27"/>
          <w:szCs w:val="27"/>
        </w:rPr>
        <w:t>thpt quốc gia 2021 môn văn số 28</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I. ĐỌC HIỂU (3,0 điểm)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Đọc văn bản sau và trả lời câu hỏi phía dưới: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Chiếc xe này của bạn đấy à? . Cậu bé hỏi.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Anh mình đã tặng nhân dịp sinh nhật của mình đấy. Tôi trả lời, không giấu vẻ  tự hào và mãn nguyện.</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Ồ, ước gì tôi... Cậu bé ngập ngừng.</w:t>
      </w:r>
      <w:bookmarkStart w:id="0" w:name="_GoBack"/>
      <w:bookmarkEnd w:id="0"/>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Dĩ nhiên là tôi biết cậu bé đang nghĩ gì rồi. Chắc chắn cậu ấy ước ao có được một người anh như thế.Nhưng câu nói tiếp theo của cậu bé hoàn toàn nằm ngoài dự đoán của tôi.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Đến sinh nhật nào đó của em, anh sẽ mua tặng em chiếc xe lăn lắc tay nhé.</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(“Hạt giống tâm hồn”, tập 4, nhiều tác giả. NXB tổng hợp TP Hồ Chí Minh, 2006)</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1</w:t>
      </w:r>
      <w:r w:rsidRPr="00D03F1D">
        <w:rPr>
          <w:rFonts w:ascii="Times New Roman" w:eastAsia="Times New Roman" w:hAnsi="Times New Roman" w:cs="Times New Roman"/>
          <w:sz w:val="24"/>
          <w:szCs w:val="24"/>
        </w:rPr>
        <w:t>. Xác định phương thức biểu đạt của văn bản trên?(0,5 điểm)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2</w:t>
      </w:r>
      <w:r w:rsidRPr="00D03F1D">
        <w:rPr>
          <w:rFonts w:ascii="Times New Roman" w:eastAsia="Times New Roman" w:hAnsi="Times New Roman" w:cs="Times New Roman"/>
          <w:sz w:val="24"/>
          <w:szCs w:val="24"/>
        </w:rPr>
        <w:t>. Cậu bé ước trở thành người anh thế nào?  ( 0,5 điểm)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 xml:space="preserve">Câu 3. </w:t>
      </w:r>
      <w:r w:rsidRPr="00D03F1D">
        <w:rPr>
          <w:rFonts w:ascii="Times New Roman" w:eastAsia="Times New Roman" w:hAnsi="Times New Roman" w:cs="Times New Roman"/>
          <w:sz w:val="24"/>
          <w:szCs w:val="24"/>
        </w:rPr>
        <w:t>Theo anh (chị) câu “Cậu ấy nói chậm rãi và gương mặt lộ rõ vẻ quyết tâm”có ý nghĩa gì ? ( 1,0 điểm)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4</w:t>
      </w:r>
      <w:r w:rsidRPr="00D03F1D">
        <w:rPr>
          <w:rFonts w:ascii="Times New Roman" w:eastAsia="Times New Roman" w:hAnsi="Times New Roman" w:cs="Times New Roman"/>
          <w:sz w:val="24"/>
          <w:szCs w:val="24"/>
        </w:rPr>
        <w:t>. Văn bản trên gửi đến chúng ta thông điệp gì? ( 1,0 điểm)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II. LÀM VĂN(7 điểm)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1</w:t>
      </w:r>
      <w:r w:rsidRPr="00D03F1D">
        <w:rPr>
          <w:rFonts w:ascii="Times New Roman" w:eastAsia="Times New Roman" w:hAnsi="Times New Roman" w:cs="Times New Roman"/>
          <w:sz w:val="24"/>
          <w:szCs w:val="24"/>
        </w:rPr>
        <w:t xml:space="preserve"> (2 điểm):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lastRenderedPageBreak/>
        <w:t>     Từ ý nghĩa câu chuyện ở văn bản phần đọc hiểu,  Anh/chị có suy nghĩ gì về những tấm lòng cao cả đang hướng về Miền Trung trong những ngày mưa lũ triền miên vừa qua? Hãy trả lời bằng 01 đoạn văn (khoảng 200 chữ).</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2 </w:t>
      </w:r>
      <w:r w:rsidRPr="00D03F1D">
        <w:rPr>
          <w:rFonts w:ascii="Times New Roman" w:eastAsia="Times New Roman" w:hAnsi="Times New Roman" w:cs="Times New Roman"/>
          <w:sz w:val="24"/>
          <w:szCs w:val="24"/>
        </w:rPr>
        <w:t>(5 điểm):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Cảm nhận của anh / chị về bức tranh thiên nhiên trong hai đoạn thơ sau: </w:t>
      </w:r>
    </w:p>
    <w:p w:rsidR="00D03F1D" w:rsidRPr="00D03F1D" w:rsidRDefault="00D03F1D" w:rsidP="00D03F1D">
      <w:pPr>
        <w:spacing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“Dốc lên khúc khuỷu dốc thăm thẳm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Heo hút cồn mây súng ngửi trời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Ngàn thước lên cao, ngàn thước xuống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Nhà ai Pha Luông mưa xa khơi”.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i/>
          <w:iCs/>
          <w:sz w:val="24"/>
          <w:szCs w:val="24"/>
        </w:rPr>
        <w:t> (Trích: Tây Tiến - Quang Dũng)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“Nhớ khi giặc đến giặc lùng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Rừng cây núi đá ta cùng đánh tây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Núi giăng thành lũy sắt dày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Rừng che bộ đội rừng vây quân thù”.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i/>
          <w:iCs/>
          <w:sz w:val="24"/>
          <w:szCs w:val="24"/>
        </w:rPr>
        <w:t>     (Trích: Việt Bắc - Tố Hữu) </w:t>
      </w:r>
    </w:p>
    <w:p w:rsidR="00D03F1D" w:rsidRPr="00D03F1D" w:rsidRDefault="00D03F1D" w:rsidP="00D03F1D">
      <w:pPr>
        <w:spacing w:before="100" w:beforeAutospacing="1" w:after="100" w:afterAutospacing="1" w:line="240" w:lineRule="auto"/>
        <w:jc w:val="center"/>
        <w:rPr>
          <w:rFonts w:ascii="Times New Roman" w:eastAsia="Times New Roman" w:hAnsi="Times New Roman" w:cs="Times New Roman"/>
          <w:sz w:val="24"/>
          <w:szCs w:val="24"/>
        </w:rPr>
      </w:pPr>
      <w:r w:rsidRPr="00D03F1D">
        <w:rPr>
          <w:rFonts w:ascii="Times New Roman" w:eastAsia="Times New Roman" w:hAnsi="Times New Roman" w:cs="Times New Roman"/>
          <w:i/>
          <w:iCs/>
          <w:sz w:val="24"/>
          <w:szCs w:val="24"/>
        </w:rPr>
        <w:t>Hết</w:t>
      </w:r>
    </w:p>
    <w:p w:rsidR="00D03F1D" w:rsidRPr="00D03F1D" w:rsidRDefault="00D03F1D" w:rsidP="00D03F1D">
      <w:pPr>
        <w:spacing w:before="100" w:beforeAutospacing="1" w:after="100" w:afterAutospacing="1" w:line="240" w:lineRule="auto"/>
        <w:outlineLvl w:val="2"/>
        <w:rPr>
          <w:rFonts w:ascii="Times New Roman" w:eastAsia="Times New Roman" w:hAnsi="Times New Roman" w:cs="Times New Roman"/>
          <w:b/>
          <w:bCs/>
          <w:sz w:val="27"/>
          <w:szCs w:val="27"/>
        </w:rPr>
      </w:pPr>
      <w:r w:rsidRPr="00D03F1D">
        <w:rPr>
          <w:rFonts w:ascii="Times New Roman" w:eastAsia="Times New Roman" w:hAnsi="Times New Roman" w:cs="Times New Roman"/>
          <w:b/>
          <w:bCs/>
          <w:sz w:val="27"/>
          <w:szCs w:val="27"/>
        </w:rPr>
        <w:t>Đáp án</w:t>
      </w:r>
      <w:r>
        <w:rPr>
          <w:rFonts w:ascii="Times New Roman" w:eastAsia="Times New Roman" w:hAnsi="Times New Roman" w:cs="Times New Roman"/>
          <w:b/>
          <w:bCs/>
          <w:sz w:val="27"/>
          <w:szCs w:val="27"/>
        </w:rPr>
        <w:t xml:space="preserve"> </w:t>
      </w:r>
      <w:r w:rsidRPr="00D03F1D">
        <w:rPr>
          <w:rFonts w:ascii="Times New Roman" w:eastAsia="Times New Roman" w:hAnsi="Times New Roman" w:cs="Times New Roman"/>
          <w:b/>
          <w:bCs/>
          <w:sz w:val="27"/>
          <w:szCs w:val="27"/>
        </w:rPr>
        <w:t>đề thi thử tốt nghiệp THPT môn văn 2021 mẫu số 28</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I. ĐỌC HIỂU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1.</w:t>
      </w:r>
      <w:r w:rsidRPr="00D03F1D">
        <w:rPr>
          <w:rFonts w:ascii="Times New Roman" w:eastAsia="Times New Roman" w:hAnsi="Times New Roman" w:cs="Times New Roman"/>
          <w:sz w:val="24"/>
          <w:szCs w:val="24"/>
        </w:rPr>
        <w:t xml:space="preserve"> Phương thức biểu đạt : Tự sự, biểu cảm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2</w:t>
      </w:r>
      <w:r w:rsidRPr="00D03F1D">
        <w:rPr>
          <w:rFonts w:ascii="Times New Roman" w:eastAsia="Times New Roman" w:hAnsi="Times New Roman" w:cs="Times New Roman"/>
          <w:sz w:val="24"/>
          <w:szCs w:val="24"/>
        </w:rPr>
        <w:t>. Cậu bé ước trở thành người anh thế nào?  HS có thể trả lời 1 trong các cách sau: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Cậu bé ước trở thành người anh mang lại niềm vui, niềm tự hào cho người em.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Cậu bé ước trở thành người anh có tình thương em, mang lại niềm hạnh phúc cho em.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Cậu bé ước trở thành người anh nhân hậu, được bù đắp, chia sẻ, yêu thương.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lastRenderedPageBreak/>
        <w:t>-  Các câu trả lời tương tự...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3.</w:t>
      </w:r>
      <w:r w:rsidRPr="00D03F1D">
        <w:rPr>
          <w:rFonts w:ascii="Times New Roman" w:eastAsia="Times New Roman" w:hAnsi="Times New Roman" w:cs="Times New Roman"/>
          <w:sz w:val="24"/>
          <w:szCs w:val="24"/>
        </w:rPr>
        <w:t xml:space="preserve"> Câu “Cậu ấy nói chậm rãi và gương mặt lộ rõ vẻ quyết tâm.”có ý nghĩa gì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HS có thể trả lời 1 trong các cách sau: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Câu văn cho ta biết rõ hơn về sự trăn trở và lòng quyết tâm thực hiện ước mơ của cậu bé: trở thành người anh đáng tự hào.</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Câu văn cho thấy lòng quyết tâm cao độ của cậu bé muốn biến ước mơ của mình thành hiện thực.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Cậu bé đang nung nấu quyết tâm thực hiện ước mơ của mình là tặng xe lăn cho người em tật nguyền.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Các câu trả lời tương tự...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4.</w:t>
      </w:r>
      <w:r w:rsidRPr="00D03F1D">
        <w:rPr>
          <w:rFonts w:ascii="Times New Roman" w:eastAsia="Times New Roman" w:hAnsi="Times New Roman" w:cs="Times New Roman"/>
          <w:sz w:val="24"/>
          <w:szCs w:val="24"/>
        </w:rPr>
        <w:t xml:space="preserve"> Đây là câu hỏi mở. Học sinh có thể rút ra một bài học nào đó miễn là hợp lí, có sức thuyết phục.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Chẳng hạn như: Sống  phải biết yêu thương,  quan tâm, chia sẻ , giúp đỡ lẫn nhau, nhất là với những người bất hạnh, tật nguyền  để họ có được sự bình đẳng như mọi người...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II. LÀM VĂN)</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1.</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a.Đảm bảo hình thức viết đoạn văn:</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Đoạn văn phải đáp ứng hình thức trình bày của 1 đoạn văn: có lùi đầu dòng và trình bày  theo một trong những hình thức viết đoạn như: diễn dịch, quy nạp, tổng – phân – hợp…</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b. Xác định đúng vấn đề cần nghị luận:  những tấm lòng cao cả đang hướng về Miền Trung trong những ngày mưa lũ triền miên vừa qua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 Triển khai tốt vấn đề cần nghị luận; vận dụng tốt  thao tác lập luận; kết hợp chặt chẽ giữa lí lẽ và dẫn chứng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Từ việc tóm tắt thật ngắn gọn-&gt; nêu ý nghĩa: Câu chuyện giản dị mà cảm động, giàu ý nghĩa nhân văn, ca ngợi tình yêu thương, sự sẻ chia trong cuộc sống.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Bàn luận: Học sinh có thể trình bày một số ý sau: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Những cơn bão, lũ liên tiếp đổ về khúc ruột miền Trung, khiến người dân luôn phải oằn mình chống chọi với khó khăn, khổ cực…..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lastRenderedPageBreak/>
        <w:t>+ Trong bão lớn, lũ lớn, tình người vẫn tỏa sáng. Trên khắp cả nước có nhiều các cơ quan, tổ chức, cá nhân… đã ủng hộ, quyên góp, giúp đỡ…. bà con vùng lũ vượt qua khó khăn, mất mát.</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Ý nghĩa của việc làm cao cả: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Thể hiện sự quan tâm,bù đắp, tình yêu thương… góp phần an ủi, động viên , giúp con người nỗ lực vươn lên chiến thắng hoàn cảnh, có thêm niềm lạc quan, sự tự tin và nghị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lực sống...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Làm ngời sáng truyền thống của dân tộc..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Phê phán những người có thái độ dửng dưng, vô cảm….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Bài học nhận thức và hành động</w:t>
      </w:r>
    </w:p>
    <w:p w:rsidR="00D03F1D" w:rsidRPr="00D03F1D" w:rsidRDefault="00D03F1D" w:rsidP="00D03F1D">
      <w:pPr>
        <w:spacing w:before="100" w:beforeAutospacing="1" w:after="240"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Chủ đề liên quan: </w:t>
      </w:r>
      <w:hyperlink r:id="rId7" w:tooltip="đoạn văn nghị luận về hiện tượng lũ lụt miền Trung" w:history="1">
        <w:r w:rsidRPr="00D03F1D">
          <w:rPr>
            <w:rFonts w:ascii="Times New Roman" w:eastAsia="Times New Roman" w:hAnsi="Times New Roman" w:cs="Times New Roman"/>
            <w:color w:val="0000FF"/>
            <w:sz w:val="24"/>
            <w:szCs w:val="24"/>
            <w:u w:val="single"/>
          </w:rPr>
          <w:t>đoạn văn nghị luận về hiện tượng lũ lụt miền Trung</w:t>
        </w:r>
      </w:hyperlink>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b/>
          <w:bCs/>
          <w:sz w:val="24"/>
          <w:szCs w:val="24"/>
        </w:rPr>
        <w:t>Câu 2.</w:t>
      </w:r>
      <w:r w:rsidRPr="00D03F1D">
        <w:rPr>
          <w:rFonts w:ascii="Times New Roman" w:eastAsia="Times New Roman" w:hAnsi="Times New Roman" w:cs="Times New Roman"/>
          <w:sz w:val="24"/>
          <w:szCs w:val="24"/>
        </w:rPr>
        <w:t>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a. Đảm bảo cấu trúc bài nghị luận: Có đủ các phần mở bài, thân bài, kết bài. Mở bài nêu được vấn đề, thân bài triển khai được vấn đề, kết bài kết luận được vấn đề.</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b. Xác định đúng vấn đề cần nghị luận: Cảm nhận vẻ đẹp riêng của hai đoạn thơ trích từ bài “Tây Tiến” - Quang Dũng và “Việt Bắc” – Tố Hữu.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 Triển khai tốt vấn đề cần nghị luận; có những cảm nhận sâu sắc về vấn đề; vận dụng tốt các thao tác lập luận; kết hợp chặt chẽ giữa lí lẽ và dẫn chứng.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Giới thiệu khái quát, sơ lược về hai tác giả, tác phẩm</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Cảm nhận vẻ đẹp nội dung và nghệ thuật của hai đoạn thơ: Thí sinh có thể trình bày theo những cách khác nhau, nhưng cần làm nổi bật được nội dung và nghệ thuật của đoạn thơ:</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Đoạn thơ trong bài thơ Tây Tiến.</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Nội dung: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hùng vĩ dữ dội ở con đường hành quân nhiều gian khổ.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trữ tình, thơ mộng “Nhà ai Pha Luông mưa xa khơi”.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Nghệ thuật: Thể thơ thất ngôn cân đối hài hòa giữa các thanh bằng trắc; phép nhân hóa, tương phản, cách sử dụng từ láy tượng hình...</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Đoạn thơ trong bài Việt Bắc.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lastRenderedPageBreak/>
        <w:t>+  Nội dung: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gắn bó hài hòa với con người cùng chung mất mát đau thương, cùng chung lưng đấu cật chống kẻ thù chung.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Con người và thiên nhiên tạo thành một thế trận trùng điệp để vây bắt kẻ thù</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là hậu phương vững chắc và cũng là người bạn chiến đấu của con người.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 Nghệ thuật: Thể thơ lục bát truyền thống, phép tu từ nhân hóa, hình ảnh thơ ngôn ngữ thơ giàu tính tạo hình.</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Chỉ ra điểm tương đồng và khác biệt của hai đoạn thơ để thấy được vẻ riêng của mỗi đoạn: Thí sinh có thể diễn đạt theo những cách khác nhau, nhưng cần làm nổi bật được: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Giống nhau: đều là những bức tranh thiên nhiên hùng vĩ, tươi đẹp của núi rừng trong thời kỳ chống Pháp. Đều được viết bằng bút pháp lãng mạn cách mạng.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Khác nhau:  </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Về nội dung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trong Tây Tiến thiên về diễn tả sự khắc nghiệt, dữ dội. Là khó khăn, trở ngại mà người lính phải vượt qua. Thiên nhiên trong Việt Bắc thiên về miêu tả sự gần gũi và đồng lòng với con người.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Thiên nhiên trong Tây Tiến mang hai vẻ đẹp hài hòa: hùng vĩ và lãng mạn. Trong Việt Bắc, thiên nhiên có chiều hướng gắn với hiện thực cuộc kháng chiến.</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*Về nghệ thuật:</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 Lý giải sự  khác biệt: Bản chất nghệ thuật là sự sáng tạo, “Mỗi tác phẩm văn học phải là một phát minh về hình thức và một khám phá về nội dung” (nhà văn Lêônit Lêônốp); Do  hoàn cảnh sáng tác và phong cách nghệ thuật độc đáo của mỗi nhà thơ.</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*Đánh giá chung.</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d. Sáng tạo: Có cách diễn đạt sáng tạo; thể hiện những suy nghĩ, cảm nhận mới mẻ, sâu sắc về vấn đề.</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e. Chính tả, dùng từ , đặt câu. Đảm bảo quy tắc chính tả, dùng từ, đặt câu.</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Xem bài văn mẫu chi tiết: </w:t>
      </w:r>
      <w:hyperlink r:id="rId8" w:tooltip="thiên nhiên hiện lên trong Tây Tiến và Việt Bắc" w:history="1">
        <w:r w:rsidRPr="00D03F1D">
          <w:rPr>
            <w:rFonts w:ascii="Times New Roman" w:eastAsia="Times New Roman" w:hAnsi="Times New Roman" w:cs="Times New Roman"/>
            <w:color w:val="0000FF"/>
            <w:sz w:val="24"/>
            <w:szCs w:val="24"/>
            <w:u w:val="single"/>
          </w:rPr>
          <w:t>thiên nhiên hiện lên trong Tây Tiến và Việt Bắc</w:t>
        </w:r>
      </w:hyperlink>
    </w:p>
    <w:p w:rsidR="00D03F1D" w:rsidRPr="00D03F1D" w:rsidRDefault="00D03F1D" w:rsidP="00D03F1D">
      <w:pPr>
        <w:spacing w:before="100" w:beforeAutospacing="1" w:after="100" w:afterAutospacing="1" w:line="240" w:lineRule="auto"/>
        <w:jc w:val="center"/>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i/>
          <w:iCs/>
          <w:sz w:val="24"/>
          <w:szCs w:val="24"/>
        </w:rPr>
        <w:lastRenderedPageBreak/>
        <w:t>Nguồn đề: CLB HSG Hà Nội</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Vậy là Đọc tài liệu đã giới thiệu thêm một mẫu đề thi thử tốt nghiệp thpt năm 2021 số 28 có đáp án theo cấu trúc chuẩn của Bộ Giáo dục tại đây. Các em có thể tham khảo thêm nhiều bộ </w:t>
      </w:r>
      <w:hyperlink r:id="rId9" w:tooltip="đề thi thử thpt quốc gia môn văn" w:history="1">
        <w:r w:rsidRPr="00D03F1D">
          <w:rPr>
            <w:rFonts w:ascii="Times New Roman" w:eastAsia="Times New Roman" w:hAnsi="Times New Roman" w:cs="Times New Roman"/>
            <w:color w:val="0000FF"/>
            <w:sz w:val="24"/>
            <w:szCs w:val="24"/>
            <w:u w:val="single"/>
          </w:rPr>
          <w:t>đề thi thử thpt quốc gia môn văn</w:t>
        </w:r>
      </w:hyperlink>
      <w:r w:rsidRPr="00D03F1D">
        <w:rPr>
          <w:rFonts w:ascii="Times New Roman" w:eastAsia="Times New Roman" w:hAnsi="Times New Roman" w:cs="Times New Roman"/>
          <w:sz w:val="24"/>
          <w:szCs w:val="24"/>
        </w:rPr>
        <w:t xml:space="preserve"> của các tỉnh/thành phố trên cả nước đã được chúng tôi cập nhật liên tục.</w:t>
      </w:r>
    </w:p>
    <w:p w:rsidR="00D03F1D" w:rsidRPr="00D03F1D" w:rsidRDefault="00D03F1D" w:rsidP="00D03F1D">
      <w:pPr>
        <w:spacing w:before="100" w:beforeAutospacing="1" w:after="100" w:afterAutospacing="1" w:line="240" w:lineRule="auto"/>
        <w:rPr>
          <w:rFonts w:ascii="Times New Roman" w:eastAsia="Times New Roman" w:hAnsi="Times New Roman" w:cs="Times New Roman"/>
          <w:sz w:val="24"/>
          <w:szCs w:val="24"/>
        </w:rPr>
      </w:pPr>
      <w:r w:rsidRPr="00D03F1D">
        <w:rPr>
          <w:rFonts w:ascii="Times New Roman" w:eastAsia="Times New Roman" w:hAnsi="Times New Roman" w:cs="Times New Roman"/>
          <w:sz w:val="24"/>
          <w:szCs w:val="24"/>
        </w:rPr>
        <w:t>Chúc các em một kì thi đạt kết quả cao nhất!</w:t>
      </w:r>
    </w:p>
    <w:p w:rsidR="00C44F33" w:rsidRDefault="00772B92"/>
    <w:sectPr w:rsidR="00C44F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92" w:rsidRDefault="00772B92" w:rsidP="00D03F1D">
      <w:pPr>
        <w:spacing w:after="0" w:line="240" w:lineRule="auto"/>
      </w:pPr>
      <w:r>
        <w:separator/>
      </w:r>
    </w:p>
  </w:endnote>
  <w:endnote w:type="continuationSeparator" w:id="0">
    <w:p w:rsidR="00772B92" w:rsidRDefault="00772B92" w:rsidP="00D0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92" w:rsidRDefault="00772B92" w:rsidP="00D03F1D">
      <w:pPr>
        <w:spacing w:after="0" w:line="240" w:lineRule="auto"/>
      </w:pPr>
      <w:r>
        <w:separator/>
      </w:r>
    </w:p>
  </w:footnote>
  <w:footnote w:type="continuationSeparator" w:id="0">
    <w:p w:rsidR="00772B92" w:rsidRDefault="00772B92" w:rsidP="00D0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1D" w:rsidRPr="00D03F1D" w:rsidRDefault="00D03F1D" w:rsidP="00D03F1D">
    <w:pPr>
      <w:pStyle w:val="Heading1"/>
      <w:rPr>
        <w:rFonts w:ascii="Times New Roman" w:hAnsi="Times New Roman" w:cs="Times New Roman"/>
        <w:sz w:val="24"/>
        <w:szCs w:val="24"/>
      </w:rPr>
    </w:pPr>
    <w:hyperlink r:id="rId1" w:history="1">
      <w:r w:rsidRPr="00D03F1D">
        <w:rPr>
          <w:rStyle w:val="Hyperlink"/>
          <w:rFonts w:ascii="Times New Roman" w:hAnsi="Times New Roman" w:cs="Times New Roman"/>
          <w:sz w:val="24"/>
          <w:szCs w:val="24"/>
        </w:rPr>
        <w:t>Đề thi thử tốt nghiệp THPT môn văn 2021 mẫu số 28</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1D"/>
    <w:rsid w:val="00772B92"/>
    <w:rsid w:val="009045C4"/>
    <w:rsid w:val="00C94602"/>
    <w:rsid w:val="00D0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2B91"/>
  <w15:chartTrackingRefBased/>
  <w15:docId w15:val="{EB8C32E9-B7AB-45F8-8809-448255C3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03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F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3F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F1D"/>
    <w:rPr>
      <w:color w:val="0000FF"/>
      <w:u w:val="single"/>
    </w:rPr>
  </w:style>
  <w:style w:type="character" w:styleId="Strong">
    <w:name w:val="Strong"/>
    <w:basedOn w:val="DefaultParagraphFont"/>
    <w:uiPriority w:val="22"/>
    <w:qFormat/>
    <w:rsid w:val="00D03F1D"/>
    <w:rPr>
      <w:b/>
      <w:bCs/>
    </w:rPr>
  </w:style>
  <w:style w:type="character" w:styleId="Emphasis">
    <w:name w:val="Emphasis"/>
    <w:basedOn w:val="DefaultParagraphFont"/>
    <w:uiPriority w:val="20"/>
    <w:qFormat/>
    <w:rsid w:val="00D03F1D"/>
    <w:rPr>
      <w:i/>
      <w:iCs/>
    </w:rPr>
  </w:style>
  <w:style w:type="paragraph" w:styleId="Header">
    <w:name w:val="header"/>
    <w:basedOn w:val="Normal"/>
    <w:link w:val="HeaderChar"/>
    <w:uiPriority w:val="99"/>
    <w:unhideWhenUsed/>
    <w:rsid w:val="00D03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F1D"/>
  </w:style>
  <w:style w:type="paragraph" w:styleId="Footer">
    <w:name w:val="footer"/>
    <w:basedOn w:val="Normal"/>
    <w:link w:val="FooterChar"/>
    <w:uiPriority w:val="99"/>
    <w:unhideWhenUsed/>
    <w:rsid w:val="00D03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F1D"/>
  </w:style>
  <w:style w:type="character" w:customStyle="1" w:styleId="Heading1Char">
    <w:name w:val="Heading 1 Char"/>
    <w:basedOn w:val="DefaultParagraphFont"/>
    <w:link w:val="Heading1"/>
    <w:uiPriority w:val="9"/>
    <w:rsid w:val="00D03F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441225">
      <w:bodyDiv w:val="1"/>
      <w:marLeft w:val="0"/>
      <w:marRight w:val="0"/>
      <w:marTop w:val="0"/>
      <w:marBottom w:val="0"/>
      <w:divBdr>
        <w:top w:val="none" w:sz="0" w:space="0" w:color="auto"/>
        <w:left w:val="none" w:sz="0" w:space="0" w:color="auto"/>
        <w:bottom w:val="none" w:sz="0" w:space="0" w:color="auto"/>
        <w:right w:val="none" w:sz="0" w:space="0" w:color="auto"/>
      </w:divBdr>
      <w:divsChild>
        <w:div w:id="48150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sanh-thien-nhien-hien-len-trong-tay-tien-va-viet-bac" TargetMode="External"/><Relationship Id="rId3" Type="http://schemas.openxmlformats.org/officeDocument/2006/relationships/webSettings" Target="webSettings.xml"/><Relationship Id="rId7" Type="http://schemas.openxmlformats.org/officeDocument/2006/relationships/hyperlink" Target="https://doctailieu.com/doan-van-nghi-luan-ve-hien-tuong-lu-lut-mien-trung-h199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de-thi-thu-thp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tailieu.com/de-thi-thu-thpt/mon-van-c1219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thu-tot-nghiep-thpt-mon-van-2021-mau-so-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tốt nghiệp THPT môn văn 2021 mẫu số 28</dc:title>
  <dc:subject>Đáp án đề thi thử tốt nghiệp THPT môn văn 2021 mẫu số 28 với đề tài nghị luận xã hội suy nghĩ gì về những tấm lòng cao cả đang hướng về Miền Trung</dc:subject>
  <dc:creator>Đề thi thử tốt nghiệp THPT môn văn</dc:creator>
  <cp:keywords>Đề thi thử tốt nghiệp THPT môn văn</cp:keywords>
  <dc:description/>
  <cp:lastModifiedBy>Admin</cp:lastModifiedBy>
  <cp:revision>1</cp:revision>
  <dcterms:created xsi:type="dcterms:W3CDTF">2021-06-01T07:51:00Z</dcterms:created>
  <dcterms:modified xsi:type="dcterms:W3CDTF">2021-06-01T07:54:00Z</dcterms:modified>
</cp:coreProperties>
</file>