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95" w:rsidRDefault="00BE4A95" w:rsidP="00BE4A95">
      <w:pPr>
        <w:pStyle w:val="NormalWeb"/>
      </w:pPr>
      <w:r>
        <w:t>     Bạn muốn tải bộ tài liệu đề thi thử tốt nghiệp năm 2021 môn Văn miễn phí? Hãy cùng chúng tôi tham khảo đề thi thử THPT Quốc gia 2021 môn Văn của Sở GD&amp;ĐT Cà Mau sau đây.</w:t>
      </w:r>
    </w:p>
    <w:p w:rsidR="00BE4A95" w:rsidRDefault="00BE4A95" w:rsidP="00BE4A95">
      <w:pPr>
        <w:pStyle w:val="Heading3"/>
      </w:pPr>
      <w:r>
        <w:t>Đề thi thử THPT Quốc gia 2021 môn Văn tỉnh Cà Mau</w:t>
      </w:r>
    </w:p>
    <w:p w:rsidR="00BE4A95" w:rsidRDefault="00BE4A95" w:rsidP="00BE4A95">
      <w:pPr>
        <w:pStyle w:val="NormalWeb"/>
      </w:pPr>
      <w:r>
        <w:t>Chi tiết </w:t>
      </w:r>
      <w:hyperlink r:id="rId6" w:tooltip="đề thi thử thpt quốc gia 2021" w:history="1">
        <w:r>
          <w:rPr>
            <w:rStyle w:val="Hyperlink"/>
          </w:rPr>
          <w:t>đề thi thử thpt quốc gia 2021</w:t>
        </w:r>
      </w:hyperlink>
      <w:r>
        <w:t> này như sau:</w:t>
      </w:r>
    </w:p>
    <w:p w:rsidR="00BE4A95" w:rsidRDefault="00BE4A95" w:rsidP="00BE4A95">
      <w:pPr>
        <w:pStyle w:val="NormalWeb"/>
      </w:pPr>
      <w:r>
        <w:rPr>
          <w:rStyle w:val="Strong"/>
        </w:rPr>
        <w:t>I. ĐỌC HIỂU (3.0 điểm)</w:t>
      </w:r>
    </w:p>
    <w:p w:rsidR="00BE4A95" w:rsidRDefault="00BE4A95" w:rsidP="00BE4A95">
      <w:pPr>
        <w:pStyle w:val="NormalWeb"/>
      </w:pPr>
      <w:r>
        <w:t>Đọc đoạn trích:</w:t>
      </w:r>
    </w:p>
    <w:p w:rsidR="00BE4A95" w:rsidRDefault="00BE4A95" w:rsidP="00BE4A95">
      <w:pPr>
        <w:pStyle w:val="NormalWeb"/>
      </w:pPr>
      <w:r>
        <w:t>...</w:t>
      </w:r>
    </w:p>
    <w:p w:rsidR="00BE4A95" w:rsidRDefault="00BE4A95" w:rsidP="00BE4A95">
      <w:pPr>
        <w:pStyle w:val="NormalWeb"/>
      </w:pPr>
      <w:r>
        <w:t>Mùa xuân về đọc thơ xuân các anh</w:t>
      </w:r>
      <w:r>
        <w:br/>
        <w:t>Tuổi trẻ chúng tôi thấy lòng mình day dứt</w:t>
      </w:r>
      <w:r>
        <w:br/>
        <w:t>Day dứt vì mình chưa làm được</w:t>
      </w:r>
      <w:r>
        <w:br/>
        <w:t>Những điều hằng ước mơ</w:t>
      </w:r>
      <w:r>
        <w:br/>
        <w:t>Những điều chúng tôi thề</w:t>
      </w:r>
      <w:r>
        <w:br/>
        <w:t>Dưới cờ Đoàn trong giờ kết nạp,</w:t>
      </w:r>
      <w:r>
        <w:br/>
        <w:t>Tuổi trẻ chúng tôi tha thiết</w:t>
      </w:r>
      <w:r>
        <w:br/>
        <w:t>Được Đảng chăm lo</w:t>
      </w:r>
      <w:r>
        <w:br/>
        <w:t>Được cống hiến cho quê hương nhiều nhất</w:t>
      </w:r>
      <w:r>
        <w:br/>
        <w:t>Nhưng tuổi trẻ chúng tôi</w:t>
      </w:r>
      <w:r>
        <w:br/>
        <w:t>Không ít người đang lỡ thì, mai một.</w:t>
      </w:r>
      <w:r>
        <w:br/>
        <w:t>Theo năm tháng cuộc đời</w:t>
      </w:r>
      <w:r>
        <w:br/>
        <w:t>Ngoảnh lại nhìn, mình chưa làm được bao nhiêu</w:t>
      </w:r>
      <w:r>
        <w:br/>
        <w:t>...</w:t>
      </w:r>
      <w:r>
        <w:br/>
        <w:t>Tuổi trẻ chúng tôi vẫn tự hào</w:t>
      </w:r>
      <w:r>
        <w:br/>
        <w:t>Những trang sử vẻ vang dân tộc</w:t>
      </w:r>
      <w:r>
        <w:br/>
        <w:t>Chúng tôi được học</w:t>
      </w:r>
      <w:r>
        <w:br/>
        <w:t>Được thử thách nhiều trong chiến tranh</w:t>
      </w:r>
      <w:r>
        <w:br/>
        <w:t>Chúng tôi nghĩ: Nguyễn Huệ - Quang Trung</w:t>
      </w:r>
      <w:r>
        <w:br/>
        <w:t>Lứa tuổi hai mươi lập nên nhiều chiến công hiển hách.</w:t>
      </w:r>
      <w:r>
        <w:br/>
        <w:t>Lẽ nào tuổi trẻ hôm nay thua thiệt</w:t>
      </w:r>
      <w:r>
        <w:br/>
        <w:t>Có học hành, lại phải sống cầu an</w:t>
      </w:r>
      <w:r>
        <w:br/>
        <w:t>Phải thu mình, xin hai chữ “bình yên”</w:t>
      </w:r>
      <w:r>
        <w:br/>
        <w:t>...</w:t>
      </w:r>
      <w:r>
        <w:br/>
      </w:r>
      <w:r>
        <w:rPr>
          <w:rStyle w:val="Emphasis"/>
        </w:rPr>
        <w:t>(Trích Mùa xuân nhớ Bác, Phạm Thị Xuân Khải, tienphong.vn)</w:t>
      </w:r>
    </w:p>
    <w:p w:rsidR="00BE4A95" w:rsidRDefault="00BE4A95" w:rsidP="00BE4A95">
      <w:pPr>
        <w:pStyle w:val="NormalWeb"/>
      </w:pPr>
      <w:r>
        <w:t>Thực hiện các yêu cầu sau:</w:t>
      </w:r>
    </w:p>
    <w:p w:rsidR="00BE4A95" w:rsidRDefault="00BE4A95" w:rsidP="00BE4A95">
      <w:pPr>
        <w:pStyle w:val="NormalWeb"/>
      </w:pPr>
      <w:r>
        <w:rPr>
          <w:rStyle w:val="Strong"/>
        </w:rPr>
        <w:t>Câu 1.</w:t>
      </w:r>
      <w:r>
        <w:t xml:space="preserve"> Đoạn trích trên được viết theo thể thơ nào?</w:t>
      </w:r>
    </w:p>
    <w:p w:rsidR="00BE4A95" w:rsidRDefault="00BE4A95" w:rsidP="00BE4A95">
      <w:pPr>
        <w:pStyle w:val="NormalWeb"/>
      </w:pPr>
      <w:r>
        <w:rPr>
          <w:rStyle w:val="Strong"/>
        </w:rPr>
        <w:t xml:space="preserve">Câu 2. </w:t>
      </w:r>
      <w:r>
        <w:t>Trong đoạn trích, tác giả đã day dứt về những điều gì?</w:t>
      </w:r>
    </w:p>
    <w:p w:rsidR="00BE4A95" w:rsidRDefault="00BE4A95" w:rsidP="00BE4A95">
      <w:pPr>
        <w:pStyle w:val="NormalWeb"/>
      </w:pPr>
      <w:r>
        <w:rPr>
          <w:rStyle w:val="Strong"/>
        </w:rPr>
        <w:lastRenderedPageBreak/>
        <w:t xml:space="preserve">Câu 3. </w:t>
      </w:r>
      <w:r>
        <w:t>Việc tác giả nhắc đến Nguyễn Huệ - Quang Trung trong đoạn trích có ý nghĩa như thế nào?</w:t>
      </w:r>
    </w:p>
    <w:p w:rsidR="00BE4A95" w:rsidRDefault="00BE4A95" w:rsidP="00BE4A95">
      <w:pPr>
        <w:pStyle w:val="NormalWeb"/>
      </w:pPr>
      <w:r>
        <w:rPr>
          <w:rStyle w:val="Strong"/>
        </w:rPr>
        <w:t>Câu 4.</w:t>
      </w:r>
      <w:r>
        <w:t xml:space="preserve"> Anh/chị hãy nhận xét thái độ của tác giả đối với tuổi trẻ trong đoạn trích.</w:t>
      </w:r>
    </w:p>
    <w:p w:rsidR="00BE4A95" w:rsidRDefault="00BE4A95" w:rsidP="00BE4A95">
      <w:pPr>
        <w:pStyle w:val="NormalWeb"/>
      </w:pPr>
      <w:r>
        <w:rPr>
          <w:rStyle w:val="Strong"/>
        </w:rPr>
        <w:t>II. LÀM VĂN (7.0 điểm)</w:t>
      </w:r>
    </w:p>
    <w:p w:rsidR="00BE4A95" w:rsidRDefault="00BE4A95" w:rsidP="00BE4A95">
      <w:pPr>
        <w:pStyle w:val="NormalWeb"/>
      </w:pPr>
      <w:r>
        <w:rPr>
          <w:rStyle w:val="Strong"/>
        </w:rPr>
        <w:t>Câu 1</w:t>
      </w:r>
      <w:r>
        <w:t xml:space="preserve"> (2.0 điểm)</w:t>
      </w:r>
    </w:p>
    <w:p w:rsidR="00BE4A95" w:rsidRDefault="00BE4A95" w:rsidP="00BE4A95">
      <w:pPr>
        <w:pStyle w:val="NormalWeb"/>
      </w:pPr>
      <w:r>
        <w:t>Từ nội dung đoạn trích phần Đọc hiểu, anh/chị hãy viết một đoạn văn (khoảng 200 chữ) trình bày suy nghĩ về lối sống cầu an, thu mình của tuổi trẻ hiện nay.</w:t>
      </w:r>
    </w:p>
    <w:p w:rsidR="00BE4A95" w:rsidRDefault="00BE4A95" w:rsidP="00BE4A95">
      <w:pPr>
        <w:pStyle w:val="NormalWeb"/>
      </w:pPr>
      <w:r>
        <w:rPr>
          <w:rStyle w:val="Strong"/>
        </w:rPr>
        <w:t>Câu 2</w:t>
      </w:r>
      <w:r>
        <w:t xml:space="preserve"> (5.0 điểm)</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Lúc ấy đã khuya. Trong nhà đã ngủ yên, thì Mị trở dậy thổi lửa. Ngọn lửa bập bùng sáng lên, Mị lé mắt trông sang, thấy hai mắt A Phủ cũng vừa mở, một dòng nước mắt lấp lánh bò xuống hai hõm má đã xám đen lại. Nhìn thấy tình cảnh như thế, Mị chợt nhớ lại đêm năm trước A Sử trói Mị, Mị cũng phải trói đứng thế kia. Nhiều lần khóc, nước mắt chảy xuống miệng, xuống cổ, không biết lau đi được. Trời ơi, nó bắt trói đứng người ta đến chết, nó bắt mình chết cũng thôi, nó bắt trói đến chết người đàn bà ngày trước cũng ở cái nhà này. Chúng nó thật độc ác. Cơ chừng này chỉ đêm mai là người kia chết, chết đau, chết đói, chết rét, phải chết. Ta là thân đàn bà, nó đã bắt ta về trình ma nhà nó rồi thì chỉ còn biết đợi đến ngày rũ xương ở đây thôi...Người kia việc gì mà phải chết thế. A Phủ...Mị phảng phất nghĩ như vậy.</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Đám than đã vạc hẳn lửa. Mị không thổi, cũng không đứng lên. Mị nhớ lại đời mình, Mị lại tưởng tượng như có thể một lúc nào, biết đâu A Phủ chẳng đã trốn được rồi, lúc đó bố con Pá Tra sẽ bảo là Mị đã cởi trói cho nó, Mị liền phải trói thay vào đấy, Mị phải chết trên cái cọc ấy. Nghĩ thế, trong tình cảnh này, làm sao Mị cũng không thấy sợ...</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Lúc ấy, trong nhà đã tối bưng, Mị rón rén bước lại, A Phủ vẫn nhắm mắt, nhưng Mị tưởng như A Phủ đương biết có người bước lại...Mị rút con dao nhỏ cắt lúa, cắt nút dây mây. A Phủ cứ thở phè từng hơi, không biết mê hay tỉnh. Lần lần, đến lúc gỡ được hết dây trói ở người A Phủ thì Mị cũng hốt hoảng, Mị chỉ thì thào được một tiếng “Đi ngay...”, rồi Mị nghẹn lại. A Phủ bỗng khuỵu xuống, không bước nổi. Nhưng trước cái chết có thể đến nơi ngay, A Phủ lại quật sức vùng lên, chạy.</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Mị đứng lặng trong bóng tối.</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Rồi Mị cũng vụt chạy ra. Trời tối lắm. Nhưng Mị vẫn băng đi. Mị đuổi kịp A Phủ, đã lăn, chạy, chạy xuống tới lưng dốc, Mị nói, thở trong hơi gió thốc lạnh buốt:</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A Phủ cho tôi đi. A Phủ chưa kịp nói, Mị lại nói:</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 Ở đây thì chết mất.</w:t>
      </w:r>
    </w:p>
    <w:p w:rsidR="00BE4A95" w:rsidRPr="00BE4A95" w:rsidRDefault="00BE4A95" w:rsidP="00BE4A95">
      <w:pPr>
        <w:pStyle w:val="NoSpacing"/>
        <w:rPr>
          <w:rFonts w:ascii="Times New Roman" w:hAnsi="Times New Roman" w:cs="Times New Roman"/>
          <w:sz w:val="24"/>
          <w:szCs w:val="24"/>
        </w:rPr>
      </w:pPr>
      <w:r w:rsidRPr="00BE4A95">
        <w:rPr>
          <w:rFonts w:ascii="Times New Roman" w:hAnsi="Times New Roman" w:cs="Times New Roman"/>
          <w:sz w:val="24"/>
          <w:szCs w:val="24"/>
        </w:rPr>
        <w:t>...</w:t>
      </w:r>
    </w:p>
    <w:p w:rsidR="00BE4A95" w:rsidRPr="00BE4A95" w:rsidRDefault="00BE4A95" w:rsidP="00BE4A95">
      <w:pPr>
        <w:pStyle w:val="NoSpacing"/>
        <w:rPr>
          <w:rFonts w:ascii="Times New Roman" w:hAnsi="Times New Roman" w:cs="Times New Roman"/>
          <w:sz w:val="24"/>
          <w:szCs w:val="24"/>
        </w:rPr>
      </w:pPr>
      <w:r w:rsidRPr="00BE4A95">
        <w:rPr>
          <w:rStyle w:val="Emphasis"/>
          <w:rFonts w:ascii="Times New Roman" w:hAnsi="Times New Roman" w:cs="Times New Roman"/>
          <w:sz w:val="24"/>
          <w:szCs w:val="24"/>
        </w:rPr>
        <w:t>(Trích Vợ chồng A Phủ, Tô Hoài,</w:t>
      </w:r>
    </w:p>
    <w:p w:rsidR="00BE4A95" w:rsidRPr="00BE4A95" w:rsidRDefault="00BE4A95" w:rsidP="00BE4A95">
      <w:pPr>
        <w:pStyle w:val="NoSpacing"/>
        <w:rPr>
          <w:rFonts w:ascii="Times New Roman" w:hAnsi="Times New Roman" w:cs="Times New Roman"/>
          <w:sz w:val="24"/>
          <w:szCs w:val="24"/>
        </w:rPr>
      </w:pPr>
      <w:r w:rsidRPr="00BE4A95">
        <w:rPr>
          <w:rStyle w:val="Emphasis"/>
          <w:rFonts w:ascii="Times New Roman" w:hAnsi="Times New Roman" w:cs="Times New Roman"/>
          <w:sz w:val="24"/>
          <w:szCs w:val="24"/>
        </w:rPr>
        <w:t>Ngữ văn 12, tập hai, NXB Giáo dục Việt Nam, 2008, tr. 13-14)</w:t>
      </w:r>
    </w:p>
    <w:p w:rsidR="00BE4A95" w:rsidRDefault="00BE4A95" w:rsidP="00BE4A95">
      <w:pPr>
        <w:pStyle w:val="NormalWeb"/>
      </w:pPr>
      <w:r>
        <w:t>Phân tích hình tượng nhân vật Mị trong đoạn trích trên. Từ đó, bình luận về khát vọng chân chính của con người trong cuộc sống.</w:t>
      </w:r>
    </w:p>
    <w:p w:rsidR="00BE4A95" w:rsidRDefault="00BE4A95" w:rsidP="00BE4A95">
      <w:pPr>
        <w:pStyle w:val="NormalWeb"/>
        <w:jc w:val="center"/>
      </w:pPr>
      <w:r>
        <w:t>--- Hết ---</w:t>
      </w:r>
    </w:p>
    <w:p w:rsidR="00BE4A95" w:rsidRDefault="00BE4A95" w:rsidP="00BE4A95">
      <w:pPr>
        <w:pStyle w:val="Heading3"/>
      </w:pPr>
      <w:r>
        <w:lastRenderedPageBreak/>
        <w:t>Đáp án</w:t>
      </w:r>
      <w:r>
        <w:t xml:space="preserve"> </w:t>
      </w:r>
      <w:r>
        <w:t>đề thi thử môn văn 2021 Sở GD&amp;ĐT Cà Mau</w:t>
      </w:r>
    </w:p>
    <w:p w:rsidR="00BE4A95" w:rsidRDefault="00BE4A95" w:rsidP="00BE4A95">
      <w:pPr>
        <w:pStyle w:val="NormalWeb"/>
      </w:pPr>
      <w:r>
        <w:rPr>
          <w:rStyle w:val="Strong"/>
        </w:rPr>
        <w:t>I. Đọc hiểu</w:t>
      </w:r>
    </w:p>
    <w:p w:rsidR="00BE4A95" w:rsidRDefault="00BE4A95" w:rsidP="00BE4A95">
      <w:pPr>
        <w:pStyle w:val="NormalWeb"/>
      </w:pPr>
      <w:r>
        <w:rPr>
          <w:rStyle w:val="Strong"/>
        </w:rPr>
        <w:t>Câu 1.</w:t>
      </w:r>
      <w:r>
        <w:t xml:space="preserve"> Thể thơ: Tự do</w:t>
      </w:r>
    </w:p>
    <w:p w:rsidR="00BE4A95" w:rsidRDefault="00BE4A95" w:rsidP="00BE4A95">
      <w:pPr>
        <w:pStyle w:val="NormalWeb"/>
      </w:pPr>
      <w:r>
        <w:rPr>
          <w:rStyle w:val="Strong"/>
        </w:rPr>
        <w:t>Câu 2</w:t>
      </w:r>
      <w:r>
        <w:t>. Trong đoạn trích, tác giả đã day dứt về những điều: ...Chưa làm được những điều mình ước mơ, về những điều mình từng thề dưới cờ Đoàn trong giờ kết nạp.</w:t>
      </w:r>
    </w:p>
    <w:p w:rsidR="00BE4A95" w:rsidRDefault="00BE4A95" w:rsidP="00BE4A95">
      <w:pPr>
        <w:pStyle w:val="NormalWeb"/>
      </w:pPr>
      <w:r>
        <w:rPr>
          <w:rStyle w:val="Strong"/>
        </w:rPr>
        <w:t>Câu 3</w:t>
      </w:r>
      <w:r>
        <w:t>. Việc tác giả nhắc đến Nguyễn Huệ - Quang Trung trong đoạn trích có ý nghĩa:</w:t>
      </w:r>
    </w:p>
    <w:p w:rsidR="00BE4A95" w:rsidRDefault="00BE4A95" w:rsidP="00BE4A95">
      <w:pPr>
        <w:pStyle w:val="NormalWeb"/>
      </w:pPr>
      <w:r>
        <w:t>- Thể hiện niềm tự hào của tác giả đối với thế hệ đi trước.</w:t>
      </w:r>
    </w:p>
    <w:p w:rsidR="00BE4A95" w:rsidRDefault="00BE4A95" w:rsidP="00BE4A95">
      <w:pPr>
        <w:pStyle w:val="NormalWeb"/>
      </w:pPr>
      <w:r>
        <w:t>- Nhắc nhở thế hệ trẻ phải sống xứng đáng với thế hệ cha anh.</w:t>
      </w:r>
    </w:p>
    <w:p w:rsidR="00BE4A95" w:rsidRDefault="00BE4A95" w:rsidP="00BE4A95">
      <w:pPr>
        <w:pStyle w:val="NormalWeb"/>
      </w:pPr>
      <w:r>
        <w:rPr>
          <w:rStyle w:val="Strong"/>
        </w:rPr>
        <w:t>Câu 4</w:t>
      </w:r>
      <w:r>
        <w:t>. Nhận xét về thái độ của tác giả:</w:t>
      </w:r>
    </w:p>
    <w:p w:rsidR="00BE4A95" w:rsidRDefault="00BE4A95" w:rsidP="00BE4A95">
      <w:pPr>
        <w:pStyle w:val="NormalWeb"/>
      </w:pPr>
      <w:r>
        <w:t>- Thái độ của tác giả: Trăn trở/Day dứt/Nhắc nhở/Cảnh tỉnh...</w:t>
      </w:r>
    </w:p>
    <w:p w:rsidR="00BE4A95" w:rsidRDefault="00BE4A95" w:rsidP="00BE4A95">
      <w:pPr>
        <w:pStyle w:val="NormalWeb"/>
      </w:pPr>
      <w:r>
        <w:t>- Lí giải vì sao tác giả có thái độ như vậy.</w:t>
      </w:r>
    </w:p>
    <w:p w:rsidR="00BE4A95" w:rsidRDefault="00BE4A95" w:rsidP="00BE4A95">
      <w:pPr>
        <w:pStyle w:val="NormalWeb"/>
      </w:pPr>
      <w:r>
        <w:t>Lưu ý: Cho điểm tối đa khi bài viết có sự lí giải rõ ràng, phù hợp với chuẩn mực đạo đức, pháp luật.</w:t>
      </w:r>
    </w:p>
    <w:p w:rsidR="00BE4A95" w:rsidRDefault="00BE4A95" w:rsidP="00BE4A95">
      <w:pPr>
        <w:pStyle w:val="NormalWeb"/>
      </w:pPr>
      <w:r>
        <w:rPr>
          <w:rStyle w:val="Strong"/>
        </w:rPr>
        <w:t>II. Làm văn</w:t>
      </w:r>
    </w:p>
    <w:p w:rsidR="00BE4A95" w:rsidRDefault="00BE4A95" w:rsidP="00BE4A95">
      <w:pPr>
        <w:pStyle w:val="NormalWeb"/>
      </w:pPr>
      <w:r>
        <w:rPr>
          <w:rStyle w:val="Strong"/>
        </w:rPr>
        <w:t>Câu 1.</w:t>
      </w:r>
    </w:p>
    <w:p w:rsidR="00BE4A95" w:rsidRDefault="00BE4A95" w:rsidP="00BE4A95">
      <w:pPr>
        <w:pStyle w:val="NormalWeb"/>
      </w:pPr>
      <w:r>
        <w:t>a. Đảm bảo yêu cầu về hình thức đoạn văn</w:t>
      </w:r>
    </w:p>
    <w:p w:rsidR="00BE4A95" w:rsidRDefault="00BE4A95" w:rsidP="00BE4A95">
      <w:pPr>
        <w:pStyle w:val="NormalWeb"/>
      </w:pPr>
      <w:r>
        <w:t>Thí sinh có thể trình bày đoạn văn theo cách diễn dịch, quy nạp, tổng-phân-hợp, móc xích hoặc song hành.</w:t>
      </w:r>
    </w:p>
    <w:p w:rsidR="00BE4A95" w:rsidRDefault="00BE4A95" w:rsidP="00BE4A95">
      <w:pPr>
        <w:pStyle w:val="NormalWeb"/>
      </w:pPr>
      <w:r>
        <w:t>b. Xác định đúng vấn đề cần nghị luận </w:t>
      </w:r>
    </w:p>
    <w:p w:rsidR="00BE4A95" w:rsidRDefault="00BE4A95" w:rsidP="00BE4A95">
      <w:pPr>
        <w:pStyle w:val="NormalWeb"/>
      </w:pPr>
      <w:r>
        <w:t>Lối sống cầu an, thu mình của tuổi trẻ hiện nay</w:t>
      </w:r>
    </w:p>
    <w:p w:rsidR="00BE4A95" w:rsidRDefault="00BE4A95" w:rsidP="00BE4A95">
      <w:pPr>
        <w:pStyle w:val="NormalWeb"/>
      </w:pPr>
      <w:r>
        <w:t>c. Triển khai vấn đề nghị luận</w:t>
      </w:r>
    </w:p>
    <w:p w:rsidR="00BE4A95" w:rsidRDefault="00BE4A95" w:rsidP="00BE4A95">
      <w:pPr>
        <w:pStyle w:val="NormalWeb"/>
      </w:pPr>
      <w:r>
        <w:t>Thí sinh có thể lựa chọn thao tác lập luận phù hợp để triển khai vấn đề nghị luận theo nhiều cách nhưng phải làm rõ lối sống “cầu an”, “thu mình” của tuổi trẻ hiện nay. Có thể triển khai theo hướng:</w:t>
      </w:r>
    </w:p>
    <w:p w:rsidR="00BE4A95" w:rsidRDefault="00BE4A95" w:rsidP="00BE4A95">
      <w:pPr>
        <w:pStyle w:val="NormalWeb"/>
      </w:pPr>
      <w:r>
        <w:t>Lối sống cầu an, thu mình: Sống an phận, khép kín, ngại đổi mới, ngại xông pha, dấn thân; ngại giao tiếp, thể hiện cá tính, suy nghĩ của bản thân...Đó là lối sống không phù hợp với tuổi trẻ, làm cho bản thân, xã hội trì trệ, chậm phát triển.</w:t>
      </w:r>
    </w:p>
    <w:p w:rsidR="00BE4A95" w:rsidRDefault="00BE4A95" w:rsidP="00BE4A95">
      <w:pPr>
        <w:pStyle w:val="NormalWeb"/>
      </w:pPr>
      <w:r>
        <w:lastRenderedPageBreak/>
        <w:t>d. Sáng tạo</w:t>
      </w:r>
    </w:p>
    <w:p w:rsidR="00BE4A95" w:rsidRDefault="00BE4A95" w:rsidP="00BE4A95">
      <w:pPr>
        <w:pStyle w:val="NormalWeb"/>
      </w:pPr>
      <w:r>
        <w:t>Có cách diễn đạt sáng tạo, thể hiện suy nghĩ sâu sắc, mới mẻ về vấn đề nghị luận.</w:t>
      </w:r>
    </w:p>
    <w:p w:rsidR="00BE4A95" w:rsidRDefault="00BE4A95" w:rsidP="00BE4A95">
      <w:pPr>
        <w:pStyle w:val="NormalWeb"/>
      </w:pPr>
      <w:r>
        <w:t>e. Chính tả, dùng từ, đặt câu: Đảm bảo quy tắc chính tả, dùng từ, đặt câu.</w:t>
      </w:r>
    </w:p>
    <w:p w:rsidR="00BE4A95" w:rsidRDefault="00BE4A95" w:rsidP="00BE4A95">
      <w:pPr>
        <w:pStyle w:val="NormalWeb"/>
      </w:pPr>
      <w:r>
        <w:rPr>
          <w:rStyle w:val="Strong"/>
        </w:rPr>
        <w:t>Câu 2. </w:t>
      </w:r>
    </w:p>
    <w:p w:rsidR="00BE4A95" w:rsidRDefault="00BE4A95" w:rsidP="00BE4A95">
      <w:pPr>
        <w:pStyle w:val="NormalWeb"/>
      </w:pPr>
      <w:r>
        <w:t>a. Đảm bảo cấu trúc bài nghị luận</w:t>
      </w:r>
    </w:p>
    <w:p w:rsidR="00BE4A95" w:rsidRDefault="00BE4A95" w:rsidP="00BE4A95">
      <w:pPr>
        <w:pStyle w:val="NormalWeb"/>
      </w:pPr>
      <w:r>
        <w:t>Mở bài nêu được vấn đề, Thân bài triển khai được vấn đề, Kết bài khái quát được vấn đề.</w:t>
      </w:r>
    </w:p>
    <w:p w:rsidR="00BE4A95" w:rsidRDefault="00BE4A95" w:rsidP="00BE4A95">
      <w:pPr>
        <w:pStyle w:val="NormalWeb"/>
      </w:pPr>
      <w:r>
        <w:t>b. Xác định đúng vấn đề cần nghị luận: Hình tượng nhân vật Mị trong đoạn trích và khát vọng chân chính của con người được nhà văn gửi gắm. (0.5 điểm)</w:t>
      </w:r>
    </w:p>
    <w:p w:rsidR="00BE4A95" w:rsidRDefault="00BE4A95" w:rsidP="00BE4A95">
      <w:pPr>
        <w:pStyle w:val="NormalWeb"/>
      </w:pPr>
      <w:r>
        <w:t>c. Triển khai vấn đề nghị luận thành các luận điểm:</w:t>
      </w:r>
    </w:p>
    <w:p w:rsidR="00BE4A95" w:rsidRDefault="00BE4A95" w:rsidP="00BE4A95">
      <w:pPr>
        <w:pStyle w:val="NormalWeb"/>
      </w:pPr>
      <w:r>
        <w:t>Thí sinh có thể triển khai theo nhiều cách, nhưng cần vận dụng tốt các thao tác lập luận, kết hợp chặt chẽ giữa lí lẽ và dẫn chứng; đảm bảo các yêu cầu cơ bản sau:</w:t>
      </w:r>
    </w:p>
    <w:p w:rsidR="00BE4A95" w:rsidRDefault="00BE4A95" w:rsidP="00BE4A95">
      <w:pPr>
        <w:pStyle w:val="NormalWeb"/>
      </w:pPr>
      <w:r>
        <w:t>* Khái quát tác giả, tác phẩm và đoạn trích. (0.5 điểm)</w:t>
      </w:r>
    </w:p>
    <w:p w:rsidR="00BE4A95" w:rsidRDefault="00BE4A95" w:rsidP="00BE4A95">
      <w:pPr>
        <w:pStyle w:val="NormalWeb"/>
      </w:pPr>
      <w:r>
        <w:t xml:space="preserve">* </w:t>
      </w:r>
      <w:hyperlink r:id="rId7" w:tooltip="Phân tích nhân vật Mị" w:history="1">
        <w:r>
          <w:rPr>
            <w:rStyle w:val="Hyperlink"/>
          </w:rPr>
          <w:t>Phân tích nhân vật Mị</w:t>
        </w:r>
      </w:hyperlink>
      <w:r>
        <w:t xml:space="preserve"> qua phần trích (1.5 điểm)</w:t>
      </w:r>
    </w:p>
    <w:p w:rsidR="00BE4A95" w:rsidRDefault="00BE4A95" w:rsidP="00BE4A95">
      <w:pPr>
        <w:pStyle w:val="NormalWeb"/>
      </w:pPr>
      <w:r>
        <w:t>- Cảnh ngộ, tâm trạng và thân phận của Mị.</w:t>
      </w:r>
    </w:p>
    <w:p w:rsidR="00BE4A95" w:rsidRDefault="00BE4A95" w:rsidP="00BE4A95">
      <w:pPr>
        <w:pStyle w:val="NormalWeb"/>
      </w:pPr>
      <w:r>
        <w:t>- Suy nghĩ, hành động của Mị khi quyết định giải cứu cho A Phủ và chạy theo A Phủ.</w:t>
      </w:r>
    </w:p>
    <w:p w:rsidR="00BE4A95" w:rsidRDefault="00BE4A95" w:rsidP="00BE4A95">
      <w:pPr>
        <w:pStyle w:val="NormalWeb"/>
      </w:pPr>
      <w:r>
        <w:t>-&gt; Thông qua việc phân tích, cần làm nổi bật được:</w:t>
      </w:r>
    </w:p>
    <w:p w:rsidR="00BE4A95" w:rsidRDefault="00BE4A95" w:rsidP="00BE4A95">
      <w:pPr>
        <w:pStyle w:val="NormalWeb"/>
      </w:pPr>
      <w:r>
        <w:t>+ Mị là hiện thân cho số phận nô lệ ở vùng cao: Bị đày đọa, chà đạp, khinh miệt...</w:t>
      </w:r>
    </w:p>
    <w:p w:rsidR="00BE4A95" w:rsidRDefault="00BE4A95" w:rsidP="00BE4A95">
      <w:pPr>
        <w:pStyle w:val="NormalWeb"/>
      </w:pPr>
      <w:r>
        <w:t>+ Mị là cô gái có tấm lòng nhân hậu, một trái tim giàu cảm xúc.</w:t>
      </w:r>
    </w:p>
    <w:p w:rsidR="00BE4A95" w:rsidRDefault="00BE4A95" w:rsidP="00BE4A95">
      <w:pPr>
        <w:pStyle w:val="NormalWeb"/>
      </w:pPr>
      <w:r>
        <w:t>+ Mị có sức sống tiềm tàng, có khát vọng chân chính, cao đẹp.</w:t>
      </w:r>
    </w:p>
    <w:p w:rsidR="00BE4A95" w:rsidRDefault="00BE4A95" w:rsidP="00BE4A95">
      <w:pPr>
        <w:pStyle w:val="NormalWeb"/>
      </w:pPr>
      <w:r>
        <w:t>+ Có khả năng tự đấu tranh để giải phóng cho mình thoát khỏi sự áp bức, bất công.</w:t>
      </w:r>
    </w:p>
    <w:p w:rsidR="00BE4A95" w:rsidRDefault="00BE4A95" w:rsidP="00BE4A95">
      <w:pPr>
        <w:pStyle w:val="NormalWeb"/>
      </w:pPr>
      <w:r>
        <w:t>* Nghệ thuật: Miêu tả tâm trạng, hành động nhân vật, lựa chọn chi tiết độc đáo, ngôn ngữ kể chuyện, dẫn truyện lôi cuốn... (0.5 điểm)</w:t>
      </w:r>
    </w:p>
    <w:p w:rsidR="00BE4A95" w:rsidRDefault="00BE4A95" w:rsidP="00BE4A95">
      <w:pPr>
        <w:pStyle w:val="NormalWeb"/>
      </w:pPr>
      <w:r>
        <w:t>* Khát vọng chân chính của con người: Khát vọng sống, khát vọng tự do, hạnh phúc. (1 điểm)</w:t>
      </w:r>
    </w:p>
    <w:p w:rsidR="00BE4A95" w:rsidRDefault="00BE4A95" w:rsidP="00BE4A95">
      <w:pPr>
        <w:pStyle w:val="NormalWeb"/>
      </w:pPr>
      <w:r>
        <w:t>d. Chính tả, ngữ pháp: (0.5 điểm)</w:t>
      </w:r>
    </w:p>
    <w:p w:rsidR="00BE4A95" w:rsidRDefault="00BE4A95" w:rsidP="00BE4A95">
      <w:pPr>
        <w:pStyle w:val="NormalWeb"/>
      </w:pPr>
      <w:r>
        <w:t>Đảm bảo chuẩn chính tả, ngữ pháp tiếng Việt</w:t>
      </w:r>
    </w:p>
    <w:p w:rsidR="00BE4A95" w:rsidRDefault="00BE4A95" w:rsidP="00BE4A95">
      <w:pPr>
        <w:pStyle w:val="NormalWeb"/>
      </w:pPr>
      <w:r>
        <w:lastRenderedPageBreak/>
        <w:t>e. Sáng tạo (0.5 điểm)</w:t>
      </w:r>
    </w:p>
    <w:p w:rsidR="00BE4A95" w:rsidRDefault="00BE4A95" w:rsidP="00BE4A95">
      <w:pPr>
        <w:pStyle w:val="NormalWeb"/>
      </w:pPr>
      <w:r>
        <w:t>Thể hiện suy nghĩ sâu sắc về vấn đề nghị luận, có cách diễn đạt mới mẻ.</w:t>
      </w:r>
    </w:p>
    <w:p w:rsidR="00BE4A95" w:rsidRDefault="00BE4A95" w:rsidP="00BE4A95">
      <w:pPr>
        <w:pStyle w:val="NormalWeb"/>
        <w:jc w:val="center"/>
      </w:pPr>
      <w:r>
        <w:t>-/-</w:t>
      </w:r>
    </w:p>
    <w:p w:rsidR="00BE4A95" w:rsidRDefault="00BE4A95" w:rsidP="00BE4A95">
      <w:pPr>
        <w:pStyle w:val="NormalWeb"/>
      </w:pPr>
      <w:r>
        <w:t>Vậy là Đọc tài liệu đã giới thiệu thêm một mẫu đề thi thử THPT quốc gia 2021 môn Văn có đáp án theo cấu trúc chuẩn của Bộ Giáo dục, các em có thể tham khảo thêm nhiều </w:t>
      </w:r>
      <w:hyperlink r:id="rId8" w:tooltip="đề thi thử môn văn 2021" w:history="1">
        <w:r>
          <w:rPr>
            <w:rStyle w:val="Hyperlink"/>
          </w:rPr>
          <w:t>đề thi thử môn văn 2021</w:t>
        </w:r>
      </w:hyperlink>
      <w:r>
        <w:t xml:space="preserve"> của các tỉnh khác trên cả nước đã được chúng tôi cập nhật liên tục.</w:t>
      </w:r>
    </w:p>
    <w:p w:rsidR="00BE4A95" w:rsidRDefault="00BE4A95" w:rsidP="00BE4A95">
      <w:pPr>
        <w:pStyle w:val="NormalWeb"/>
      </w:pPr>
      <w:r>
        <w:t>Chúc các em một kì thi đạt kết quả cao nhất!</w:t>
      </w:r>
    </w:p>
    <w:p w:rsidR="00C44F33" w:rsidRPr="00BE4A95" w:rsidRDefault="00985B16" w:rsidP="00BE4A95"/>
    <w:sectPr w:rsidR="00C44F33" w:rsidRPr="00BE4A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16" w:rsidRDefault="00985B16" w:rsidP="006B6E6E">
      <w:pPr>
        <w:spacing w:after="0" w:line="240" w:lineRule="auto"/>
      </w:pPr>
      <w:r>
        <w:separator/>
      </w:r>
    </w:p>
  </w:endnote>
  <w:endnote w:type="continuationSeparator" w:id="0">
    <w:p w:rsidR="00985B16" w:rsidRDefault="00985B16" w:rsidP="006B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95" w:rsidRDefault="00BE4A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95" w:rsidRDefault="00BE4A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95" w:rsidRDefault="00BE4A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16" w:rsidRDefault="00985B16" w:rsidP="006B6E6E">
      <w:pPr>
        <w:spacing w:after="0" w:line="240" w:lineRule="auto"/>
      </w:pPr>
      <w:r>
        <w:separator/>
      </w:r>
    </w:p>
  </w:footnote>
  <w:footnote w:type="continuationSeparator" w:id="0">
    <w:p w:rsidR="00985B16" w:rsidRDefault="00985B16" w:rsidP="006B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95" w:rsidRDefault="00BE4A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6B6E6E" w:rsidRPr="00BE4A95" w:rsidRDefault="00BE4A95" w:rsidP="00BE4A95">
    <w:pPr>
      <w:pStyle w:val="Heading1"/>
      <w:rPr>
        <w:rFonts w:ascii="Times New Roman" w:hAnsi="Times New Roman" w:cs="Times New Roman"/>
        <w:sz w:val="24"/>
        <w:szCs w:val="24"/>
      </w:rPr>
    </w:pPr>
    <w:r w:rsidRPr="00BE4A95">
      <w:rPr>
        <w:rFonts w:ascii="Times New Roman" w:hAnsi="Times New Roman" w:cs="Times New Roman"/>
        <w:sz w:val="24"/>
        <w:szCs w:val="24"/>
      </w:rPr>
      <w:fldChar w:fldCharType="begin"/>
    </w:r>
    <w:r w:rsidRPr="00BE4A95">
      <w:rPr>
        <w:rFonts w:ascii="Times New Roman" w:hAnsi="Times New Roman" w:cs="Times New Roman"/>
        <w:sz w:val="24"/>
        <w:szCs w:val="24"/>
      </w:rPr>
      <w:instrText xml:space="preserve"> HYPERLINK "https://doctailieu.com/dap-an-de-thi-thu-mon-van-2021-ca-mau" </w:instrText>
    </w:r>
    <w:r w:rsidRPr="00BE4A95">
      <w:rPr>
        <w:rFonts w:ascii="Times New Roman" w:hAnsi="Times New Roman" w:cs="Times New Roman"/>
        <w:sz w:val="24"/>
        <w:szCs w:val="24"/>
      </w:rPr>
    </w:r>
    <w:r w:rsidRPr="00BE4A95">
      <w:rPr>
        <w:rFonts w:ascii="Times New Roman" w:hAnsi="Times New Roman" w:cs="Times New Roman"/>
        <w:sz w:val="24"/>
        <w:szCs w:val="24"/>
      </w:rPr>
      <w:fldChar w:fldCharType="separate"/>
    </w:r>
    <w:r w:rsidRPr="00BE4A95">
      <w:rPr>
        <w:rStyle w:val="Hyperlink"/>
        <w:rFonts w:ascii="Times New Roman" w:hAnsi="Times New Roman" w:cs="Times New Roman"/>
        <w:sz w:val="24"/>
        <w:szCs w:val="24"/>
      </w:rPr>
      <w:t>Đáp án đề thi thử môn văn 2021 Sở GD&amp;ĐT Cà Mau</w:t>
    </w:r>
    <w:r w:rsidRPr="00BE4A95">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A95" w:rsidRDefault="00BE4A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6E"/>
    <w:rsid w:val="006B6E6E"/>
    <w:rsid w:val="009045C4"/>
    <w:rsid w:val="00985B16"/>
    <w:rsid w:val="00BE4A95"/>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D7A0"/>
  <w15:chartTrackingRefBased/>
  <w15:docId w15:val="{C0111AC4-3FFE-4795-A1B7-47776782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4A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B6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6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6E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6E6E"/>
    <w:rPr>
      <w:color w:val="0000FF"/>
      <w:u w:val="single"/>
    </w:rPr>
  </w:style>
  <w:style w:type="character" w:styleId="Strong">
    <w:name w:val="Strong"/>
    <w:basedOn w:val="DefaultParagraphFont"/>
    <w:uiPriority w:val="22"/>
    <w:qFormat/>
    <w:rsid w:val="006B6E6E"/>
    <w:rPr>
      <w:b/>
      <w:bCs/>
    </w:rPr>
  </w:style>
  <w:style w:type="character" w:styleId="Emphasis">
    <w:name w:val="Emphasis"/>
    <w:basedOn w:val="DefaultParagraphFont"/>
    <w:uiPriority w:val="20"/>
    <w:qFormat/>
    <w:rsid w:val="006B6E6E"/>
    <w:rPr>
      <w:i/>
      <w:iCs/>
    </w:rPr>
  </w:style>
  <w:style w:type="paragraph" w:styleId="NoSpacing">
    <w:name w:val="No Spacing"/>
    <w:uiPriority w:val="1"/>
    <w:qFormat/>
    <w:rsid w:val="006B6E6E"/>
    <w:pPr>
      <w:spacing w:after="0" w:line="240" w:lineRule="auto"/>
    </w:pPr>
  </w:style>
  <w:style w:type="paragraph" w:styleId="Header">
    <w:name w:val="header"/>
    <w:basedOn w:val="Normal"/>
    <w:link w:val="HeaderChar"/>
    <w:uiPriority w:val="99"/>
    <w:unhideWhenUsed/>
    <w:rsid w:val="006B6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6E"/>
  </w:style>
  <w:style w:type="paragraph" w:styleId="Footer">
    <w:name w:val="footer"/>
    <w:basedOn w:val="Normal"/>
    <w:link w:val="FooterChar"/>
    <w:uiPriority w:val="99"/>
    <w:unhideWhenUsed/>
    <w:rsid w:val="006B6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6E"/>
  </w:style>
  <w:style w:type="character" w:customStyle="1" w:styleId="Heading1Char">
    <w:name w:val="Heading 1 Char"/>
    <w:basedOn w:val="DefaultParagraphFont"/>
    <w:link w:val="Heading1"/>
    <w:uiPriority w:val="9"/>
    <w:rsid w:val="00BE4A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61129">
      <w:bodyDiv w:val="1"/>
      <w:marLeft w:val="0"/>
      <w:marRight w:val="0"/>
      <w:marTop w:val="0"/>
      <w:marBottom w:val="0"/>
      <w:divBdr>
        <w:top w:val="none" w:sz="0" w:space="0" w:color="auto"/>
        <w:left w:val="none" w:sz="0" w:space="0" w:color="auto"/>
        <w:bottom w:val="none" w:sz="0" w:space="0" w:color="auto"/>
        <w:right w:val="none" w:sz="0" w:space="0" w:color="auto"/>
      </w:divBdr>
    </w:div>
    <w:div w:id="789712001">
      <w:bodyDiv w:val="1"/>
      <w:marLeft w:val="0"/>
      <w:marRight w:val="0"/>
      <w:marTop w:val="0"/>
      <w:marBottom w:val="0"/>
      <w:divBdr>
        <w:top w:val="none" w:sz="0" w:space="0" w:color="auto"/>
        <w:left w:val="none" w:sz="0" w:space="0" w:color="auto"/>
        <w:bottom w:val="none" w:sz="0" w:space="0" w:color="auto"/>
        <w:right w:val="none" w:sz="0" w:space="0" w:color="auto"/>
      </w:divBdr>
      <w:divsChild>
        <w:div w:id="59810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ctailieu.com/phan-tich-nhan-vat-mi-trong-vo-chong-a-ph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môn văn 2021 Sở GD&amp;ĐT Cà Mau</dc:title>
  <dc:subject>Đáp án đề thi thử môn văn 2021 Sở GD&amp;ĐT Cà Mau với bài đọc hiểu Mùa xuân nhớ Bác của tác giả Phạm Thị Xuân Khải.</dc:subject>
  <dc:creator>Đề thi thử văn thpt quốc gia 2021</dc:creator>
  <cp:keywords>Đề thi thử văn thpt quốc gia 2021</cp:keywords>
  <dc:description/>
  <cp:lastModifiedBy>Admin</cp:lastModifiedBy>
  <cp:revision>2</cp:revision>
  <cp:lastPrinted>2021-05-27T03:03:00Z</cp:lastPrinted>
  <dcterms:created xsi:type="dcterms:W3CDTF">2021-05-27T08:04:00Z</dcterms:created>
  <dcterms:modified xsi:type="dcterms:W3CDTF">2021-05-27T08:04:00Z</dcterms:modified>
</cp:coreProperties>
</file>