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000" w:firstRow="0" w:lastRow="0" w:firstColumn="0" w:lastColumn="0" w:noHBand="0" w:noVBand="0"/>
      </w:tblPr>
      <w:tblGrid>
        <w:gridCol w:w="3528"/>
        <w:gridCol w:w="6995"/>
      </w:tblGrid>
      <w:tr w:rsidR="00C65A0E" w:rsidRPr="00E2768D" w:rsidTr="00A36E05">
        <w:tc>
          <w:tcPr>
            <w:tcW w:w="3528" w:type="dxa"/>
          </w:tcPr>
          <w:p w:rsidR="00C65A0E" w:rsidRPr="00571BCE" w:rsidRDefault="00C65A0E" w:rsidP="00A36E05">
            <w:pPr>
              <w:spacing w:before="240"/>
              <w:jc w:val="center"/>
              <w:rPr>
                <w:rFonts w:cs="Arial"/>
                <w:b/>
                <w:bCs/>
                <w:kern w:val="32"/>
              </w:rPr>
            </w:pPr>
            <w:r w:rsidRPr="00571BCE">
              <w:rPr>
                <w:rFonts w:cs="Arial"/>
                <w:b/>
                <w:bCs/>
                <w:kern w:val="32"/>
              </w:rPr>
              <w:t>SỞ GD-ĐT BẮC NINH</w:t>
            </w:r>
          </w:p>
          <w:p w:rsidR="00C65A0E" w:rsidRPr="006D4B17" w:rsidRDefault="00C65A0E" w:rsidP="00A36E05">
            <w:pPr>
              <w:spacing w:before="120"/>
              <w:jc w:val="center"/>
              <w:rPr>
                <w:rFonts w:cs="Arial"/>
                <w:b/>
                <w:bCs/>
                <w:kern w:val="32"/>
              </w:rPr>
            </w:pPr>
            <w:r w:rsidRPr="006D4B17">
              <w:rPr>
                <w:rFonts w:cs="Arial"/>
                <w:b/>
                <w:bCs/>
                <w:kern w:val="32"/>
              </w:rPr>
              <w:t>TRƯỜNG THPT QUẾ VÕ 1</w:t>
            </w:r>
          </w:p>
          <w:p w:rsidR="00C65A0E" w:rsidRPr="009F4769" w:rsidRDefault="00C65A0E" w:rsidP="00A36E05">
            <w:pPr>
              <w:spacing w:before="120"/>
              <w:jc w:val="center"/>
              <w:rPr>
                <w:rFonts w:cs="Arial"/>
                <w:b/>
                <w:bCs/>
                <w:kern w:val="32"/>
              </w:rPr>
            </w:pPr>
            <w:r w:rsidRPr="009F4769">
              <w:rPr>
                <w:rFonts w:cs="Arial"/>
                <w:b/>
                <w:bCs/>
                <w:kern w:val="32"/>
              </w:rPr>
              <w:t>---------------</w:t>
            </w:r>
          </w:p>
        </w:tc>
        <w:tc>
          <w:tcPr>
            <w:tcW w:w="6995" w:type="dxa"/>
          </w:tcPr>
          <w:p w:rsidR="00C65A0E" w:rsidRPr="009F4769" w:rsidRDefault="00C65A0E" w:rsidP="00A36E05">
            <w:pPr>
              <w:spacing w:before="240"/>
              <w:jc w:val="center"/>
              <w:rPr>
                <w:rFonts w:cs="Arial"/>
                <w:b/>
                <w:bCs/>
                <w:kern w:val="32"/>
                <w:lang w:val="pt-BR"/>
              </w:rPr>
            </w:pPr>
            <w:r w:rsidRPr="009F4769">
              <w:rPr>
                <w:b/>
                <w:bCs/>
                <w:kern w:val="32"/>
                <w:lang w:val="pt-BR"/>
              </w:rPr>
              <w:t xml:space="preserve">ĐỀ </w:t>
            </w:r>
            <w:r w:rsidRPr="009F4769">
              <w:rPr>
                <w:rFonts w:cs="Arial"/>
                <w:b/>
                <w:bCs/>
                <w:kern w:val="32"/>
                <w:lang w:val="pt-BR"/>
              </w:rPr>
              <w:t xml:space="preserve"> KHẢO SÁT CHẤT L</w:t>
            </w:r>
            <w:r w:rsidRPr="009F4769">
              <w:rPr>
                <w:rFonts w:cs="Arial"/>
                <w:b/>
                <w:bCs/>
                <w:kern w:val="32"/>
                <w:lang w:val="pt-BR"/>
              </w:rPr>
              <w:softHyphen/>
              <w:t xml:space="preserve">ƯỢNG LẦN </w:t>
            </w:r>
            <w:r>
              <w:rPr>
                <w:rFonts w:cs="Arial"/>
                <w:b/>
                <w:bCs/>
                <w:kern w:val="32"/>
                <w:lang w:val="pt-BR"/>
              </w:rPr>
              <w:t>3</w:t>
            </w:r>
            <w:r w:rsidRPr="009F4769">
              <w:rPr>
                <w:rFonts w:cs="Arial"/>
                <w:b/>
                <w:bCs/>
                <w:kern w:val="32"/>
                <w:lang w:val="pt-BR"/>
              </w:rPr>
              <w:t xml:space="preserve"> - NĂM HỌC 20</w:t>
            </w:r>
            <w:r>
              <w:rPr>
                <w:rFonts w:cs="Arial"/>
                <w:b/>
                <w:bCs/>
                <w:kern w:val="32"/>
                <w:lang w:val="pt-BR"/>
              </w:rPr>
              <w:t>20</w:t>
            </w:r>
            <w:r w:rsidRPr="009F4769">
              <w:rPr>
                <w:rFonts w:cs="Arial"/>
                <w:b/>
                <w:bCs/>
                <w:kern w:val="32"/>
                <w:lang w:val="pt-BR"/>
              </w:rPr>
              <w:t>-20</w:t>
            </w:r>
            <w:r>
              <w:rPr>
                <w:rFonts w:cs="Arial"/>
                <w:b/>
                <w:bCs/>
                <w:kern w:val="32"/>
                <w:lang w:val="pt-BR"/>
              </w:rPr>
              <w:t>21</w:t>
            </w:r>
          </w:p>
          <w:p w:rsidR="00C65A0E" w:rsidRDefault="00C65A0E" w:rsidP="00A36E05">
            <w:pPr>
              <w:spacing w:before="120"/>
              <w:jc w:val="center"/>
              <w:rPr>
                <w:rFonts w:cs="Arial"/>
                <w:b/>
                <w:bCs/>
                <w:kern w:val="32"/>
                <w:lang w:val="pt-BR"/>
              </w:rPr>
            </w:pPr>
            <w:r>
              <w:rPr>
                <w:rFonts w:cs="Arial"/>
                <w:b/>
                <w:bCs/>
                <w:kern w:val="32"/>
                <w:lang w:val="pt-BR"/>
              </w:rPr>
              <w:t>BÀI THI: KHOA HỌC XÃ HỘI</w:t>
            </w:r>
          </w:p>
          <w:p w:rsidR="00C65A0E" w:rsidRPr="009F4769" w:rsidRDefault="00C65A0E" w:rsidP="00A36E05">
            <w:pPr>
              <w:spacing w:before="120"/>
              <w:jc w:val="center"/>
              <w:rPr>
                <w:rFonts w:cs="Arial"/>
                <w:b/>
                <w:bCs/>
                <w:kern w:val="32"/>
                <w:lang w:val="pt-BR"/>
              </w:rPr>
            </w:pPr>
            <w:r w:rsidRPr="006755BD">
              <w:rPr>
                <w:rFonts w:cs="Arial"/>
                <w:b/>
                <w:bCs/>
                <w:kern w:val="32"/>
                <w:lang w:val="pt-BR"/>
              </w:rPr>
              <w:t xml:space="preserve">MÔN: </w:t>
            </w:r>
            <w:r>
              <w:rPr>
                <w:rFonts w:cs="Arial"/>
                <w:b/>
                <w:bCs/>
                <w:kern w:val="32"/>
                <w:lang w:val="pt-BR"/>
              </w:rPr>
              <w:t>LỊCH SỬ 12</w:t>
            </w:r>
          </w:p>
          <w:p w:rsidR="00C65A0E" w:rsidRPr="009F4769" w:rsidRDefault="00C65A0E" w:rsidP="00A36E05">
            <w:pPr>
              <w:spacing w:before="120"/>
              <w:jc w:val="center"/>
              <w:rPr>
                <w:rFonts w:cs="Arial"/>
                <w:bCs/>
                <w:i/>
                <w:kern w:val="32"/>
                <w:lang w:val="pt-BR"/>
              </w:rPr>
            </w:pPr>
            <w:r w:rsidRPr="009F4769">
              <w:rPr>
                <w:rFonts w:cs="Arial"/>
                <w:bCs/>
                <w:i/>
                <w:kern w:val="32"/>
                <w:lang w:val="pt-BR"/>
              </w:rPr>
              <w:t xml:space="preserve">(Thời gian làm bài: </w:t>
            </w:r>
            <w:r>
              <w:rPr>
                <w:rFonts w:cs="Arial"/>
                <w:bCs/>
                <w:i/>
                <w:kern w:val="32"/>
                <w:lang w:val="pt-BR"/>
              </w:rPr>
              <w:t>5</w:t>
            </w:r>
            <w:r w:rsidRPr="009F4769">
              <w:rPr>
                <w:rFonts w:cs="Arial"/>
                <w:bCs/>
                <w:i/>
                <w:kern w:val="32"/>
                <w:lang w:val="pt-BR"/>
              </w:rPr>
              <w:t>0 phút, không kể thời gian phát đề)</w:t>
            </w:r>
          </w:p>
        </w:tc>
      </w:tr>
      <w:tr w:rsidR="00C65A0E" w:rsidRPr="00E2768D" w:rsidTr="00A36E05">
        <w:trPr>
          <w:trHeight w:val="491"/>
        </w:trPr>
        <w:tc>
          <w:tcPr>
            <w:tcW w:w="3528" w:type="dxa"/>
          </w:tcPr>
          <w:p w:rsidR="00C65A0E" w:rsidRPr="006D4B17" w:rsidRDefault="00C65A0E" w:rsidP="00A36E05">
            <w:pPr>
              <w:spacing w:before="120"/>
              <w:jc w:val="center"/>
              <w:rPr>
                <w:rFonts w:cs="Arial"/>
                <w:b/>
                <w:bCs/>
                <w:kern w:val="32"/>
                <w:lang w:val="pt-BR"/>
              </w:rPr>
            </w:pPr>
            <w:r w:rsidRPr="006D4B17">
              <w:rPr>
                <w:rFonts w:cs="Arial"/>
                <w:b/>
                <w:bCs/>
                <w:kern w:val="32"/>
                <w:lang w:val="pt-BR"/>
              </w:rPr>
              <w:t>ĐỀ CHÍNH THỨC</w:t>
            </w:r>
          </w:p>
          <w:p w:rsidR="00C65A0E" w:rsidRPr="009F4769" w:rsidRDefault="00C65A0E" w:rsidP="00A36E05">
            <w:pPr>
              <w:spacing w:before="120"/>
              <w:jc w:val="center"/>
              <w:rPr>
                <w:rFonts w:cs="Arial"/>
                <w:bCs/>
                <w:i/>
                <w:kern w:val="32"/>
                <w:lang w:val="pt-BR"/>
              </w:rPr>
            </w:pPr>
            <w:r w:rsidRPr="009F4769">
              <w:rPr>
                <w:rFonts w:cs="Arial"/>
                <w:bCs/>
                <w:i/>
                <w:kern w:val="32"/>
                <w:lang w:val="pt-BR"/>
              </w:rPr>
              <w:t xml:space="preserve">Đề gồm có </w:t>
            </w:r>
            <w:r w:rsidR="000D61E2">
              <w:rPr>
                <w:rFonts w:cs="Arial"/>
                <w:bCs/>
                <w:i/>
                <w:kern w:val="32"/>
                <w:lang w:val="pt-BR"/>
              </w:rPr>
              <w:t>5</w:t>
            </w:r>
            <w:r w:rsidRPr="009F4769">
              <w:rPr>
                <w:rFonts w:cs="Arial"/>
                <w:bCs/>
                <w:i/>
                <w:kern w:val="32"/>
                <w:lang w:val="pt-BR"/>
              </w:rPr>
              <w:t xml:space="preserve"> trang, </w:t>
            </w:r>
            <w:r>
              <w:rPr>
                <w:rFonts w:cs="Arial"/>
                <w:bCs/>
                <w:i/>
                <w:kern w:val="32"/>
                <w:lang w:val="pt-BR"/>
              </w:rPr>
              <w:t>4</w:t>
            </w:r>
            <w:r w:rsidRPr="009F4769">
              <w:rPr>
                <w:rFonts w:cs="Arial"/>
                <w:bCs/>
                <w:i/>
                <w:kern w:val="32"/>
                <w:lang w:val="pt-BR"/>
              </w:rPr>
              <w:t>0 câu</w:t>
            </w:r>
          </w:p>
        </w:tc>
        <w:tc>
          <w:tcPr>
            <w:tcW w:w="6995" w:type="dxa"/>
          </w:tcPr>
          <w:p w:rsidR="00C65A0E" w:rsidRPr="009F4769" w:rsidRDefault="00C65A0E" w:rsidP="00A36E05">
            <w:pPr>
              <w:spacing w:before="120"/>
              <w:jc w:val="center"/>
              <w:rPr>
                <w:rFonts w:cs="Arial"/>
                <w:b/>
                <w:bCs/>
                <w:kern w:val="32"/>
                <w:bdr w:val="single" w:sz="4" w:space="0" w:color="auto"/>
              </w:rPr>
            </w:pPr>
            <w:r w:rsidRPr="009F4769">
              <w:rPr>
                <w:rFonts w:cs="Arial"/>
                <w:b/>
                <w:bCs/>
                <w:kern w:val="32"/>
                <w:bdr w:val="single" w:sz="4" w:space="0" w:color="auto"/>
              </w:rPr>
              <w:t>Mã đề</w:t>
            </w:r>
            <w:r>
              <w:rPr>
                <w:rFonts w:cs="Arial"/>
                <w:b/>
                <w:bCs/>
                <w:kern w:val="32"/>
                <w:bdr w:val="single" w:sz="4" w:space="0" w:color="auto"/>
              </w:rPr>
              <w:t>: 103</w:t>
            </w:r>
          </w:p>
          <w:p w:rsidR="00C65A0E" w:rsidRPr="009F4769" w:rsidRDefault="00C65A0E" w:rsidP="00A36E05">
            <w:pPr>
              <w:spacing w:before="120"/>
              <w:jc w:val="center"/>
              <w:rPr>
                <w:rFonts w:cs="Arial"/>
                <w:b/>
                <w:bCs/>
                <w:kern w:val="32"/>
              </w:rPr>
            </w:pPr>
          </w:p>
        </w:tc>
      </w:tr>
    </w:tbl>
    <w:p w:rsidR="00C65A0E" w:rsidRPr="00F50AD7" w:rsidRDefault="00C65A0E" w:rsidP="00C65A0E">
      <w:pPr>
        <w:pStyle w:val="Normal0"/>
        <w:jc w:val="both"/>
        <w:rPr>
          <w:rFonts w:ascii="Times New Roman" w:hAnsi="Times New Roman" w:cs="Times New Roman"/>
          <w:color w:val="000000"/>
        </w:rPr>
      </w:pPr>
    </w:p>
    <w:p w:rsidR="00C65A0E" w:rsidRPr="00954923" w:rsidRDefault="00C65A0E" w:rsidP="00C65A0E">
      <w:pPr>
        <w:jc w:val="center"/>
      </w:pPr>
      <w:r w:rsidRPr="00954923">
        <w:rPr>
          <w:i/>
          <w:iCs/>
        </w:rPr>
        <w:t>(Thí sinh không được sử dụng tài liệu)</w:t>
      </w:r>
    </w:p>
    <w:p w:rsidR="00C65A0E" w:rsidRDefault="00C65A0E" w:rsidP="00C65A0E">
      <w:pPr>
        <w:pStyle w:val="Normal0"/>
        <w:spacing w:line="360" w:lineRule="auto"/>
        <w:jc w:val="both"/>
        <w:rPr>
          <w:rFonts w:ascii="Times New Roman" w:hAnsi="Times New Roman" w:cs="Times New Roman"/>
          <w:b/>
          <w:color w:val="000000"/>
          <w:lang w:val="en-US"/>
        </w:rPr>
      </w:pPr>
      <w:r w:rsidRPr="00F50AD7">
        <w:rPr>
          <w:rFonts w:ascii="Times New Roman" w:hAnsi="Times New Roman" w:cs="Times New Roman"/>
          <w:b/>
          <w:color w:val="000000"/>
        </w:rPr>
        <w:t>Họ tên thí sinh:............................................................SBD:...............................................................</w:t>
      </w:r>
    </w:p>
    <w:p w:rsidR="00207CDE" w:rsidRDefault="00207CDE" w:rsidP="00207CDE">
      <w:pPr>
        <w:spacing w:before="60" w:after="60"/>
      </w:pPr>
      <w:r>
        <w:rPr>
          <w:b/>
          <w:color w:val="0000FF"/>
        </w:rPr>
        <w:t xml:space="preserve">Câu 1: </w:t>
      </w:r>
      <w:r>
        <w:t>Quan hệ quốc tế sau năm 1945 được mở rộng và đa dạng do nguyên nhân nào?</w:t>
      </w:r>
    </w:p>
    <w:p w:rsidR="00207CDE" w:rsidRDefault="00207CDE" w:rsidP="00207CDE">
      <w:pPr>
        <w:tabs>
          <w:tab w:val="left" w:pos="200"/>
        </w:tabs>
      </w:pPr>
      <w:r>
        <w:tab/>
      </w:r>
      <w:r>
        <w:rPr>
          <w:b/>
          <w:color w:val="0000FF"/>
        </w:rPr>
        <w:t xml:space="preserve">A. </w:t>
      </w:r>
      <w:r>
        <w:rPr>
          <w:color w:val="000000"/>
        </w:rPr>
        <w:t>Sự ra đời và phát triển thành hệ thống thế giới của phe Xã hội chủ nghĩa.</w:t>
      </w:r>
    </w:p>
    <w:p w:rsidR="00207CDE" w:rsidRDefault="00207CDE" w:rsidP="00207CDE">
      <w:pPr>
        <w:tabs>
          <w:tab w:val="left" w:pos="200"/>
        </w:tabs>
      </w:pPr>
      <w:r>
        <w:tab/>
      </w:r>
      <w:r>
        <w:rPr>
          <w:b/>
          <w:color w:val="0000FF"/>
        </w:rPr>
        <w:t xml:space="preserve">B. </w:t>
      </w:r>
      <w:r>
        <w:rPr>
          <w:color w:val="000000"/>
        </w:rPr>
        <w:t>Sự hình thành, xói mòn, sụp đổ của trật tự hai cực Ianta.</w:t>
      </w:r>
    </w:p>
    <w:p w:rsidR="00207CDE" w:rsidRDefault="00207CDE" w:rsidP="00207CDE">
      <w:pPr>
        <w:tabs>
          <w:tab w:val="left" w:pos="200"/>
        </w:tabs>
      </w:pPr>
      <w:r>
        <w:tab/>
      </w:r>
      <w:r>
        <w:rPr>
          <w:b/>
          <w:color w:val="0000FF"/>
        </w:rPr>
        <w:t xml:space="preserve">C. </w:t>
      </w:r>
      <w:r>
        <w:rPr>
          <w:color w:val="000000"/>
        </w:rPr>
        <w:t>Mĩ - Nhật Bản - Tây Âu trở thành trung tâm kinh tế - tài chính lớn.</w:t>
      </w:r>
    </w:p>
    <w:p w:rsidR="00207CDE" w:rsidRDefault="00207CDE" w:rsidP="00207CDE">
      <w:pPr>
        <w:tabs>
          <w:tab w:val="left" w:pos="200"/>
        </w:tabs>
      </w:pPr>
      <w:r>
        <w:tab/>
      </w:r>
      <w:r>
        <w:rPr>
          <w:b/>
          <w:color w:val="0000FF"/>
        </w:rPr>
        <w:t xml:space="preserve">D. </w:t>
      </w:r>
      <w:r>
        <w:rPr>
          <w:color w:val="000000"/>
        </w:rPr>
        <w:t>Các nước Á, Phi, Mĩ Latinh được giải phóng, tham gia vào hoạt động chính trị quốc tế.</w:t>
      </w:r>
    </w:p>
    <w:p w:rsidR="00207CDE" w:rsidRDefault="00207CDE" w:rsidP="00207CDE">
      <w:pPr>
        <w:spacing w:before="60" w:after="60"/>
      </w:pPr>
      <w:r>
        <w:rPr>
          <w:b/>
          <w:color w:val="0000FF"/>
        </w:rPr>
        <w:t xml:space="preserve">Câu 2: </w:t>
      </w:r>
      <w:r>
        <w:t>Thực dân Pháp và đế quốc Mĩ chọn Điện Biên Phủ để xây dựng thành một tập đoàn cứ điểm mạnh nhất Đông Dương vì nơi đây</w:t>
      </w:r>
    </w:p>
    <w:p w:rsidR="00207CDE" w:rsidRDefault="00207CDE" w:rsidP="00207CDE">
      <w:pPr>
        <w:tabs>
          <w:tab w:val="left" w:pos="200"/>
        </w:tabs>
      </w:pPr>
      <w:r>
        <w:tab/>
      </w:r>
      <w:r>
        <w:rPr>
          <w:b/>
          <w:color w:val="0000FF"/>
        </w:rPr>
        <w:t xml:space="preserve">A. </w:t>
      </w:r>
      <w:r>
        <w:rPr>
          <w:color w:val="000000"/>
        </w:rPr>
        <w:t>có vị trí chiến lược then chốt ở biên giới Việt Nam - Trung Quốc.</w:t>
      </w:r>
    </w:p>
    <w:p w:rsidR="00207CDE" w:rsidRDefault="00207CDE" w:rsidP="00207CDE">
      <w:pPr>
        <w:tabs>
          <w:tab w:val="left" w:pos="200"/>
        </w:tabs>
      </w:pPr>
      <w:r>
        <w:tab/>
      </w:r>
      <w:r>
        <w:rPr>
          <w:b/>
          <w:color w:val="0000FF"/>
        </w:rPr>
        <w:t xml:space="preserve">B. </w:t>
      </w:r>
      <w:r>
        <w:rPr>
          <w:color w:val="000000"/>
        </w:rPr>
        <w:t>là vị trí chiến lược then chốt ở Đông Dương và Đông Nam Á.</w:t>
      </w:r>
    </w:p>
    <w:p w:rsidR="00207CDE" w:rsidRDefault="00207CDE" w:rsidP="00207CDE">
      <w:pPr>
        <w:tabs>
          <w:tab w:val="left" w:pos="200"/>
        </w:tabs>
      </w:pPr>
      <w:r>
        <w:tab/>
      </w:r>
      <w:r>
        <w:rPr>
          <w:b/>
          <w:color w:val="0000FF"/>
        </w:rPr>
        <w:t xml:space="preserve">C. </w:t>
      </w:r>
      <w:r>
        <w:rPr>
          <w:color w:val="000000"/>
        </w:rPr>
        <w:t>ngay từ đầu được Pháp chọn là tâm điểm của kế hoạch Nava.</w:t>
      </w:r>
    </w:p>
    <w:p w:rsidR="00207CDE" w:rsidRDefault="00207CDE" w:rsidP="00207CDE">
      <w:pPr>
        <w:tabs>
          <w:tab w:val="left" w:pos="200"/>
        </w:tabs>
      </w:pPr>
      <w:r>
        <w:tab/>
      </w:r>
      <w:r>
        <w:rPr>
          <w:b/>
          <w:color w:val="0000FF"/>
        </w:rPr>
        <w:t xml:space="preserve">D. </w:t>
      </w:r>
      <w:r>
        <w:rPr>
          <w:color w:val="000000"/>
        </w:rPr>
        <w:t>có vị trí chiến lược then chốt, án ngữ biên giới Việt Nam - Lào.</w:t>
      </w:r>
    </w:p>
    <w:p w:rsidR="00207CDE" w:rsidRDefault="00207CDE" w:rsidP="00207CDE">
      <w:pPr>
        <w:spacing w:before="60" w:after="60"/>
      </w:pPr>
      <w:r>
        <w:rPr>
          <w:b/>
          <w:color w:val="0000FF"/>
        </w:rPr>
        <w:t xml:space="preserve">Câu 3: </w:t>
      </w:r>
      <w:r>
        <w:t xml:space="preserve">Âm mưu của Mĩ và chính quyền Sài Gòn trong thủ đoạn dồn dân lập </w:t>
      </w:r>
      <w:r>
        <w:rPr>
          <w:i/>
          <w:iCs/>
        </w:rPr>
        <w:t>“ấp chiến lược”</w:t>
      </w:r>
      <w:r>
        <w:t xml:space="preserve"> là nhằm</w:t>
      </w:r>
    </w:p>
    <w:p w:rsidR="00207CDE" w:rsidRDefault="00207CDE" w:rsidP="00207CDE">
      <w:pPr>
        <w:tabs>
          <w:tab w:val="left" w:pos="200"/>
        </w:tabs>
      </w:pPr>
      <w:r>
        <w:tab/>
      </w:r>
      <w:r>
        <w:rPr>
          <w:b/>
          <w:color w:val="0000FF"/>
        </w:rPr>
        <w:t xml:space="preserve">A. </w:t>
      </w:r>
      <w:r>
        <w:rPr>
          <w:color w:val="000000"/>
        </w:rPr>
        <w:t>củng cố quyền lực cho chính quyền ở nông thôn và đô thị.</w:t>
      </w:r>
    </w:p>
    <w:p w:rsidR="00207CDE" w:rsidRDefault="00207CDE" w:rsidP="00207CDE">
      <w:pPr>
        <w:tabs>
          <w:tab w:val="left" w:pos="200"/>
        </w:tabs>
      </w:pPr>
      <w:r>
        <w:tab/>
      </w:r>
      <w:r>
        <w:rPr>
          <w:b/>
          <w:color w:val="0000FF"/>
        </w:rPr>
        <w:t xml:space="preserve">B. </w:t>
      </w:r>
      <w:r>
        <w:rPr>
          <w:color w:val="000000"/>
        </w:rPr>
        <w:t>mở rộng vùng kiểm soát, ngăn cản nhân dân với cách mạng.</w:t>
      </w:r>
    </w:p>
    <w:p w:rsidR="00207CDE" w:rsidRDefault="00207CDE" w:rsidP="00207CDE">
      <w:pPr>
        <w:tabs>
          <w:tab w:val="left" w:pos="200"/>
        </w:tabs>
      </w:pPr>
      <w:r>
        <w:tab/>
      </w:r>
      <w:r>
        <w:rPr>
          <w:b/>
          <w:color w:val="0000FF"/>
        </w:rPr>
        <w:t xml:space="preserve">C. </w:t>
      </w:r>
      <w:r>
        <w:rPr>
          <w:color w:val="000000"/>
        </w:rPr>
        <w:t>tách dân khỏi cách mạng, thực hiện bình định toàn miền Nam.</w:t>
      </w:r>
    </w:p>
    <w:p w:rsidR="00207CDE" w:rsidRDefault="00207CDE" w:rsidP="00207CDE">
      <w:pPr>
        <w:tabs>
          <w:tab w:val="left" w:pos="200"/>
        </w:tabs>
      </w:pPr>
      <w:r>
        <w:tab/>
      </w:r>
      <w:r>
        <w:rPr>
          <w:b/>
          <w:color w:val="0000FF"/>
        </w:rPr>
        <w:t xml:space="preserve">D. </w:t>
      </w:r>
      <w:r>
        <w:rPr>
          <w:color w:val="000000"/>
        </w:rPr>
        <w:t>xây dựng miền Nam thành những khu biệt lập, dễ kiểm soát.</w:t>
      </w:r>
    </w:p>
    <w:p w:rsidR="00207CDE" w:rsidRDefault="00207CDE" w:rsidP="00207CDE">
      <w:pPr>
        <w:spacing w:before="60" w:after="60"/>
      </w:pPr>
      <w:r>
        <w:rPr>
          <w:b/>
          <w:color w:val="0000FF"/>
        </w:rPr>
        <w:t xml:space="preserve">Câu 4: </w:t>
      </w:r>
      <w:r>
        <w:t xml:space="preserve">Nội dung nào sau đây </w:t>
      </w:r>
      <w:r>
        <w:rPr>
          <w:b/>
          <w:bCs/>
          <w:i/>
          <w:iCs/>
        </w:rPr>
        <w:t>không phải</w:t>
      </w:r>
      <w:r>
        <w:t xml:space="preserve"> là biện pháp của Chính phủ nước VNDCCH nhằm khắc phục tình trạng trống rỗng về ngân sách?</w:t>
      </w:r>
    </w:p>
    <w:p w:rsidR="00207CDE" w:rsidRDefault="00207CDE" w:rsidP="00207CDE">
      <w:pPr>
        <w:tabs>
          <w:tab w:val="left" w:pos="200"/>
        </w:tabs>
      </w:pPr>
      <w:r>
        <w:tab/>
      </w:r>
      <w:r>
        <w:rPr>
          <w:b/>
          <w:color w:val="0000FF"/>
        </w:rPr>
        <w:t xml:space="preserve">A. </w:t>
      </w:r>
      <w:r>
        <w:rPr>
          <w:color w:val="000000"/>
        </w:rPr>
        <w:t>Cho in và lưu hành tiền Việt Nam trên cả nước.</w:t>
      </w:r>
    </w:p>
    <w:p w:rsidR="00207CDE" w:rsidRDefault="00207CDE" w:rsidP="00207CDE">
      <w:pPr>
        <w:tabs>
          <w:tab w:val="left" w:pos="200"/>
        </w:tabs>
      </w:pPr>
      <w:r>
        <w:tab/>
      </w:r>
      <w:r>
        <w:rPr>
          <w:b/>
          <w:color w:val="0000FF"/>
        </w:rPr>
        <w:t xml:space="preserve">B. </w:t>
      </w:r>
      <w:r>
        <w:rPr>
          <w:color w:val="000000"/>
        </w:rPr>
        <w:t>Kêu gọi tinh thần tự nguyện đóng góp của toàn dân.</w:t>
      </w:r>
    </w:p>
    <w:p w:rsidR="00207CDE" w:rsidRDefault="00207CDE" w:rsidP="00207CDE">
      <w:pPr>
        <w:tabs>
          <w:tab w:val="left" w:pos="200"/>
        </w:tabs>
      </w:pPr>
      <w:r>
        <w:tab/>
      </w:r>
      <w:r>
        <w:rPr>
          <w:b/>
          <w:color w:val="0000FF"/>
        </w:rPr>
        <w:t xml:space="preserve">C. </w:t>
      </w:r>
      <w:r>
        <w:rPr>
          <w:color w:val="000000"/>
        </w:rPr>
        <w:t>Tạm thời sử dụng tiền “Quan kim”, “Quốc tệ”.</w:t>
      </w:r>
    </w:p>
    <w:p w:rsidR="00207CDE" w:rsidRDefault="00207CDE" w:rsidP="00207CDE">
      <w:pPr>
        <w:tabs>
          <w:tab w:val="left" w:pos="200"/>
        </w:tabs>
      </w:pPr>
      <w:r>
        <w:tab/>
      </w:r>
      <w:r>
        <w:rPr>
          <w:b/>
          <w:color w:val="0000FF"/>
        </w:rPr>
        <w:t xml:space="preserve">D. </w:t>
      </w:r>
      <w:r>
        <w:rPr>
          <w:color w:val="000000"/>
        </w:rPr>
        <w:t>Xây dựng “Quỹ độc lập”, “Tuần lễ vàng”.</w:t>
      </w:r>
    </w:p>
    <w:p w:rsidR="00207CDE" w:rsidRDefault="00207CDE" w:rsidP="00207CDE">
      <w:pPr>
        <w:spacing w:before="60" w:after="60"/>
      </w:pPr>
      <w:r>
        <w:rPr>
          <w:b/>
          <w:color w:val="0000FF"/>
        </w:rPr>
        <w:t xml:space="preserve">Câu 5: </w:t>
      </w:r>
      <w:r>
        <w:t>Việt Nam Quốc dân đảng trong quá trình hoạt động chủ trương dựa vào lực lượng nòng cốt là</w:t>
      </w:r>
    </w:p>
    <w:p w:rsidR="00207CDE" w:rsidRDefault="00207CDE" w:rsidP="00207CDE">
      <w:pPr>
        <w:tabs>
          <w:tab w:val="left" w:pos="200"/>
          <w:tab w:val="left" w:pos="5200"/>
        </w:tabs>
      </w:pPr>
      <w:r>
        <w:tab/>
      </w:r>
      <w:r>
        <w:rPr>
          <w:b/>
          <w:color w:val="0000FF"/>
        </w:rPr>
        <w:t xml:space="preserve">A. </w:t>
      </w:r>
      <w:r>
        <w:t>những người Pháp tiến bộ ở Việt Nam.</w:t>
      </w:r>
      <w:r>
        <w:tab/>
      </w:r>
      <w:r>
        <w:rPr>
          <w:b/>
          <w:color w:val="0000FF"/>
        </w:rPr>
        <w:t xml:space="preserve">B. </w:t>
      </w:r>
      <w:r>
        <w:t>tầng lớp trí thức và dân nghèo thành thị.</w:t>
      </w:r>
    </w:p>
    <w:p w:rsidR="00207CDE" w:rsidRDefault="00207CDE" w:rsidP="00207CDE">
      <w:pPr>
        <w:tabs>
          <w:tab w:val="left" w:pos="200"/>
          <w:tab w:val="left" w:pos="5200"/>
        </w:tabs>
      </w:pPr>
      <w:r>
        <w:tab/>
      </w:r>
      <w:r>
        <w:rPr>
          <w:b/>
          <w:color w:val="0000FF"/>
        </w:rPr>
        <w:t xml:space="preserve">C. </w:t>
      </w:r>
      <w:r>
        <w:t>giai cấp tư sản và địa chủ người bản xứ.</w:t>
      </w:r>
      <w:r>
        <w:tab/>
      </w:r>
      <w:r>
        <w:rPr>
          <w:b/>
          <w:color w:val="0000FF"/>
        </w:rPr>
        <w:t xml:space="preserve">D. </w:t>
      </w:r>
      <w:r>
        <w:t>binh lính người Việt trong quân đội Pháp.</w:t>
      </w:r>
    </w:p>
    <w:p w:rsidR="00207CDE" w:rsidRDefault="00207CDE" w:rsidP="00207CDE">
      <w:pPr>
        <w:spacing w:before="60" w:after="60"/>
      </w:pPr>
      <w:r>
        <w:rPr>
          <w:b/>
          <w:color w:val="0000FF"/>
        </w:rPr>
        <w:t xml:space="preserve">Câu 6: </w:t>
      </w:r>
      <w:r>
        <w:rPr>
          <w:color w:val="000000"/>
        </w:rPr>
        <w:t>Bài học kinh nghiệm trong Cách mạng tháng Tám năm 1945 mà Đảng Cộng sản Việt Nam có</w:t>
      </w:r>
      <w:r>
        <w:rPr>
          <w:color w:val="0000FF"/>
        </w:rPr>
        <w:t xml:space="preserve"> </w:t>
      </w:r>
      <w:r>
        <w:rPr>
          <w:color w:val="000000"/>
        </w:rPr>
        <w:t>thể áp dụng trong đấu tranh bảo vệ chủ quyền lãnh thổ hiện nay là</w:t>
      </w:r>
    </w:p>
    <w:p w:rsidR="00207CDE" w:rsidRDefault="00207CDE" w:rsidP="00207CDE">
      <w:pPr>
        <w:tabs>
          <w:tab w:val="left" w:pos="200"/>
        </w:tabs>
      </w:pPr>
      <w:r>
        <w:tab/>
      </w:r>
      <w:r>
        <w:rPr>
          <w:b/>
          <w:color w:val="0000FF"/>
        </w:rPr>
        <w:t xml:space="preserve">A. </w:t>
      </w:r>
      <w:r>
        <w:t>tập hơp, tổ chức các lực lượng yêu nước trong mặt trận dân tộc thống nhất.</w:t>
      </w:r>
    </w:p>
    <w:p w:rsidR="00207CDE" w:rsidRDefault="00207CDE" w:rsidP="00207CDE">
      <w:pPr>
        <w:tabs>
          <w:tab w:val="left" w:pos="200"/>
        </w:tabs>
      </w:pPr>
      <w:r>
        <w:tab/>
      </w:r>
      <w:r>
        <w:rPr>
          <w:b/>
          <w:color w:val="0000FF"/>
        </w:rPr>
        <w:t xml:space="preserve">B. </w:t>
      </w:r>
      <w:r>
        <w:t>sử dụng bạo lực cách mạng của quần chúng, kết hợp lực lượng chính trị với lực lượng vũ trang.</w:t>
      </w:r>
    </w:p>
    <w:p w:rsidR="00207CDE" w:rsidRDefault="00207CDE" w:rsidP="00207CDE">
      <w:pPr>
        <w:tabs>
          <w:tab w:val="left" w:pos="200"/>
        </w:tabs>
      </w:pPr>
      <w:r>
        <w:tab/>
      </w:r>
      <w:r>
        <w:rPr>
          <w:b/>
          <w:color w:val="0000FF"/>
        </w:rPr>
        <w:t xml:space="preserve">C. </w:t>
      </w:r>
      <w:r>
        <w:t>Đảng</w:t>
      </w:r>
      <w:r>
        <w:rPr>
          <w:color w:val="000000"/>
        </w:rPr>
        <w:t xml:space="preserve"> vận dụng sáng tạo chủ nghĩa Mác - Lênin vào thực tiễn.</w:t>
      </w:r>
    </w:p>
    <w:p w:rsidR="00207CDE" w:rsidRDefault="00207CDE" w:rsidP="00207CDE">
      <w:pPr>
        <w:tabs>
          <w:tab w:val="left" w:pos="200"/>
        </w:tabs>
      </w:pPr>
      <w:r>
        <w:tab/>
      </w:r>
      <w:r>
        <w:rPr>
          <w:b/>
          <w:color w:val="0000FF"/>
        </w:rPr>
        <w:t xml:space="preserve">D. </w:t>
      </w:r>
      <w:r>
        <w:t>phụ thuộc vào sự ủng hộ của quốc tế.</w:t>
      </w:r>
    </w:p>
    <w:p w:rsidR="00207CDE" w:rsidRDefault="00207CDE" w:rsidP="00207CDE">
      <w:pPr>
        <w:spacing w:before="60" w:after="60"/>
      </w:pPr>
      <w:r>
        <w:rPr>
          <w:b/>
          <w:color w:val="0000FF"/>
        </w:rPr>
        <w:t xml:space="preserve">Câu 7: </w:t>
      </w:r>
      <w:r>
        <w:t xml:space="preserve">Phong trào </w:t>
      </w:r>
      <w:r>
        <w:rPr>
          <w:i/>
          <w:iCs/>
        </w:rPr>
        <w:t>“Đồng khởi”</w:t>
      </w:r>
      <w:r>
        <w:t xml:space="preserve"> ở miền Nam Việt Nam (1959 - 1960) đã đưa cuộc kháng chiến chống Mĩ, cứu nước chuyển sang</w:t>
      </w:r>
    </w:p>
    <w:p w:rsidR="00207CDE" w:rsidRDefault="00207CDE" w:rsidP="00207CDE">
      <w:pPr>
        <w:tabs>
          <w:tab w:val="left" w:pos="200"/>
          <w:tab w:val="left" w:pos="5200"/>
        </w:tabs>
      </w:pPr>
      <w:r>
        <w:tab/>
      </w:r>
      <w:r>
        <w:rPr>
          <w:b/>
          <w:color w:val="0000FF"/>
        </w:rPr>
        <w:t xml:space="preserve">A. </w:t>
      </w:r>
      <w:r>
        <w:t>tổng tiến công chiến lược.</w:t>
      </w:r>
      <w:r>
        <w:tab/>
      </w:r>
      <w:r>
        <w:rPr>
          <w:b/>
          <w:color w:val="0000FF"/>
        </w:rPr>
        <w:t xml:space="preserve">B. </w:t>
      </w:r>
      <w:r>
        <w:t>chiến tranh trong cả nước</w:t>
      </w:r>
    </w:p>
    <w:p w:rsidR="00207CDE" w:rsidRDefault="00207CDE" w:rsidP="00207CDE">
      <w:pPr>
        <w:tabs>
          <w:tab w:val="left" w:pos="200"/>
          <w:tab w:val="left" w:pos="5200"/>
        </w:tabs>
      </w:pPr>
      <w:r>
        <w:tab/>
      </w:r>
      <w:r>
        <w:rPr>
          <w:b/>
          <w:color w:val="0000FF"/>
        </w:rPr>
        <w:t xml:space="preserve">C. </w:t>
      </w:r>
      <w:r>
        <w:t>thế chiến lược tiến công.</w:t>
      </w:r>
      <w:r>
        <w:tab/>
      </w:r>
      <w:r>
        <w:rPr>
          <w:b/>
          <w:color w:val="0000FF"/>
        </w:rPr>
        <w:t xml:space="preserve">D. </w:t>
      </w:r>
      <w:r>
        <w:t>tổng khởi nghĩa ở miền Nam.</w:t>
      </w:r>
    </w:p>
    <w:p w:rsidR="00207CDE" w:rsidRDefault="00207CDE" w:rsidP="00207CDE">
      <w:pPr>
        <w:spacing w:before="60" w:after="60"/>
      </w:pPr>
      <w:r>
        <w:rPr>
          <w:b/>
          <w:color w:val="0000FF"/>
        </w:rPr>
        <w:t xml:space="preserve">Câu 8: </w:t>
      </w:r>
      <w:r>
        <w:t>Sự kiện nào sau đây tác động trực tiếp đến quyết định chuyển hướng đấu tranh của Đảng Cộng sản Đông Dương giai đoạn 1939 - 1945?</w:t>
      </w:r>
    </w:p>
    <w:p w:rsidR="00207CDE" w:rsidRDefault="00207CDE" w:rsidP="00207CDE">
      <w:pPr>
        <w:tabs>
          <w:tab w:val="left" w:pos="200"/>
        </w:tabs>
      </w:pPr>
      <w:r>
        <w:tab/>
      </w:r>
      <w:r>
        <w:rPr>
          <w:b/>
          <w:color w:val="0000FF"/>
        </w:rPr>
        <w:t xml:space="preserve">A. </w:t>
      </w:r>
      <w:r>
        <w:rPr>
          <w:color w:val="000000"/>
        </w:rPr>
        <w:t>Phát xít Nhật đầ hàng Đồng minh vo điều kiện (1945).</w:t>
      </w:r>
    </w:p>
    <w:p w:rsidR="00207CDE" w:rsidRDefault="00207CDE" w:rsidP="00207CDE">
      <w:pPr>
        <w:tabs>
          <w:tab w:val="left" w:pos="200"/>
        </w:tabs>
      </w:pPr>
      <w:r>
        <w:lastRenderedPageBreak/>
        <w:tab/>
      </w:r>
      <w:r>
        <w:rPr>
          <w:b/>
          <w:color w:val="0000FF"/>
        </w:rPr>
        <w:t xml:space="preserve">B. </w:t>
      </w:r>
      <w:r>
        <w:rPr>
          <w:color w:val="000000"/>
        </w:rPr>
        <w:t>Phát xít Đức tấn công Liên Xô (1941).</w:t>
      </w:r>
    </w:p>
    <w:p w:rsidR="00207CDE" w:rsidRDefault="00207CDE" w:rsidP="00207CDE">
      <w:pPr>
        <w:tabs>
          <w:tab w:val="left" w:pos="200"/>
        </w:tabs>
      </w:pPr>
      <w:r>
        <w:tab/>
      </w:r>
      <w:r>
        <w:rPr>
          <w:b/>
          <w:color w:val="0000FF"/>
        </w:rPr>
        <w:t xml:space="preserve">C. </w:t>
      </w:r>
      <w:r>
        <w:rPr>
          <w:color w:val="000000"/>
        </w:rPr>
        <w:t>Chiến tranh thế giới thứ hai bùng nổ (1939).</w:t>
      </w:r>
    </w:p>
    <w:p w:rsidR="00207CDE" w:rsidRDefault="00207CDE" w:rsidP="00207CDE">
      <w:pPr>
        <w:tabs>
          <w:tab w:val="left" w:pos="200"/>
        </w:tabs>
      </w:pPr>
      <w:r>
        <w:tab/>
      </w:r>
      <w:r>
        <w:rPr>
          <w:b/>
          <w:color w:val="0000FF"/>
        </w:rPr>
        <w:t xml:space="preserve">D. </w:t>
      </w:r>
      <w:r>
        <w:rPr>
          <w:color w:val="000000"/>
        </w:rPr>
        <w:t>Nhật xâm lược Đông Dương (1940).</w:t>
      </w:r>
    </w:p>
    <w:p w:rsidR="00207CDE" w:rsidRDefault="00207CDE" w:rsidP="00207CDE">
      <w:pPr>
        <w:spacing w:before="60" w:after="60"/>
      </w:pPr>
      <w:r>
        <w:rPr>
          <w:b/>
          <w:color w:val="0000FF"/>
        </w:rPr>
        <w:t xml:space="preserve">Câu 9: </w:t>
      </w:r>
      <w:r>
        <w:rPr>
          <w:color w:val="000000"/>
        </w:rPr>
        <w:t>Sự kiện NAQ tìm thấy con đường cứu nước có ý nghĩa như thế nào đối với cách mạng Việt Nam?</w:t>
      </w:r>
    </w:p>
    <w:p w:rsidR="00207CDE" w:rsidRDefault="00207CDE" w:rsidP="00207CDE">
      <w:pPr>
        <w:tabs>
          <w:tab w:val="left" w:pos="200"/>
        </w:tabs>
      </w:pPr>
      <w:r>
        <w:tab/>
      </w:r>
      <w:r>
        <w:rPr>
          <w:b/>
          <w:color w:val="0000FF"/>
        </w:rPr>
        <w:t xml:space="preserve">A. </w:t>
      </w:r>
      <w:r>
        <w:t>Chấm dứt thời kỳ khủng hoảng về đường lối cứu nước.</w:t>
      </w:r>
    </w:p>
    <w:p w:rsidR="00207CDE" w:rsidRDefault="00207CDE" w:rsidP="00207CDE">
      <w:pPr>
        <w:tabs>
          <w:tab w:val="left" w:pos="200"/>
        </w:tabs>
      </w:pPr>
      <w:r>
        <w:tab/>
      </w:r>
      <w:r>
        <w:rPr>
          <w:b/>
          <w:color w:val="0000FF"/>
        </w:rPr>
        <w:t xml:space="preserve">B. </w:t>
      </w:r>
      <w:r>
        <w:rPr>
          <w:color w:val="000000"/>
        </w:rPr>
        <w:t>Chấm dứt thời kỳ khủng hoảng về giai cấp lãnh đạo.</w:t>
      </w:r>
    </w:p>
    <w:p w:rsidR="00207CDE" w:rsidRDefault="00207CDE" w:rsidP="00207CDE">
      <w:pPr>
        <w:tabs>
          <w:tab w:val="left" w:pos="200"/>
        </w:tabs>
      </w:pPr>
      <w:r>
        <w:tab/>
      </w:r>
      <w:r>
        <w:rPr>
          <w:b/>
          <w:color w:val="0000FF"/>
        </w:rPr>
        <w:t xml:space="preserve">C. </w:t>
      </w:r>
      <w:r>
        <w:t>Mở đường giải quyết cuộc khủng hoảng về đường lối cứu nước.</w:t>
      </w:r>
    </w:p>
    <w:p w:rsidR="00207CDE" w:rsidRDefault="00207CDE" w:rsidP="00207CDE">
      <w:pPr>
        <w:tabs>
          <w:tab w:val="left" w:pos="200"/>
        </w:tabs>
      </w:pPr>
      <w:r>
        <w:tab/>
      </w:r>
      <w:r>
        <w:rPr>
          <w:b/>
          <w:color w:val="0000FF"/>
        </w:rPr>
        <w:t xml:space="preserve">D. </w:t>
      </w:r>
      <w:r>
        <w:t>Đánh dấu bước ngoặt của cách mạng Việt Nam.</w:t>
      </w:r>
    </w:p>
    <w:p w:rsidR="00207CDE" w:rsidRDefault="00207CDE" w:rsidP="00207CDE">
      <w:pPr>
        <w:spacing w:before="60" w:after="60"/>
      </w:pPr>
      <w:r>
        <w:rPr>
          <w:b/>
          <w:color w:val="0000FF"/>
        </w:rPr>
        <w:t xml:space="preserve">Câu 10: </w:t>
      </w:r>
      <w:r>
        <w:t>Nhân tố thường xuyên quyết định thắng lợi của cuộc kháng chiến chống Pháp (1945 - 1954) là</w:t>
      </w:r>
    </w:p>
    <w:p w:rsidR="00207CDE" w:rsidRDefault="00207CDE" w:rsidP="00207CDE">
      <w:pPr>
        <w:tabs>
          <w:tab w:val="left" w:pos="200"/>
        </w:tabs>
      </w:pPr>
      <w:r>
        <w:tab/>
      </w:r>
      <w:r>
        <w:rPr>
          <w:b/>
          <w:color w:val="0000FF"/>
        </w:rPr>
        <w:t xml:space="preserve">A. </w:t>
      </w:r>
      <w:r>
        <w:rPr>
          <w:color w:val="000000"/>
        </w:rPr>
        <w:t>sự lãnh đạo sáng suốt của Đảng và Hồ Chí Minh.</w:t>
      </w:r>
    </w:p>
    <w:p w:rsidR="00207CDE" w:rsidRDefault="00207CDE" w:rsidP="00207CDE">
      <w:pPr>
        <w:tabs>
          <w:tab w:val="left" w:pos="200"/>
        </w:tabs>
      </w:pPr>
      <w:r>
        <w:tab/>
      </w:r>
      <w:r>
        <w:rPr>
          <w:b/>
          <w:color w:val="0000FF"/>
        </w:rPr>
        <w:t xml:space="preserve">B. </w:t>
      </w:r>
      <w:r>
        <w:rPr>
          <w:color w:val="000000"/>
        </w:rPr>
        <w:t>hậu phương kháng chiến phát triển mọi mặt.</w:t>
      </w:r>
    </w:p>
    <w:p w:rsidR="00207CDE" w:rsidRDefault="00207CDE" w:rsidP="00207CDE">
      <w:pPr>
        <w:tabs>
          <w:tab w:val="left" w:pos="200"/>
        </w:tabs>
      </w:pPr>
      <w:r>
        <w:tab/>
      </w:r>
      <w:r>
        <w:rPr>
          <w:b/>
          <w:color w:val="0000FF"/>
        </w:rPr>
        <w:t xml:space="preserve">C. </w:t>
      </w:r>
      <w:r>
        <w:rPr>
          <w:color w:val="000000"/>
        </w:rPr>
        <w:t>truyền thống yêu nước nồng nàn của dân tộc.</w:t>
      </w:r>
    </w:p>
    <w:p w:rsidR="00207CDE" w:rsidRDefault="00207CDE" w:rsidP="00207CDE">
      <w:pPr>
        <w:tabs>
          <w:tab w:val="left" w:pos="200"/>
        </w:tabs>
      </w:pPr>
      <w:r>
        <w:tab/>
      </w:r>
      <w:r>
        <w:rPr>
          <w:b/>
          <w:color w:val="0000FF"/>
        </w:rPr>
        <w:t xml:space="preserve">D. </w:t>
      </w:r>
      <w:r>
        <w:rPr>
          <w:color w:val="000000"/>
        </w:rPr>
        <w:t>sự đoàn kết chiến đấu của ba nước Đông Dương.</w:t>
      </w:r>
    </w:p>
    <w:p w:rsidR="00207CDE" w:rsidRDefault="00207CDE" w:rsidP="00207CDE">
      <w:pPr>
        <w:spacing w:before="60" w:after="60"/>
      </w:pPr>
      <w:r>
        <w:rPr>
          <w:b/>
          <w:color w:val="0000FF"/>
        </w:rPr>
        <w:t xml:space="preserve">Câu 11: </w:t>
      </w:r>
      <w:r>
        <w:t>Hoạt động nào có ảnh hưởng trực tiếp đến sự phát triển của phong trào công nhân Việt Nam từ cuối năm 1928 ?</w:t>
      </w:r>
    </w:p>
    <w:p w:rsidR="00207CDE" w:rsidRDefault="00207CDE" w:rsidP="00207CDE">
      <w:pPr>
        <w:tabs>
          <w:tab w:val="left" w:pos="200"/>
        </w:tabs>
      </w:pPr>
      <w:r>
        <w:tab/>
      </w:r>
      <w:r>
        <w:rPr>
          <w:b/>
          <w:color w:val="0000FF"/>
        </w:rPr>
        <w:t xml:space="preserve">A. </w:t>
      </w:r>
      <w:r>
        <w:rPr>
          <w:color w:val="000000"/>
        </w:rPr>
        <w:t>Phong trào “vô sản hóa” của Hội Việt Nam cách mạng Thanh niên.</w:t>
      </w:r>
    </w:p>
    <w:p w:rsidR="00207CDE" w:rsidRDefault="00207CDE" w:rsidP="00207CDE">
      <w:pPr>
        <w:tabs>
          <w:tab w:val="left" w:pos="200"/>
        </w:tabs>
      </w:pPr>
      <w:r>
        <w:tab/>
      </w:r>
      <w:r>
        <w:rPr>
          <w:b/>
          <w:color w:val="0000FF"/>
        </w:rPr>
        <w:t xml:space="preserve">B. </w:t>
      </w:r>
      <w:r>
        <w:rPr>
          <w:color w:val="000000"/>
        </w:rPr>
        <w:t>Hoạt động của Hội Việt Nam cách mạng Thanh niên ở Xiêm.</w:t>
      </w:r>
    </w:p>
    <w:p w:rsidR="00207CDE" w:rsidRDefault="00207CDE" w:rsidP="00207CDE">
      <w:pPr>
        <w:tabs>
          <w:tab w:val="left" w:pos="200"/>
        </w:tabs>
      </w:pPr>
      <w:r>
        <w:tab/>
      </w:r>
      <w:r>
        <w:rPr>
          <w:b/>
          <w:color w:val="0000FF"/>
        </w:rPr>
        <w:t xml:space="preserve">C. </w:t>
      </w:r>
      <w:r>
        <w:rPr>
          <w:color w:val="000000"/>
        </w:rPr>
        <w:t>Xuất bản báo “Thanh niên” và tác phẩm  “Đường Kách mệnh”.</w:t>
      </w:r>
    </w:p>
    <w:p w:rsidR="00207CDE" w:rsidRDefault="00207CDE" w:rsidP="00207CDE">
      <w:pPr>
        <w:tabs>
          <w:tab w:val="left" w:pos="200"/>
        </w:tabs>
      </w:pPr>
      <w:r>
        <w:tab/>
      </w:r>
      <w:r>
        <w:rPr>
          <w:b/>
          <w:color w:val="0000FF"/>
        </w:rPr>
        <w:t xml:space="preserve">D. </w:t>
      </w:r>
      <w:r>
        <w:rPr>
          <w:color w:val="000000"/>
        </w:rPr>
        <w:t>Nguyễn Ái Quốc mở lớp đào tạo cán bộ cách mạng tại Quảng Châu.</w:t>
      </w:r>
    </w:p>
    <w:p w:rsidR="00207CDE" w:rsidRDefault="00207CDE" w:rsidP="00207CDE">
      <w:pPr>
        <w:spacing w:before="60" w:after="60"/>
      </w:pPr>
      <w:r>
        <w:rPr>
          <w:b/>
          <w:color w:val="0000FF"/>
        </w:rPr>
        <w:t xml:space="preserve">Câu 12: </w:t>
      </w:r>
      <w:r>
        <w:t>Phong trào Cần vương là phong trào yêu nước theo khuynh hướng ý thức hệ tư tưởng nào?</w:t>
      </w:r>
    </w:p>
    <w:p w:rsidR="00207CDE" w:rsidRDefault="00207CDE" w:rsidP="00207CDE">
      <w:pPr>
        <w:tabs>
          <w:tab w:val="left" w:pos="200"/>
          <w:tab w:val="left" w:pos="2700"/>
          <w:tab w:val="left" w:pos="5200"/>
          <w:tab w:val="left" w:pos="7700"/>
        </w:tabs>
      </w:pPr>
      <w:r>
        <w:tab/>
      </w:r>
      <w:r>
        <w:rPr>
          <w:b/>
          <w:color w:val="0000FF"/>
        </w:rPr>
        <w:t xml:space="preserve">A. </w:t>
      </w:r>
      <w:r>
        <w:t>Dân chủ tư sản.</w:t>
      </w:r>
      <w:r>
        <w:tab/>
      </w:r>
      <w:r>
        <w:rPr>
          <w:b/>
          <w:color w:val="0000FF"/>
        </w:rPr>
        <w:t xml:space="preserve">B. </w:t>
      </w:r>
      <w:r>
        <w:t>Vô sản.</w:t>
      </w:r>
      <w:r>
        <w:tab/>
      </w:r>
      <w:r>
        <w:rPr>
          <w:b/>
          <w:color w:val="0000FF"/>
        </w:rPr>
        <w:t xml:space="preserve">C. </w:t>
      </w:r>
      <w:r>
        <w:t>Tư sản.</w:t>
      </w:r>
      <w:r>
        <w:tab/>
      </w:r>
      <w:r>
        <w:rPr>
          <w:b/>
          <w:color w:val="0000FF"/>
        </w:rPr>
        <w:t xml:space="preserve">D. </w:t>
      </w:r>
      <w:r>
        <w:t>Phong kiến.</w:t>
      </w:r>
    </w:p>
    <w:p w:rsidR="00207CDE" w:rsidRDefault="00207CDE" w:rsidP="00207CDE">
      <w:pPr>
        <w:spacing w:before="60" w:after="60"/>
      </w:pPr>
      <w:r>
        <w:rPr>
          <w:b/>
          <w:color w:val="0000FF"/>
        </w:rPr>
        <w:t xml:space="preserve">Câu 13: </w:t>
      </w:r>
      <w:r>
        <w:t xml:space="preserve">Trận đánh đầu tiên nào của quân dân miền Nam Việt Nam đã đánh bại chiến thuật </w:t>
      </w:r>
      <w:r>
        <w:rPr>
          <w:i/>
          <w:iCs/>
        </w:rPr>
        <w:t>“trực thăng vận”, “thiết xa vận”</w:t>
      </w:r>
      <w:r>
        <w:t xml:space="preserve"> của Mĩ?</w:t>
      </w:r>
    </w:p>
    <w:p w:rsidR="00207CDE" w:rsidRDefault="00207CDE" w:rsidP="00207CDE">
      <w:pPr>
        <w:tabs>
          <w:tab w:val="left" w:pos="200"/>
          <w:tab w:val="left" w:pos="5200"/>
        </w:tabs>
      </w:pPr>
      <w:r>
        <w:tab/>
      </w:r>
      <w:r>
        <w:rPr>
          <w:b/>
          <w:color w:val="0000FF"/>
        </w:rPr>
        <w:t xml:space="preserve">A. </w:t>
      </w:r>
      <w:r>
        <w:rPr>
          <w:color w:val="000000"/>
        </w:rPr>
        <w:t>Núi Thành (5/1965).</w:t>
      </w:r>
      <w:r>
        <w:tab/>
      </w:r>
      <w:r>
        <w:rPr>
          <w:b/>
          <w:color w:val="0000FF"/>
        </w:rPr>
        <w:t xml:space="preserve">B. </w:t>
      </w:r>
      <w:r>
        <w:rPr>
          <w:color w:val="000000"/>
        </w:rPr>
        <w:t>Bình Giã (12/1964).</w:t>
      </w:r>
    </w:p>
    <w:p w:rsidR="00207CDE" w:rsidRDefault="00207CDE" w:rsidP="00207CDE">
      <w:pPr>
        <w:tabs>
          <w:tab w:val="left" w:pos="200"/>
          <w:tab w:val="left" w:pos="5200"/>
        </w:tabs>
      </w:pPr>
      <w:r>
        <w:tab/>
      </w:r>
      <w:r>
        <w:rPr>
          <w:b/>
          <w:color w:val="0000FF"/>
        </w:rPr>
        <w:t xml:space="preserve">C. </w:t>
      </w:r>
      <w:r>
        <w:rPr>
          <w:color w:val="000000"/>
        </w:rPr>
        <w:t>Vạn Tường (8/1965).</w:t>
      </w:r>
      <w:r>
        <w:tab/>
      </w:r>
      <w:r>
        <w:rPr>
          <w:b/>
          <w:color w:val="0000FF"/>
        </w:rPr>
        <w:t xml:space="preserve">D. </w:t>
      </w:r>
      <w:r>
        <w:rPr>
          <w:color w:val="000000"/>
        </w:rPr>
        <w:t>Ấp Bắc (1/1963).</w:t>
      </w:r>
    </w:p>
    <w:p w:rsidR="00207CDE" w:rsidRDefault="00207CDE" w:rsidP="00207CDE">
      <w:pPr>
        <w:spacing w:before="60" w:after="60"/>
      </w:pPr>
      <w:r>
        <w:rPr>
          <w:b/>
          <w:color w:val="0000FF"/>
        </w:rPr>
        <w:t xml:space="preserve">Câu 14: </w:t>
      </w:r>
      <w:r>
        <w:t>Một trong những mặt tiêu cực của toàn cầu hóa là</w:t>
      </w:r>
    </w:p>
    <w:p w:rsidR="00207CDE" w:rsidRDefault="00207CDE" w:rsidP="00207CDE">
      <w:pPr>
        <w:tabs>
          <w:tab w:val="left" w:pos="200"/>
          <w:tab w:val="left" w:pos="5200"/>
        </w:tabs>
      </w:pPr>
      <w:r>
        <w:tab/>
      </w:r>
      <w:r>
        <w:rPr>
          <w:b/>
          <w:color w:val="0000FF"/>
        </w:rPr>
        <w:t xml:space="preserve">A. </w:t>
      </w:r>
      <w:r>
        <w:t>hạn chế sự chuyển biến về cơ cấu kinh tế.</w:t>
      </w:r>
      <w:r>
        <w:tab/>
      </w:r>
      <w:r>
        <w:rPr>
          <w:b/>
          <w:color w:val="0000FF"/>
        </w:rPr>
        <w:t xml:space="preserve">B. </w:t>
      </w:r>
      <w:r>
        <w:t>tạo ra nguy cơ đánh mất bản sắc dân tộc.</w:t>
      </w:r>
    </w:p>
    <w:p w:rsidR="00207CDE" w:rsidRDefault="00207CDE" w:rsidP="00207CDE">
      <w:pPr>
        <w:tabs>
          <w:tab w:val="left" w:pos="200"/>
          <w:tab w:val="left" w:pos="5200"/>
        </w:tabs>
      </w:pPr>
      <w:r>
        <w:tab/>
      </w:r>
      <w:r>
        <w:rPr>
          <w:b/>
          <w:color w:val="0000FF"/>
        </w:rPr>
        <w:t xml:space="preserve">C. </w:t>
      </w:r>
      <w:r>
        <w:t>hạn chế sự tăng trưởng kinh tế.</w:t>
      </w:r>
      <w:r>
        <w:tab/>
      </w:r>
      <w:r>
        <w:rPr>
          <w:b/>
          <w:color w:val="0000FF"/>
        </w:rPr>
        <w:t xml:space="preserve">D. </w:t>
      </w:r>
      <w:r>
        <w:t>kìm hãm sự phát triển của lực lượng sản xuất.</w:t>
      </w:r>
    </w:p>
    <w:p w:rsidR="00207CDE" w:rsidRDefault="00207CDE" w:rsidP="00207CDE">
      <w:pPr>
        <w:spacing w:before="60" w:after="60"/>
      </w:pPr>
      <w:r>
        <w:rPr>
          <w:b/>
          <w:color w:val="0000FF"/>
        </w:rPr>
        <w:t xml:space="preserve">Câu 15: </w:t>
      </w:r>
      <w:r>
        <w:t>“Đánh sập ngụy quân, ngụy quyền, giành chính quyền về tay nhân dân, buộc Mĩ phải đàm phán rút quân về nước”. Đó là mục tiêu của Việt Nam trong</w:t>
      </w:r>
    </w:p>
    <w:p w:rsidR="00207CDE" w:rsidRDefault="00207CDE" w:rsidP="00207CDE">
      <w:pPr>
        <w:tabs>
          <w:tab w:val="left" w:pos="200"/>
        </w:tabs>
      </w:pPr>
      <w:r>
        <w:tab/>
      </w:r>
      <w:r>
        <w:rPr>
          <w:b/>
          <w:color w:val="0000FF"/>
        </w:rPr>
        <w:t xml:space="preserve">A. </w:t>
      </w:r>
      <w:r>
        <w:rPr>
          <w:color w:val="000000"/>
        </w:rPr>
        <w:t>chiến dịch Điện Biên Phủ 1954.</w:t>
      </w:r>
    </w:p>
    <w:p w:rsidR="00207CDE" w:rsidRDefault="00207CDE" w:rsidP="00207CDE">
      <w:pPr>
        <w:tabs>
          <w:tab w:val="left" w:pos="200"/>
        </w:tabs>
      </w:pPr>
      <w:r>
        <w:tab/>
      </w:r>
      <w:r>
        <w:rPr>
          <w:b/>
          <w:color w:val="0000FF"/>
        </w:rPr>
        <w:t xml:space="preserve">B. </w:t>
      </w:r>
      <w:r>
        <w:rPr>
          <w:color w:val="000000"/>
        </w:rPr>
        <w:t>phong trào Đồng Khởi(1959-1960).</w:t>
      </w:r>
    </w:p>
    <w:p w:rsidR="00207CDE" w:rsidRDefault="00207CDE" w:rsidP="00207CDE">
      <w:pPr>
        <w:tabs>
          <w:tab w:val="left" w:pos="200"/>
        </w:tabs>
      </w:pPr>
      <w:r>
        <w:tab/>
      </w:r>
      <w:r>
        <w:rPr>
          <w:b/>
          <w:color w:val="0000FF"/>
        </w:rPr>
        <w:t xml:space="preserve">C. </w:t>
      </w:r>
      <w:r>
        <w:rPr>
          <w:color w:val="000000"/>
        </w:rPr>
        <w:t>cuộc Tổng tiến công và nổi dậy Tết Mậu Thân 1968.</w:t>
      </w:r>
    </w:p>
    <w:p w:rsidR="00207CDE" w:rsidRDefault="00207CDE" w:rsidP="00207CDE">
      <w:pPr>
        <w:tabs>
          <w:tab w:val="left" w:pos="200"/>
        </w:tabs>
      </w:pPr>
      <w:r>
        <w:tab/>
      </w:r>
      <w:r>
        <w:rPr>
          <w:b/>
          <w:color w:val="0000FF"/>
        </w:rPr>
        <w:t xml:space="preserve">D. </w:t>
      </w:r>
      <w:r>
        <w:rPr>
          <w:color w:val="000000"/>
        </w:rPr>
        <w:t>chiến đấu chống chiến lược “Chiến tranh đặc biệt”.</w:t>
      </w:r>
    </w:p>
    <w:p w:rsidR="00207CDE" w:rsidRDefault="00207CDE" w:rsidP="00207CDE">
      <w:pPr>
        <w:spacing w:before="60" w:after="60"/>
      </w:pPr>
      <w:r>
        <w:rPr>
          <w:b/>
          <w:color w:val="0000FF"/>
        </w:rPr>
        <w:t xml:space="preserve">Câu 16: </w:t>
      </w:r>
      <w:r>
        <w:t xml:space="preserve">Chiến thắng quân sự nào được coi là </w:t>
      </w:r>
      <w:r>
        <w:rPr>
          <w:i/>
          <w:iCs/>
        </w:rPr>
        <w:t>“Ấp Bắc”,</w:t>
      </w:r>
      <w:r>
        <w:t xml:space="preserve"> đối với quân Mĩ và mở ra cao trào </w:t>
      </w:r>
      <w:r>
        <w:rPr>
          <w:i/>
          <w:iCs/>
        </w:rPr>
        <w:t xml:space="preserve">“Tìm Mĩ mà đánh, lùng ngụy mà diệt” </w:t>
      </w:r>
      <w:r>
        <w:t>trên khắp miền Nam?</w:t>
      </w:r>
    </w:p>
    <w:p w:rsidR="00207CDE" w:rsidRDefault="00207CDE" w:rsidP="00207CDE">
      <w:pPr>
        <w:tabs>
          <w:tab w:val="left" w:pos="200"/>
          <w:tab w:val="left" w:pos="5200"/>
        </w:tabs>
      </w:pPr>
      <w:r>
        <w:tab/>
      </w:r>
      <w:r>
        <w:rPr>
          <w:b/>
          <w:color w:val="0000FF"/>
        </w:rPr>
        <w:t xml:space="preserve">A. </w:t>
      </w:r>
      <w:r>
        <w:rPr>
          <w:color w:val="000000"/>
        </w:rPr>
        <w:t>Vạn Tường (Quảng Ngãi).</w:t>
      </w:r>
      <w:r>
        <w:tab/>
      </w:r>
      <w:r>
        <w:rPr>
          <w:b/>
          <w:color w:val="0000FF"/>
        </w:rPr>
        <w:t xml:space="preserve">B. </w:t>
      </w:r>
      <w:r>
        <w:rPr>
          <w:color w:val="000000"/>
        </w:rPr>
        <w:t>Trà Bồng (Quảng Ngãi).</w:t>
      </w:r>
    </w:p>
    <w:p w:rsidR="00207CDE" w:rsidRDefault="00207CDE" w:rsidP="00207CDE">
      <w:pPr>
        <w:tabs>
          <w:tab w:val="left" w:pos="200"/>
          <w:tab w:val="left" w:pos="5200"/>
        </w:tabs>
      </w:pPr>
      <w:r>
        <w:tab/>
      </w:r>
      <w:r>
        <w:rPr>
          <w:b/>
          <w:color w:val="0000FF"/>
        </w:rPr>
        <w:t xml:space="preserve">C. </w:t>
      </w:r>
      <w:r>
        <w:rPr>
          <w:color w:val="000000"/>
        </w:rPr>
        <w:t>Bình Giã (Bình Định).</w:t>
      </w:r>
      <w:r>
        <w:tab/>
      </w:r>
      <w:r>
        <w:rPr>
          <w:b/>
          <w:color w:val="0000FF"/>
        </w:rPr>
        <w:t xml:space="preserve">D. </w:t>
      </w:r>
      <w:r>
        <w:rPr>
          <w:color w:val="000000"/>
        </w:rPr>
        <w:t>Núi Thành (Quảng Nam).</w:t>
      </w:r>
    </w:p>
    <w:p w:rsidR="00207CDE" w:rsidRDefault="00207CDE" w:rsidP="00207CDE">
      <w:pPr>
        <w:spacing w:before="60" w:after="60"/>
      </w:pPr>
      <w:r>
        <w:rPr>
          <w:b/>
          <w:color w:val="0000FF"/>
        </w:rPr>
        <w:t xml:space="preserve">Câu 17: </w:t>
      </w:r>
      <w:r w:rsidRPr="005A3CF5">
        <w:rPr>
          <w:color w:val="000000"/>
          <w:lang w:val="vi-VN"/>
        </w:rPr>
        <w:t>Sự cải thiện quan hệ với Liên Xô và Trung Quốc đầu thập niên 70 của thế kỉ XX là biểu hiện của việc Mĩ</w:t>
      </w:r>
    </w:p>
    <w:p w:rsidR="00207CDE" w:rsidRDefault="00207CDE" w:rsidP="00207CDE">
      <w:pPr>
        <w:tabs>
          <w:tab w:val="left" w:pos="200"/>
        </w:tabs>
      </w:pPr>
      <w:r>
        <w:tab/>
      </w:r>
      <w:r>
        <w:rPr>
          <w:b/>
          <w:color w:val="0000FF"/>
        </w:rPr>
        <w:t xml:space="preserve">A. </w:t>
      </w:r>
      <w:r w:rsidRPr="005A3CF5">
        <w:rPr>
          <w:color w:val="000000"/>
          <w:lang w:val="vi-VN"/>
        </w:rPr>
        <w:t>điều chỉnh chính sách đối ngoại trong thời kì Chiến tranh lạnh.</w:t>
      </w:r>
    </w:p>
    <w:p w:rsidR="00207CDE" w:rsidRDefault="00207CDE" w:rsidP="00207CDE">
      <w:pPr>
        <w:tabs>
          <w:tab w:val="left" w:pos="200"/>
        </w:tabs>
      </w:pPr>
      <w:r>
        <w:tab/>
      </w:r>
      <w:r>
        <w:rPr>
          <w:b/>
          <w:color w:val="0000FF"/>
        </w:rPr>
        <w:t xml:space="preserve">B. </w:t>
      </w:r>
      <w:r w:rsidRPr="005A3CF5">
        <w:rPr>
          <w:color w:val="000000"/>
          <w:lang w:val="vi-VN"/>
        </w:rPr>
        <w:t>tranh thủ sự ủng hộ của hai nước nhằm giải quyết vấn đề Campuchia.</w:t>
      </w:r>
    </w:p>
    <w:p w:rsidR="00207CDE" w:rsidRDefault="00207CDE" w:rsidP="00207CDE">
      <w:pPr>
        <w:tabs>
          <w:tab w:val="left" w:pos="200"/>
        </w:tabs>
      </w:pPr>
      <w:r>
        <w:tab/>
      </w:r>
      <w:r>
        <w:rPr>
          <w:b/>
          <w:color w:val="0000FF"/>
        </w:rPr>
        <w:t xml:space="preserve">C. </w:t>
      </w:r>
      <w:r w:rsidRPr="005A3CF5">
        <w:rPr>
          <w:color w:val="000000"/>
          <w:lang w:val="vi-VN"/>
        </w:rPr>
        <w:t>củng cố, mở rộng quan hệ hợp tác với các nước XHCN.</w:t>
      </w:r>
    </w:p>
    <w:p w:rsidR="00207CDE" w:rsidRDefault="00207CDE" w:rsidP="00207CDE">
      <w:pPr>
        <w:tabs>
          <w:tab w:val="left" w:pos="200"/>
        </w:tabs>
      </w:pPr>
      <w:r>
        <w:tab/>
      </w:r>
      <w:r>
        <w:rPr>
          <w:b/>
          <w:color w:val="0000FF"/>
        </w:rPr>
        <w:t xml:space="preserve">D. </w:t>
      </w:r>
      <w:r w:rsidRPr="005A3CF5">
        <w:rPr>
          <w:color w:val="000000"/>
          <w:lang w:val="vi-VN"/>
        </w:rPr>
        <w:t>từng bước khống chế và chi phối hai cường quốc XHCN.</w:t>
      </w:r>
    </w:p>
    <w:p w:rsidR="00207CDE" w:rsidRDefault="00207CDE" w:rsidP="00207CDE">
      <w:pPr>
        <w:spacing w:before="60" w:after="60"/>
      </w:pPr>
      <w:r>
        <w:rPr>
          <w:b/>
          <w:color w:val="0000FF"/>
        </w:rPr>
        <w:t xml:space="preserve">Câu 18: </w:t>
      </w:r>
      <w:r>
        <w:t>Những tỉnh nào dưới đây giành chính quyền sớm nhất trong cả nước?</w:t>
      </w:r>
    </w:p>
    <w:p w:rsidR="00207CDE" w:rsidRDefault="00207CDE" w:rsidP="00207CDE">
      <w:pPr>
        <w:tabs>
          <w:tab w:val="left" w:pos="200"/>
        </w:tabs>
      </w:pPr>
      <w:r>
        <w:tab/>
      </w:r>
      <w:r>
        <w:rPr>
          <w:b/>
          <w:color w:val="0000FF"/>
        </w:rPr>
        <w:t xml:space="preserve">A. </w:t>
      </w:r>
      <w:r>
        <w:t>Bắc Giang, Hải Dương, Quảng Nam, Nam Định.</w:t>
      </w:r>
    </w:p>
    <w:p w:rsidR="00207CDE" w:rsidRDefault="00207CDE" w:rsidP="00207CDE">
      <w:pPr>
        <w:tabs>
          <w:tab w:val="left" w:pos="200"/>
        </w:tabs>
      </w:pPr>
      <w:r>
        <w:tab/>
      </w:r>
      <w:r>
        <w:rPr>
          <w:b/>
          <w:color w:val="0000FF"/>
        </w:rPr>
        <w:t xml:space="preserve">B. </w:t>
      </w:r>
      <w:r>
        <w:t>Bắc Thái, Hải Dương, Quảng Ngãi, Hà Tĩnh.</w:t>
      </w:r>
    </w:p>
    <w:p w:rsidR="00207CDE" w:rsidRDefault="00207CDE" w:rsidP="00207CDE">
      <w:pPr>
        <w:tabs>
          <w:tab w:val="left" w:pos="200"/>
        </w:tabs>
      </w:pPr>
      <w:r>
        <w:tab/>
      </w:r>
      <w:r>
        <w:rPr>
          <w:b/>
          <w:color w:val="0000FF"/>
        </w:rPr>
        <w:t xml:space="preserve">C. </w:t>
      </w:r>
      <w:r>
        <w:t>Bắc Ninh, Hải Dương, Quảng Nam, Hà Tĩnh.</w:t>
      </w:r>
    </w:p>
    <w:p w:rsidR="00207CDE" w:rsidRDefault="00207CDE" w:rsidP="00207CDE">
      <w:pPr>
        <w:tabs>
          <w:tab w:val="left" w:pos="200"/>
        </w:tabs>
      </w:pPr>
      <w:r>
        <w:tab/>
      </w:r>
      <w:r>
        <w:rPr>
          <w:b/>
          <w:color w:val="0000FF"/>
        </w:rPr>
        <w:t xml:space="preserve">D. </w:t>
      </w:r>
      <w:r>
        <w:t>Bắc Giang, Hải Dương, Quảng Nam, Hà Tĩnh.</w:t>
      </w:r>
    </w:p>
    <w:p w:rsidR="00207CDE" w:rsidRDefault="00207CDE" w:rsidP="00207CDE">
      <w:pPr>
        <w:spacing w:before="60" w:after="60"/>
      </w:pPr>
      <w:r>
        <w:rPr>
          <w:b/>
          <w:color w:val="0000FF"/>
        </w:rPr>
        <w:lastRenderedPageBreak/>
        <w:t xml:space="preserve">Câu 19: </w:t>
      </w:r>
      <w:r>
        <w:t>Điểm giống nhau cơ bản về tình thế của Pháp khi tiến hành kế hoạch Rơve, kế hoạch Đờ Lát đơ Tátxinhi</w:t>
      </w:r>
      <w:r>
        <w:rPr>
          <w:color w:val="000000"/>
        </w:rPr>
        <w:t xml:space="preserve"> và kế hoạch Nava trong cuộc chiến tranh xâm lược Việt Nam là gì?</w:t>
      </w:r>
    </w:p>
    <w:p w:rsidR="00207CDE" w:rsidRDefault="00207CDE" w:rsidP="00207CDE">
      <w:pPr>
        <w:tabs>
          <w:tab w:val="left" w:pos="200"/>
        </w:tabs>
      </w:pPr>
      <w:r>
        <w:tab/>
      </w:r>
      <w:r>
        <w:rPr>
          <w:b/>
          <w:color w:val="0000FF"/>
        </w:rPr>
        <w:t xml:space="preserve">A. </w:t>
      </w:r>
      <w:r>
        <w:t>Pháp đã bị thất bại trong các kế hoạch quân sự trước đó.</w:t>
      </w:r>
    </w:p>
    <w:p w:rsidR="00207CDE" w:rsidRDefault="00207CDE" w:rsidP="00207CDE">
      <w:pPr>
        <w:tabs>
          <w:tab w:val="left" w:pos="200"/>
        </w:tabs>
      </w:pPr>
      <w:r>
        <w:tab/>
      </w:r>
      <w:r>
        <w:rPr>
          <w:b/>
          <w:color w:val="0000FF"/>
        </w:rPr>
        <w:t xml:space="preserve">B. </w:t>
      </w:r>
      <w:r>
        <w:t>Pháp lâm vào thế bị động, phòng thủ trên toàn chiến trường Đông Dương.</w:t>
      </w:r>
    </w:p>
    <w:p w:rsidR="00207CDE" w:rsidRDefault="00207CDE" w:rsidP="00207CDE">
      <w:pPr>
        <w:tabs>
          <w:tab w:val="left" w:pos="200"/>
        </w:tabs>
      </w:pPr>
      <w:r>
        <w:tab/>
      </w:r>
      <w:r>
        <w:rPr>
          <w:b/>
          <w:color w:val="0000FF"/>
        </w:rPr>
        <w:t xml:space="preserve">C. </w:t>
      </w:r>
      <w:r>
        <w:t>Pháp được Mĩ giúp đỡ, lực lượng rất mạnh.</w:t>
      </w:r>
    </w:p>
    <w:p w:rsidR="00207CDE" w:rsidRDefault="00207CDE" w:rsidP="00207CDE">
      <w:pPr>
        <w:tabs>
          <w:tab w:val="left" w:pos="200"/>
        </w:tabs>
      </w:pPr>
      <w:r>
        <w:tab/>
      </w:r>
      <w:r>
        <w:rPr>
          <w:b/>
          <w:color w:val="0000FF"/>
        </w:rPr>
        <w:t xml:space="preserve">D. </w:t>
      </w:r>
      <w:r>
        <w:rPr>
          <w:color w:val="000000"/>
        </w:rPr>
        <w:t>Pháp tiếp tục giữ vững thế chiến lược tấn công.</w:t>
      </w:r>
    </w:p>
    <w:p w:rsidR="00207CDE" w:rsidRDefault="00207CDE" w:rsidP="00207CDE">
      <w:pPr>
        <w:spacing w:before="60" w:after="60"/>
      </w:pPr>
      <w:r>
        <w:rPr>
          <w:b/>
          <w:color w:val="0000FF"/>
        </w:rPr>
        <w:t xml:space="preserve">Câu 20: </w:t>
      </w:r>
      <w:r w:rsidRPr="005A3CF5">
        <w:rPr>
          <w:rFonts w:eastAsia="SimSun"/>
          <w:color w:val="000000"/>
          <w:lang w:eastAsia="zh-CN"/>
        </w:rPr>
        <w:t>Đến giữa những năm 50 của thế kỷ XX, ở khu vực Đông Nam Á diễn ra tìn</w:t>
      </w:r>
      <w:bookmarkStart w:id="0" w:name="_GoBack"/>
      <w:bookmarkEnd w:id="0"/>
      <w:r w:rsidRPr="005A3CF5">
        <w:rPr>
          <w:rFonts w:eastAsia="SimSun"/>
          <w:color w:val="000000"/>
          <w:lang w:eastAsia="zh-CN"/>
        </w:rPr>
        <w:t>h hình nổi bật là</w:t>
      </w:r>
    </w:p>
    <w:p w:rsidR="00207CDE" w:rsidRDefault="00207CDE" w:rsidP="00207CDE">
      <w:pPr>
        <w:tabs>
          <w:tab w:val="left" w:pos="200"/>
        </w:tabs>
      </w:pPr>
      <w:r>
        <w:tab/>
      </w:r>
      <w:r>
        <w:rPr>
          <w:b/>
          <w:color w:val="0000FF"/>
        </w:rPr>
        <w:t xml:space="preserve">A. </w:t>
      </w:r>
      <w:r w:rsidRPr="005A3CF5">
        <w:rPr>
          <w:rFonts w:eastAsia="SimSun"/>
          <w:color w:val="000000"/>
          <w:lang w:eastAsia="zh-CN"/>
        </w:rPr>
        <w:t>các nước tham gia khối phòng thủ chung Đông Nam Á (SEATO).</w:t>
      </w:r>
    </w:p>
    <w:p w:rsidR="00207CDE" w:rsidRDefault="00207CDE" w:rsidP="00207CDE">
      <w:pPr>
        <w:tabs>
          <w:tab w:val="left" w:pos="200"/>
        </w:tabs>
      </w:pPr>
      <w:r>
        <w:tab/>
      </w:r>
      <w:r>
        <w:rPr>
          <w:b/>
          <w:color w:val="0000FF"/>
        </w:rPr>
        <w:t xml:space="preserve">B. </w:t>
      </w:r>
      <w:r w:rsidRPr="005A3CF5">
        <w:rPr>
          <w:rFonts w:eastAsia="SimSun"/>
          <w:color w:val="000000"/>
          <w:lang w:eastAsia="zh-CN"/>
        </w:rPr>
        <w:t>các nước tiếp tục chịu sự thống trị của chủ nghĩa thực dân mới.</w:t>
      </w:r>
    </w:p>
    <w:p w:rsidR="00207CDE" w:rsidRDefault="00207CDE" w:rsidP="00207CDE">
      <w:pPr>
        <w:tabs>
          <w:tab w:val="left" w:pos="200"/>
        </w:tabs>
      </w:pPr>
      <w:r>
        <w:tab/>
      </w:r>
      <w:r>
        <w:rPr>
          <w:b/>
          <w:color w:val="0000FF"/>
        </w:rPr>
        <w:t xml:space="preserve">C. </w:t>
      </w:r>
      <w:r w:rsidRPr="005A3CF5">
        <w:rPr>
          <w:rFonts w:eastAsia="SimSun"/>
          <w:color w:val="000000"/>
          <w:lang w:eastAsia="zh-CN"/>
        </w:rPr>
        <w:t>hầu hết các quốc gia trong khu vực đã giành được độc lập.</w:t>
      </w:r>
    </w:p>
    <w:p w:rsidR="00207CDE" w:rsidRDefault="00207CDE" w:rsidP="00207CDE">
      <w:pPr>
        <w:tabs>
          <w:tab w:val="left" w:pos="200"/>
        </w:tabs>
      </w:pPr>
      <w:r>
        <w:tab/>
      </w:r>
      <w:r>
        <w:rPr>
          <w:b/>
          <w:color w:val="0000FF"/>
        </w:rPr>
        <w:t xml:space="preserve">D. </w:t>
      </w:r>
      <w:r w:rsidRPr="005A3CF5">
        <w:rPr>
          <w:rFonts w:eastAsia="SimSun"/>
          <w:color w:val="000000"/>
          <w:lang w:eastAsia="zh-CN"/>
        </w:rPr>
        <w:t>tất cả các quốc gia trong khu vực đều giành được độc lập.</w:t>
      </w:r>
    </w:p>
    <w:p w:rsidR="00207CDE" w:rsidRDefault="00207CDE" w:rsidP="00207CDE">
      <w:pPr>
        <w:spacing w:before="60" w:after="60"/>
      </w:pPr>
      <w:r>
        <w:rPr>
          <w:b/>
          <w:color w:val="0000FF"/>
        </w:rPr>
        <w:t xml:space="preserve">Câu 21: </w:t>
      </w:r>
      <w:r>
        <w:t xml:space="preserve">Kế hoạch </w:t>
      </w:r>
      <w:r>
        <w:rPr>
          <w:i/>
          <w:iCs/>
        </w:rPr>
        <w:t>“đánh nhanh thắng nhanh”</w:t>
      </w:r>
      <w:r>
        <w:t xml:space="preserve"> của thực dân Pháp bước đầu bị phá sản bởi</w:t>
      </w:r>
    </w:p>
    <w:p w:rsidR="00207CDE" w:rsidRDefault="00207CDE" w:rsidP="00207CDE">
      <w:pPr>
        <w:tabs>
          <w:tab w:val="left" w:pos="200"/>
          <w:tab w:val="left" w:pos="5200"/>
        </w:tabs>
      </w:pPr>
      <w:r>
        <w:tab/>
      </w:r>
      <w:r>
        <w:rPr>
          <w:b/>
          <w:color w:val="0000FF"/>
        </w:rPr>
        <w:t xml:space="preserve">A. </w:t>
      </w:r>
      <w:r>
        <w:t>cuộc chiến đấu ở các đô thị.</w:t>
      </w:r>
      <w:r>
        <w:tab/>
      </w:r>
      <w:r>
        <w:rPr>
          <w:b/>
          <w:color w:val="0000FF"/>
        </w:rPr>
        <w:t xml:space="preserve">B. </w:t>
      </w:r>
      <w:r>
        <w:t>chiến dịch Biên Giới 1950.</w:t>
      </w:r>
    </w:p>
    <w:p w:rsidR="00207CDE" w:rsidRDefault="00207CDE" w:rsidP="00207CDE">
      <w:pPr>
        <w:tabs>
          <w:tab w:val="left" w:pos="200"/>
          <w:tab w:val="left" w:pos="5200"/>
        </w:tabs>
      </w:pPr>
      <w:r>
        <w:tab/>
      </w:r>
      <w:r>
        <w:rPr>
          <w:b/>
          <w:color w:val="0000FF"/>
        </w:rPr>
        <w:t xml:space="preserve">C. </w:t>
      </w:r>
      <w:r>
        <w:t>chiến dịch Việt Bắc thu đông 1947.</w:t>
      </w:r>
      <w:r>
        <w:tab/>
      </w:r>
      <w:r>
        <w:rPr>
          <w:b/>
          <w:color w:val="0000FF"/>
        </w:rPr>
        <w:t xml:space="preserve">D. </w:t>
      </w:r>
      <w:r>
        <w:t>chiến dịch Điện Biên Phủ.</w:t>
      </w:r>
    </w:p>
    <w:p w:rsidR="00207CDE" w:rsidRDefault="00207CDE" w:rsidP="00207CDE">
      <w:pPr>
        <w:spacing w:before="60" w:after="60"/>
      </w:pPr>
      <w:r>
        <w:rPr>
          <w:b/>
          <w:color w:val="0000FF"/>
        </w:rPr>
        <w:t xml:space="preserve">Câu 22: </w:t>
      </w:r>
      <w:r>
        <w:rPr>
          <w:color w:val="000000"/>
        </w:rPr>
        <w:t>Nội dung nào</w:t>
      </w:r>
      <w:r>
        <w:rPr>
          <w:color w:val="0000FF"/>
        </w:rPr>
        <w:t xml:space="preserve"> </w:t>
      </w:r>
      <w:r>
        <w:rPr>
          <w:b/>
          <w:bCs/>
          <w:i/>
          <w:iCs/>
          <w:color w:val="000000"/>
        </w:rPr>
        <w:t>không</w:t>
      </w:r>
      <w:r>
        <w:rPr>
          <w:color w:val="0000FF"/>
        </w:rPr>
        <w:t xml:space="preserve"> </w:t>
      </w:r>
      <w:r>
        <w:rPr>
          <w:color w:val="000000"/>
        </w:rPr>
        <w:t>nằm trong nghị quyết Hội nghị Trung ương Đảng tháng 11/1939?</w:t>
      </w:r>
    </w:p>
    <w:p w:rsidR="00207CDE" w:rsidRDefault="00207CDE" w:rsidP="00207CDE">
      <w:pPr>
        <w:tabs>
          <w:tab w:val="left" w:pos="200"/>
        </w:tabs>
      </w:pPr>
      <w:r>
        <w:tab/>
      </w:r>
      <w:r>
        <w:rPr>
          <w:b/>
          <w:color w:val="0000FF"/>
        </w:rPr>
        <w:t xml:space="preserve">A. </w:t>
      </w:r>
      <w:r>
        <w:t>Tạm gác nhiệm vụ cách mạng ruộng đất</w:t>
      </w:r>
    </w:p>
    <w:p w:rsidR="00207CDE" w:rsidRDefault="00207CDE" w:rsidP="00207CDE">
      <w:pPr>
        <w:tabs>
          <w:tab w:val="left" w:pos="200"/>
        </w:tabs>
      </w:pPr>
      <w:r>
        <w:tab/>
      </w:r>
      <w:r>
        <w:rPr>
          <w:b/>
          <w:color w:val="0000FF"/>
        </w:rPr>
        <w:t xml:space="preserve">B. </w:t>
      </w:r>
      <w:r>
        <w:t>Đưa vấn đề giải phóng dân tộc lên hàng đầu.</w:t>
      </w:r>
    </w:p>
    <w:p w:rsidR="00207CDE" w:rsidRDefault="00207CDE" w:rsidP="00207CDE">
      <w:pPr>
        <w:tabs>
          <w:tab w:val="left" w:pos="200"/>
        </w:tabs>
      </w:pPr>
      <w:r>
        <w:tab/>
      </w:r>
      <w:r>
        <w:rPr>
          <w:b/>
          <w:color w:val="0000FF"/>
        </w:rPr>
        <w:t xml:space="preserve">C. </w:t>
      </w:r>
      <w:r>
        <w:t>Dùng bạo lực cách mạng để giành chính quyền.</w:t>
      </w:r>
    </w:p>
    <w:p w:rsidR="00207CDE" w:rsidRDefault="00207CDE" w:rsidP="00207CDE">
      <w:pPr>
        <w:tabs>
          <w:tab w:val="left" w:pos="200"/>
        </w:tabs>
      </w:pPr>
      <w:r>
        <w:tab/>
      </w:r>
      <w:r>
        <w:rPr>
          <w:b/>
          <w:color w:val="0000FF"/>
        </w:rPr>
        <w:t xml:space="preserve">D. </w:t>
      </w:r>
      <w:r>
        <w:t>Xác</w:t>
      </w:r>
      <w:r>
        <w:rPr>
          <w:color w:val="000000"/>
        </w:rPr>
        <w:t xml:space="preserve"> định phát xít Nhật là kẻ thù chủ yếu.</w:t>
      </w:r>
    </w:p>
    <w:p w:rsidR="00207CDE" w:rsidRDefault="00207CDE" w:rsidP="00207CDE">
      <w:pPr>
        <w:spacing w:before="60" w:after="60"/>
      </w:pPr>
      <w:r>
        <w:rPr>
          <w:b/>
          <w:color w:val="0000FF"/>
        </w:rPr>
        <w:t xml:space="preserve">Câu 23: </w:t>
      </w:r>
      <w:r>
        <w:t>Phong trào cách mạng Việt Nam 1930 - 1931 để lại bài học kinh nghiệm gì cho Cách mạng tháng Tám năm 1945?</w:t>
      </w:r>
    </w:p>
    <w:p w:rsidR="00207CDE" w:rsidRDefault="00207CDE" w:rsidP="00207CDE">
      <w:pPr>
        <w:tabs>
          <w:tab w:val="left" w:pos="200"/>
        </w:tabs>
      </w:pPr>
      <w:r>
        <w:tab/>
      </w:r>
      <w:r>
        <w:rPr>
          <w:b/>
          <w:color w:val="0000FF"/>
        </w:rPr>
        <w:t xml:space="preserve">A. </w:t>
      </w:r>
      <w:r>
        <w:t>Thành lập ở mỗi nước Đông Dương một hình thức mặt trận riêng.</w:t>
      </w:r>
    </w:p>
    <w:p w:rsidR="00207CDE" w:rsidRDefault="00207CDE" w:rsidP="00207CDE">
      <w:pPr>
        <w:tabs>
          <w:tab w:val="left" w:pos="200"/>
        </w:tabs>
      </w:pPr>
      <w:r>
        <w:tab/>
      </w:r>
      <w:r>
        <w:rPr>
          <w:b/>
          <w:color w:val="0000FF"/>
        </w:rPr>
        <w:t xml:space="preserve">B. </w:t>
      </w:r>
      <w:r>
        <w:t>Đi từ khởi nghĩa từng phần tiến lên tổng khởi nghĩa giành chính quyền.</w:t>
      </w:r>
    </w:p>
    <w:p w:rsidR="00207CDE" w:rsidRDefault="00207CDE" w:rsidP="00207CDE">
      <w:pPr>
        <w:tabs>
          <w:tab w:val="left" w:pos="200"/>
        </w:tabs>
      </w:pPr>
      <w:r>
        <w:tab/>
      </w:r>
      <w:r>
        <w:rPr>
          <w:b/>
          <w:color w:val="0000FF"/>
        </w:rPr>
        <w:t xml:space="preserve">C. </w:t>
      </w:r>
      <w:r>
        <w:t>Sử dụng bạo lực cách mạng của quần chúng để giành chính quyền.</w:t>
      </w:r>
    </w:p>
    <w:p w:rsidR="00207CDE" w:rsidRDefault="00207CDE" w:rsidP="00207CDE">
      <w:pPr>
        <w:tabs>
          <w:tab w:val="left" w:pos="200"/>
        </w:tabs>
      </w:pPr>
      <w:r>
        <w:tab/>
      </w:r>
      <w:r>
        <w:rPr>
          <w:b/>
          <w:color w:val="0000FF"/>
        </w:rPr>
        <w:t xml:space="preserve">D. </w:t>
      </w:r>
      <w:r>
        <w:t>Kết hợp các hình thức đấu tranh bí mật, công khai và hợp pháp.</w:t>
      </w:r>
    </w:p>
    <w:p w:rsidR="00207CDE" w:rsidRDefault="00207CDE" w:rsidP="00207CDE">
      <w:pPr>
        <w:spacing w:before="60" w:after="60"/>
      </w:pPr>
      <w:r>
        <w:rPr>
          <w:b/>
          <w:color w:val="0000FF"/>
        </w:rPr>
        <w:t xml:space="preserve">Câu 24: </w:t>
      </w:r>
      <w:r>
        <w:t>Sự phân hóa trong hội Việt Nam cách mạng thanh niên và sự chuyển hóa của Tân Việt cách mạng Đảng là do</w:t>
      </w:r>
    </w:p>
    <w:p w:rsidR="00207CDE" w:rsidRDefault="00207CDE" w:rsidP="00207CDE">
      <w:pPr>
        <w:tabs>
          <w:tab w:val="left" w:pos="200"/>
        </w:tabs>
      </w:pPr>
      <w:r>
        <w:tab/>
      </w:r>
      <w:r>
        <w:rPr>
          <w:b/>
          <w:color w:val="0000FF"/>
        </w:rPr>
        <w:t xml:space="preserve">A. </w:t>
      </w:r>
      <w:r>
        <w:t>ảnh hưởng sâu rộng của chủ nghĩa Mác- Lê nin.</w:t>
      </w:r>
    </w:p>
    <w:p w:rsidR="00207CDE" w:rsidRDefault="00207CDE" w:rsidP="00207CDE">
      <w:pPr>
        <w:tabs>
          <w:tab w:val="left" w:pos="200"/>
        </w:tabs>
      </w:pPr>
      <w:r>
        <w:tab/>
      </w:r>
      <w:r>
        <w:rPr>
          <w:b/>
          <w:color w:val="0000FF"/>
        </w:rPr>
        <w:t xml:space="preserve">B. </w:t>
      </w:r>
      <w:r>
        <w:t>tác động trực tiếp của Nguyễn Ái Quốc.</w:t>
      </w:r>
    </w:p>
    <w:p w:rsidR="00207CDE" w:rsidRDefault="00207CDE" w:rsidP="00207CDE">
      <w:pPr>
        <w:tabs>
          <w:tab w:val="left" w:pos="200"/>
        </w:tabs>
      </w:pPr>
      <w:r>
        <w:tab/>
      </w:r>
      <w:r>
        <w:rPr>
          <w:b/>
          <w:color w:val="0000FF"/>
        </w:rPr>
        <w:t xml:space="preserve">C. </w:t>
      </w:r>
      <w:r>
        <w:t>cuộc đấu tranh nội bộ.</w:t>
      </w:r>
    </w:p>
    <w:p w:rsidR="00207CDE" w:rsidRDefault="00207CDE" w:rsidP="00207CDE">
      <w:pPr>
        <w:tabs>
          <w:tab w:val="left" w:pos="200"/>
        </w:tabs>
      </w:pPr>
      <w:r>
        <w:tab/>
      </w:r>
      <w:r>
        <w:rPr>
          <w:b/>
          <w:color w:val="0000FF"/>
        </w:rPr>
        <w:t xml:space="preserve">D. </w:t>
      </w:r>
      <w:r>
        <w:t>sự phát triển không đồng đều của phong trào cách mạng.</w:t>
      </w:r>
    </w:p>
    <w:p w:rsidR="00207CDE" w:rsidRDefault="00207CDE" w:rsidP="00207CDE">
      <w:pPr>
        <w:spacing w:before="60" w:after="60"/>
      </w:pPr>
      <w:r>
        <w:rPr>
          <w:b/>
          <w:color w:val="0000FF"/>
        </w:rPr>
        <w:t xml:space="preserve">Câu 25: </w:t>
      </w:r>
      <w:r>
        <w:t>Giai cấp công nhân Việt Nam có mối quan hệ gắn bó mật thiết nhất với lực lượng xã hội nào?</w:t>
      </w:r>
    </w:p>
    <w:p w:rsidR="00207CDE" w:rsidRDefault="00207CDE" w:rsidP="00207CDE">
      <w:pPr>
        <w:tabs>
          <w:tab w:val="left" w:pos="200"/>
          <w:tab w:val="left" w:pos="2700"/>
          <w:tab w:val="left" w:pos="5200"/>
          <w:tab w:val="left" w:pos="7700"/>
        </w:tabs>
      </w:pPr>
      <w:r>
        <w:tab/>
      </w:r>
      <w:r>
        <w:rPr>
          <w:b/>
          <w:color w:val="0000FF"/>
        </w:rPr>
        <w:t xml:space="preserve">A. </w:t>
      </w:r>
      <w:r>
        <w:t>Thợ thủ công.</w:t>
      </w:r>
      <w:r>
        <w:tab/>
      </w:r>
      <w:r>
        <w:rPr>
          <w:b/>
          <w:color w:val="0000FF"/>
        </w:rPr>
        <w:t xml:space="preserve">B. </w:t>
      </w:r>
      <w:r>
        <w:t>Tiểu tư sản.</w:t>
      </w:r>
      <w:r>
        <w:tab/>
      </w:r>
      <w:r>
        <w:rPr>
          <w:b/>
          <w:color w:val="0000FF"/>
        </w:rPr>
        <w:t xml:space="preserve">C. </w:t>
      </w:r>
      <w:r>
        <w:t>Tiểu thương.</w:t>
      </w:r>
      <w:r>
        <w:tab/>
      </w:r>
      <w:r>
        <w:rPr>
          <w:b/>
          <w:color w:val="0000FF"/>
        </w:rPr>
        <w:t xml:space="preserve">D. </w:t>
      </w:r>
      <w:r>
        <w:t>Nông dân.</w:t>
      </w:r>
    </w:p>
    <w:p w:rsidR="00207CDE" w:rsidRDefault="00207CDE" w:rsidP="00207CDE">
      <w:pPr>
        <w:spacing w:before="60" w:after="60"/>
      </w:pPr>
      <w:r>
        <w:rPr>
          <w:b/>
          <w:color w:val="0000FF"/>
        </w:rPr>
        <w:t xml:space="preserve">Câu 26: </w:t>
      </w:r>
      <w:r>
        <w:rPr>
          <w:lang w:val="vi-VN"/>
        </w:rPr>
        <w:t>Tại sao nói cuộc tổng tiến công và nổi dậy xuân Mậu Thân 1968 đã tạo ra bước ngoặt căn bản cho cuộc đấu tranh ngoại giao của nhân dân ta?</w:t>
      </w:r>
    </w:p>
    <w:p w:rsidR="00207CDE" w:rsidRDefault="00207CDE" w:rsidP="00207CDE">
      <w:pPr>
        <w:tabs>
          <w:tab w:val="left" w:pos="200"/>
        </w:tabs>
      </w:pPr>
      <w:r>
        <w:tab/>
      </w:r>
      <w:r>
        <w:rPr>
          <w:b/>
          <w:color w:val="0000FF"/>
        </w:rPr>
        <w:t xml:space="preserve">A. </w:t>
      </w:r>
      <w:r>
        <w:rPr>
          <w:lang w:val="vi-VN"/>
        </w:rPr>
        <w:t>Làm lung lay ý chí xâm lược của quân Mỹ, buộc phải tuyên bố “phi Mỹ hóa” chiến tranh xâm lược.</w:t>
      </w:r>
    </w:p>
    <w:p w:rsidR="00207CDE" w:rsidRDefault="00207CDE" w:rsidP="00207CDE">
      <w:pPr>
        <w:tabs>
          <w:tab w:val="left" w:pos="200"/>
        </w:tabs>
      </w:pPr>
      <w:r>
        <w:tab/>
      </w:r>
      <w:r>
        <w:rPr>
          <w:b/>
          <w:color w:val="0000FF"/>
        </w:rPr>
        <w:t xml:space="preserve">B. </w:t>
      </w:r>
      <w:r>
        <w:rPr>
          <w:lang w:val="vi-VN"/>
        </w:rPr>
        <w:t>Buộc Mỹ phải chấp nhận ký kết Hiệp định Paris và rút hết quân về nước.</w:t>
      </w:r>
    </w:p>
    <w:p w:rsidR="00207CDE" w:rsidRDefault="00207CDE" w:rsidP="00207CDE">
      <w:pPr>
        <w:tabs>
          <w:tab w:val="left" w:pos="200"/>
        </w:tabs>
      </w:pPr>
      <w:r>
        <w:tab/>
      </w:r>
      <w:r>
        <w:rPr>
          <w:b/>
          <w:color w:val="0000FF"/>
        </w:rPr>
        <w:t xml:space="preserve">C. </w:t>
      </w:r>
      <w:r>
        <w:rPr>
          <w:lang w:val="vi-VN"/>
        </w:rPr>
        <w:t>Buộc Mỹ phải chấp nhận chấm dứt không điều kiện chiến tranh phá hoại miền Bắc.</w:t>
      </w:r>
    </w:p>
    <w:p w:rsidR="00207CDE" w:rsidRDefault="00207CDE" w:rsidP="00207CDE">
      <w:pPr>
        <w:tabs>
          <w:tab w:val="left" w:pos="200"/>
        </w:tabs>
      </w:pPr>
      <w:r>
        <w:tab/>
      </w:r>
      <w:r>
        <w:rPr>
          <w:b/>
          <w:color w:val="0000FF"/>
        </w:rPr>
        <w:t xml:space="preserve">D. </w:t>
      </w:r>
      <w:r>
        <w:rPr>
          <w:lang w:val="vi-VN"/>
        </w:rPr>
        <w:t>Buộc Mỹ phải chấp nhận đến đàm phán ở Paris để bàn về chấm dứt chiến tranh ở Việt Nam.</w:t>
      </w:r>
    </w:p>
    <w:p w:rsidR="00207CDE" w:rsidRDefault="00207CDE" w:rsidP="00207CDE">
      <w:pPr>
        <w:spacing w:before="60" w:after="60"/>
      </w:pPr>
      <w:r>
        <w:rPr>
          <w:b/>
          <w:color w:val="0000FF"/>
        </w:rPr>
        <w:t xml:space="preserve">Câu 27: </w:t>
      </w:r>
      <w:r>
        <w:rPr>
          <w:i/>
          <w:iCs/>
        </w:rPr>
        <w:t>“Lục địa bùng cháy”</w:t>
      </w:r>
      <w:r>
        <w:t xml:space="preserve"> là cụm từ dùng để phản ánh phong trào giải phóng dân tộc ở</w:t>
      </w:r>
    </w:p>
    <w:p w:rsidR="00207CDE" w:rsidRDefault="00207CDE" w:rsidP="00207CDE">
      <w:pPr>
        <w:tabs>
          <w:tab w:val="left" w:pos="200"/>
          <w:tab w:val="left" w:pos="5200"/>
        </w:tabs>
      </w:pPr>
      <w:r>
        <w:tab/>
      </w:r>
      <w:r>
        <w:rPr>
          <w:b/>
          <w:color w:val="0000FF"/>
        </w:rPr>
        <w:t xml:space="preserve">A. </w:t>
      </w:r>
      <w:r>
        <w:rPr>
          <w:color w:val="000000"/>
        </w:rPr>
        <w:t>khu vực Đông Nam Á.</w:t>
      </w:r>
      <w:r>
        <w:tab/>
      </w:r>
      <w:r>
        <w:rPr>
          <w:b/>
          <w:color w:val="0000FF"/>
        </w:rPr>
        <w:t xml:space="preserve">B. </w:t>
      </w:r>
      <w:r>
        <w:rPr>
          <w:color w:val="000000"/>
        </w:rPr>
        <w:t>châu Phi.</w:t>
      </w:r>
    </w:p>
    <w:p w:rsidR="00207CDE" w:rsidRDefault="00207CDE" w:rsidP="00207CDE">
      <w:pPr>
        <w:tabs>
          <w:tab w:val="left" w:pos="200"/>
          <w:tab w:val="left" w:pos="5200"/>
        </w:tabs>
      </w:pPr>
      <w:r>
        <w:tab/>
      </w:r>
      <w:r>
        <w:rPr>
          <w:b/>
          <w:color w:val="0000FF"/>
        </w:rPr>
        <w:t xml:space="preserve">C. </w:t>
      </w:r>
      <w:r>
        <w:rPr>
          <w:color w:val="000000"/>
        </w:rPr>
        <w:t>khu vực Mĩ Latinh.</w:t>
      </w:r>
      <w:r>
        <w:tab/>
      </w:r>
      <w:r>
        <w:rPr>
          <w:b/>
          <w:color w:val="0000FF"/>
        </w:rPr>
        <w:t xml:space="preserve">D. </w:t>
      </w:r>
      <w:r>
        <w:rPr>
          <w:color w:val="000000"/>
        </w:rPr>
        <w:t>châu Á.</w:t>
      </w:r>
    </w:p>
    <w:p w:rsidR="00207CDE" w:rsidRDefault="00207CDE" w:rsidP="00207CDE">
      <w:pPr>
        <w:spacing w:before="60" w:after="60"/>
      </w:pPr>
      <w:r>
        <w:rPr>
          <w:b/>
          <w:color w:val="0000FF"/>
        </w:rPr>
        <w:t xml:space="preserve">Câu 28: </w:t>
      </w:r>
      <w:r>
        <w:t>Hội nghị Ban Chấp hành Trung ương Đảng Cộng sản Đông Dương (7 – 1936) quyết định thành lập hình thức mặt trận dân tộc nào?</w:t>
      </w:r>
    </w:p>
    <w:p w:rsidR="00207CDE" w:rsidRDefault="00207CDE" w:rsidP="00207CDE">
      <w:pPr>
        <w:tabs>
          <w:tab w:val="left" w:pos="200"/>
        </w:tabs>
      </w:pPr>
      <w:r>
        <w:tab/>
      </w:r>
      <w:r>
        <w:rPr>
          <w:b/>
          <w:color w:val="0000FF"/>
        </w:rPr>
        <w:t xml:space="preserve">A. </w:t>
      </w:r>
      <w:r>
        <w:t>Mặt trận Thống nhân dân phản đế Đông Dương.</w:t>
      </w:r>
    </w:p>
    <w:p w:rsidR="00207CDE" w:rsidRDefault="00207CDE" w:rsidP="00207CDE">
      <w:pPr>
        <w:tabs>
          <w:tab w:val="left" w:pos="200"/>
        </w:tabs>
      </w:pPr>
      <w:r>
        <w:tab/>
      </w:r>
      <w:r>
        <w:rPr>
          <w:b/>
          <w:color w:val="0000FF"/>
        </w:rPr>
        <w:t xml:space="preserve">B. </w:t>
      </w:r>
      <w:r>
        <w:t>Mặt trận Thống nhất dân tộc phản đế Đông Dương.</w:t>
      </w:r>
    </w:p>
    <w:p w:rsidR="00207CDE" w:rsidRDefault="00207CDE" w:rsidP="00207CDE">
      <w:pPr>
        <w:tabs>
          <w:tab w:val="left" w:pos="200"/>
        </w:tabs>
      </w:pPr>
      <w:r>
        <w:tab/>
      </w:r>
      <w:r>
        <w:rPr>
          <w:b/>
          <w:color w:val="0000FF"/>
        </w:rPr>
        <w:t xml:space="preserve">C. </w:t>
      </w:r>
      <w:r>
        <w:t>Mặt trận Việt Nam độc lập đồng minh.</w:t>
      </w:r>
    </w:p>
    <w:p w:rsidR="00207CDE" w:rsidRDefault="00207CDE" w:rsidP="00207CDE">
      <w:pPr>
        <w:tabs>
          <w:tab w:val="left" w:pos="200"/>
        </w:tabs>
      </w:pPr>
      <w:r>
        <w:tab/>
      </w:r>
      <w:r>
        <w:rPr>
          <w:b/>
          <w:color w:val="0000FF"/>
        </w:rPr>
        <w:t xml:space="preserve">D. </w:t>
      </w:r>
      <w:r>
        <w:t>Mặt trận Thống nhất dân chủ Đông Dương.</w:t>
      </w:r>
    </w:p>
    <w:p w:rsidR="00207CDE" w:rsidRDefault="00207CDE" w:rsidP="00207CDE">
      <w:pPr>
        <w:spacing w:before="60" w:after="60"/>
      </w:pPr>
      <w:r>
        <w:rPr>
          <w:b/>
          <w:color w:val="0000FF"/>
        </w:rPr>
        <w:t xml:space="preserve">Câu 29: </w:t>
      </w:r>
      <w:r>
        <w:t xml:space="preserve">Ý nào dưới đây </w:t>
      </w:r>
      <w:r>
        <w:rPr>
          <w:b/>
          <w:bCs/>
          <w:i/>
          <w:iCs/>
        </w:rPr>
        <w:t>không phải</w:t>
      </w:r>
      <w:r>
        <w:t xml:space="preserve"> nét tương đồng trong chính sách phục hồi đất nước của Nhật Bản và Tây Âu những năm đầu sau Chiến tranh thế giới thứ hai?</w:t>
      </w:r>
    </w:p>
    <w:p w:rsidR="00207CDE" w:rsidRDefault="00207CDE" w:rsidP="00207CDE">
      <w:pPr>
        <w:tabs>
          <w:tab w:val="left" w:pos="200"/>
        </w:tabs>
      </w:pPr>
      <w:r>
        <w:lastRenderedPageBreak/>
        <w:tab/>
      </w:r>
      <w:r>
        <w:rPr>
          <w:b/>
          <w:color w:val="0000FF"/>
        </w:rPr>
        <w:t xml:space="preserve">A. </w:t>
      </w:r>
      <w:r>
        <w:rPr>
          <w:color w:val="000000"/>
        </w:rPr>
        <w:t>Chính phủ tiến hành nhiều cải cách dân chủ.</w:t>
      </w:r>
    </w:p>
    <w:p w:rsidR="00207CDE" w:rsidRDefault="00207CDE" w:rsidP="00207CDE">
      <w:pPr>
        <w:tabs>
          <w:tab w:val="left" w:pos="200"/>
        </w:tabs>
      </w:pPr>
      <w:r>
        <w:tab/>
      </w:r>
      <w:r>
        <w:rPr>
          <w:b/>
          <w:color w:val="0000FF"/>
        </w:rPr>
        <w:t xml:space="preserve">B. </w:t>
      </w:r>
      <w:r>
        <w:rPr>
          <w:color w:val="000000"/>
        </w:rPr>
        <w:t>Áp dụng thành tựu khoa học kĩ thuật vào sản xuất.</w:t>
      </w:r>
    </w:p>
    <w:p w:rsidR="00207CDE" w:rsidRDefault="00207CDE" w:rsidP="00207CDE">
      <w:pPr>
        <w:tabs>
          <w:tab w:val="left" w:pos="200"/>
        </w:tabs>
      </w:pPr>
      <w:r>
        <w:tab/>
      </w:r>
      <w:r>
        <w:rPr>
          <w:b/>
          <w:color w:val="0000FF"/>
        </w:rPr>
        <w:t xml:space="preserve">C. </w:t>
      </w:r>
      <w:r>
        <w:rPr>
          <w:color w:val="000000"/>
        </w:rPr>
        <w:t>Trở lại xâm lược các nước thuộc địa ở châu Á, châu Phi.</w:t>
      </w:r>
    </w:p>
    <w:p w:rsidR="00207CDE" w:rsidRDefault="00207CDE" w:rsidP="00207CDE">
      <w:pPr>
        <w:tabs>
          <w:tab w:val="left" w:pos="200"/>
        </w:tabs>
      </w:pPr>
      <w:r>
        <w:tab/>
      </w:r>
      <w:r>
        <w:rPr>
          <w:b/>
          <w:color w:val="0000FF"/>
        </w:rPr>
        <w:t xml:space="preserve">D. </w:t>
      </w:r>
      <w:r>
        <w:rPr>
          <w:color w:val="000000"/>
        </w:rPr>
        <w:t>Nhận được viện trợ của Mĩ và trở thành đồng minh của Mĩ.</w:t>
      </w:r>
    </w:p>
    <w:p w:rsidR="00207CDE" w:rsidRDefault="00207CDE" w:rsidP="00207CDE">
      <w:pPr>
        <w:spacing w:before="60" w:after="60"/>
      </w:pPr>
      <w:r>
        <w:rPr>
          <w:b/>
          <w:color w:val="0000FF"/>
        </w:rPr>
        <w:t xml:space="preserve">Câu 30: </w:t>
      </w:r>
      <w:r>
        <w:rPr>
          <w:color w:val="000000"/>
        </w:rPr>
        <w:t>Vì sao Hội nghị trung ương 8 (1941) có tầm quan trọng đặc biệt đối với cách mạng tháng</w:t>
      </w:r>
      <w:r>
        <w:rPr>
          <w:color w:val="0000FF"/>
        </w:rPr>
        <w:t xml:space="preserve"> </w:t>
      </w:r>
      <w:r>
        <w:rPr>
          <w:color w:val="000000"/>
        </w:rPr>
        <w:t>Tám 1945?</w:t>
      </w:r>
    </w:p>
    <w:p w:rsidR="00207CDE" w:rsidRDefault="00207CDE" w:rsidP="00207CDE">
      <w:pPr>
        <w:tabs>
          <w:tab w:val="left" w:pos="200"/>
        </w:tabs>
      </w:pPr>
      <w:r>
        <w:tab/>
      </w:r>
      <w:r>
        <w:rPr>
          <w:b/>
          <w:color w:val="0000FF"/>
        </w:rPr>
        <w:t xml:space="preserve">A. </w:t>
      </w:r>
      <w:r>
        <w:t>Giải quyết vấn đề ruộng đất cho nông dân.</w:t>
      </w:r>
    </w:p>
    <w:p w:rsidR="00207CDE" w:rsidRDefault="00207CDE" w:rsidP="00207CDE">
      <w:pPr>
        <w:tabs>
          <w:tab w:val="left" w:pos="200"/>
        </w:tabs>
      </w:pPr>
      <w:r>
        <w:tab/>
      </w:r>
      <w:r>
        <w:rPr>
          <w:b/>
          <w:color w:val="0000FF"/>
        </w:rPr>
        <w:t xml:space="preserve">B. </w:t>
      </w:r>
      <w:r>
        <w:t>Xây</w:t>
      </w:r>
      <w:r>
        <w:rPr>
          <w:color w:val="000000"/>
        </w:rPr>
        <w:t xml:space="preserve"> dựng được khối đoàn kết toàn dân.</w:t>
      </w:r>
    </w:p>
    <w:p w:rsidR="00207CDE" w:rsidRDefault="00207CDE" w:rsidP="00207CDE">
      <w:pPr>
        <w:tabs>
          <w:tab w:val="left" w:pos="200"/>
        </w:tabs>
      </w:pPr>
      <w:r>
        <w:tab/>
      </w:r>
      <w:r>
        <w:rPr>
          <w:b/>
          <w:color w:val="0000FF"/>
        </w:rPr>
        <w:t xml:space="preserve">C. </w:t>
      </w:r>
      <w:r>
        <w:t>Đề ra chủ trương chuyển hướng đấu tranh.</w:t>
      </w:r>
    </w:p>
    <w:p w:rsidR="00207CDE" w:rsidRDefault="00207CDE" w:rsidP="00207CDE">
      <w:pPr>
        <w:tabs>
          <w:tab w:val="left" w:pos="200"/>
        </w:tabs>
      </w:pPr>
      <w:r>
        <w:tab/>
      </w:r>
      <w:r>
        <w:rPr>
          <w:b/>
          <w:color w:val="0000FF"/>
        </w:rPr>
        <w:t xml:space="preserve">D. </w:t>
      </w:r>
      <w:r>
        <w:t>Chủ trương giương cao ngọn cờ giải phóng dân tộc.</w:t>
      </w:r>
    </w:p>
    <w:p w:rsidR="00207CDE" w:rsidRDefault="00207CDE" w:rsidP="00207CDE">
      <w:pPr>
        <w:spacing w:before="60" w:after="60"/>
      </w:pPr>
      <w:r>
        <w:rPr>
          <w:b/>
          <w:color w:val="0000FF"/>
        </w:rPr>
        <w:t xml:space="preserve">Câu 31: </w:t>
      </w:r>
      <w:r>
        <w:rPr>
          <w:color w:val="000000"/>
        </w:rPr>
        <w:t>Nội dung nào</w:t>
      </w:r>
      <w:r>
        <w:rPr>
          <w:color w:val="0000FF"/>
        </w:rPr>
        <w:t xml:space="preserve"> </w:t>
      </w:r>
      <w:r>
        <w:rPr>
          <w:b/>
          <w:bCs/>
          <w:i/>
          <w:iCs/>
          <w:color w:val="000000"/>
        </w:rPr>
        <w:t>không</w:t>
      </w:r>
      <w:r>
        <w:rPr>
          <w:color w:val="0000FF"/>
        </w:rPr>
        <w:t xml:space="preserve"> </w:t>
      </w:r>
      <w:r>
        <w:rPr>
          <w:color w:val="000000"/>
        </w:rPr>
        <w:t>phản ánh đúng ý nghĩa của Tổng tuyển cử 6/1/1946?</w:t>
      </w:r>
    </w:p>
    <w:p w:rsidR="00207CDE" w:rsidRDefault="00207CDE" w:rsidP="00207CDE">
      <w:pPr>
        <w:tabs>
          <w:tab w:val="left" w:pos="200"/>
        </w:tabs>
      </w:pPr>
      <w:r>
        <w:tab/>
      </w:r>
      <w:r>
        <w:rPr>
          <w:b/>
          <w:color w:val="0000FF"/>
        </w:rPr>
        <w:t xml:space="preserve">A. </w:t>
      </w:r>
      <w:r>
        <w:rPr>
          <w:color w:val="000000"/>
        </w:rPr>
        <w:t>Làm thất bại hoàn toàn âm mưu chống phá cách mạng của kẻ thù.</w:t>
      </w:r>
    </w:p>
    <w:p w:rsidR="00207CDE" w:rsidRDefault="00207CDE" w:rsidP="00207CDE">
      <w:pPr>
        <w:tabs>
          <w:tab w:val="left" w:pos="200"/>
        </w:tabs>
      </w:pPr>
      <w:r>
        <w:tab/>
      </w:r>
      <w:r>
        <w:rPr>
          <w:b/>
          <w:color w:val="0000FF"/>
        </w:rPr>
        <w:t xml:space="preserve">B. </w:t>
      </w:r>
      <w:r>
        <w:t>Là cuộc biểu dương khổng lồ của lực lượng cách mạng.</w:t>
      </w:r>
    </w:p>
    <w:p w:rsidR="00207CDE" w:rsidRDefault="00207CDE" w:rsidP="00207CDE">
      <w:pPr>
        <w:tabs>
          <w:tab w:val="left" w:pos="200"/>
        </w:tabs>
      </w:pPr>
      <w:r>
        <w:tab/>
      </w:r>
      <w:r>
        <w:rPr>
          <w:b/>
          <w:color w:val="0000FF"/>
        </w:rPr>
        <w:t xml:space="preserve">C. </w:t>
      </w:r>
      <w:r>
        <w:t>Chứng tỏ tính ưu việt của chính quyền cách mạng.</w:t>
      </w:r>
    </w:p>
    <w:p w:rsidR="00207CDE" w:rsidRDefault="00207CDE" w:rsidP="00207CDE">
      <w:pPr>
        <w:tabs>
          <w:tab w:val="left" w:pos="200"/>
        </w:tabs>
      </w:pPr>
      <w:r>
        <w:tab/>
      </w:r>
      <w:r>
        <w:rPr>
          <w:b/>
          <w:color w:val="0000FF"/>
        </w:rPr>
        <w:t xml:space="preserve">D. </w:t>
      </w:r>
      <w:r>
        <w:t>Chính quyền cách mạng được củng cố.</w:t>
      </w:r>
    </w:p>
    <w:p w:rsidR="00207CDE" w:rsidRDefault="00207CDE" w:rsidP="00207CDE">
      <w:pPr>
        <w:spacing w:before="60" w:after="60"/>
      </w:pPr>
      <w:r>
        <w:rPr>
          <w:b/>
          <w:color w:val="0000FF"/>
        </w:rPr>
        <w:t xml:space="preserve">Câu 32: </w:t>
      </w:r>
      <w:r>
        <w:t>Đại hội đại biểu toàn quốc lần thứ III của Đảng Lao động Việt Nam (9 - 1960) đã xác định cách mạng miền Bắc có vai trò</w:t>
      </w:r>
    </w:p>
    <w:p w:rsidR="00207CDE" w:rsidRDefault="00207CDE" w:rsidP="00207CDE">
      <w:pPr>
        <w:tabs>
          <w:tab w:val="left" w:pos="200"/>
        </w:tabs>
      </w:pPr>
      <w:r>
        <w:tab/>
      </w:r>
      <w:r>
        <w:rPr>
          <w:b/>
          <w:color w:val="0000FF"/>
        </w:rPr>
        <w:t xml:space="preserve">A. </w:t>
      </w:r>
      <w:r>
        <w:t>quyết định nhất đối với cách mạng của cả nước.</w:t>
      </w:r>
    </w:p>
    <w:p w:rsidR="00207CDE" w:rsidRDefault="00207CDE" w:rsidP="00207CDE">
      <w:pPr>
        <w:tabs>
          <w:tab w:val="left" w:pos="200"/>
        </w:tabs>
      </w:pPr>
      <w:r>
        <w:tab/>
      </w:r>
      <w:r>
        <w:rPr>
          <w:b/>
          <w:color w:val="0000FF"/>
        </w:rPr>
        <w:t xml:space="preserve">B. </w:t>
      </w:r>
      <w:r>
        <w:t>quyết định trực tiếp đối với xây dựng hậu phương.</w:t>
      </w:r>
    </w:p>
    <w:p w:rsidR="00207CDE" w:rsidRDefault="00207CDE" w:rsidP="00207CDE">
      <w:pPr>
        <w:tabs>
          <w:tab w:val="left" w:pos="200"/>
        </w:tabs>
      </w:pPr>
      <w:r>
        <w:tab/>
      </w:r>
      <w:r>
        <w:rPr>
          <w:b/>
          <w:color w:val="0000FF"/>
        </w:rPr>
        <w:t xml:space="preserve">C. </w:t>
      </w:r>
      <w:r>
        <w:t>quyết định nhất đối với cách mạng miền Nam.</w:t>
      </w:r>
    </w:p>
    <w:p w:rsidR="00207CDE" w:rsidRDefault="00207CDE" w:rsidP="00207CDE">
      <w:pPr>
        <w:tabs>
          <w:tab w:val="left" w:pos="200"/>
        </w:tabs>
      </w:pPr>
      <w:r>
        <w:tab/>
      </w:r>
      <w:r>
        <w:rPr>
          <w:b/>
          <w:color w:val="0000FF"/>
        </w:rPr>
        <w:t xml:space="preserve">D. </w:t>
      </w:r>
      <w:r>
        <w:t>quyết định trực tiếp tới cuộc kháng chiến chống Mĩ.</w:t>
      </w:r>
    </w:p>
    <w:p w:rsidR="00207CDE" w:rsidRDefault="00207CDE" w:rsidP="00207CDE">
      <w:pPr>
        <w:spacing w:before="60" w:after="60"/>
      </w:pPr>
      <w:r>
        <w:rPr>
          <w:b/>
          <w:color w:val="0000FF"/>
        </w:rPr>
        <w:t xml:space="preserve">Câu 33: </w:t>
      </w:r>
      <w:r>
        <w:t>Sau Chiến tranh lạnh, các nước tập trung vào phát triển lĩnh vực nào để xây dựng sức mạnh thực sự của quốc gia?</w:t>
      </w:r>
    </w:p>
    <w:p w:rsidR="00207CDE" w:rsidRDefault="00207CDE" w:rsidP="00207CDE">
      <w:pPr>
        <w:tabs>
          <w:tab w:val="left" w:pos="200"/>
          <w:tab w:val="left" w:pos="2700"/>
          <w:tab w:val="left" w:pos="5200"/>
          <w:tab w:val="left" w:pos="7700"/>
        </w:tabs>
      </w:pPr>
      <w:r>
        <w:tab/>
      </w:r>
      <w:r>
        <w:rPr>
          <w:b/>
          <w:color w:val="0000FF"/>
        </w:rPr>
        <w:t xml:space="preserve">A. </w:t>
      </w:r>
      <w:r>
        <w:rPr>
          <w:color w:val="000000"/>
        </w:rPr>
        <w:t>Kinh tế.</w:t>
      </w:r>
      <w:r>
        <w:tab/>
      </w:r>
      <w:r>
        <w:rPr>
          <w:b/>
          <w:color w:val="0000FF"/>
        </w:rPr>
        <w:t xml:space="preserve">B. </w:t>
      </w:r>
      <w:r>
        <w:rPr>
          <w:color w:val="000000"/>
        </w:rPr>
        <w:t>Chính trị.</w:t>
      </w:r>
      <w:r>
        <w:tab/>
      </w:r>
      <w:r>
        <w:rPr>
          <w:b/>
          <w:color w:val="0000FF"/>
        </w:rPr>
        <w:t xml:space="preserve">C. </w:t>
      </w:r>
      <w:r>
        <w:rPr>
          <w:color w:val="000000"/>
        </w:rPr>
        <w:t>Văn hóa.</w:t>
      </w:r>
      <w:r>
        <w:tab/>
      </w:r>
      <w:r>
        <w:rPr>
          <w:b/>
          <w:color w:val="0000FF"/>
        </w:rPr>
        <w:t xml:space="preserve">D. </w:t>
      </w:r>
      <w:r>
        <w:rPr>
          <w:color w:val="000000"/>
        </w:rPr>
        <w:t>Quân sự.</w:t>
      </w:r>
    </w:p>
    <w:p w:rsidR="00207CDE" w:rsidRDefault="00207CDE" w:rsidP="00207CDE">
      <w:pPr>
        <w:spacing w:before="60" w:after="60"/>
      </w:pPr>
      <w:r>
        <w:rPr>
          <w:b/>
          <w:color w:val="0000FF"/>
        </w:rPr>
        <w:t xml:space="preserve">Câu 34: </w:t>
      </w:r>
      <w:r>
        <w:rPr>
          <w:lang w:val="vi-VN"/>
        </w:rPr>
        <w:t>Trong chiến lược chiến tranh đặc biệt (1961-1965) ở miền Nam Việt Nam, Mĩ đã</w:t>
      </w:r>
    </w:p>
    <w:p w:rsidR="00207CDE" w:rsidRDefault="00207CDE" w:rsidP="00207CDE">
      <w:pPr>
        <w:tabs>
          <w:tab w:val="left" w:pos="200"/>
        </w:tabs>
      </w:pPr>
      <w:r>
        <w:tab/>
      </w:r>
      <w:r>
        <w:rPr>
          <w:b/>
          <w:color w:val="0000FF"/>
        </w:rPr>
        <w:t xml:space="preserve">A. </w:t>
      </w:r>
      <w:r>
        <w:rPr>
          <w:lang w:val="vi-VN"/>
        </w:rPr>
        <w:t>tiến hành chiến dịch tràn ngập lãnh thổ.</w:t>
      </w:r>
    </w:p>
    <w:p w:rsidR="00207CDE" w:rsidRDefault="00207CDE" w:rsidP="00207CDE">
      <w:pPr>
        <w:tabs>
          <w:tab w:val="left" w:pos="200"/>
        </w:tabs>
      </w:pPr>
      <w:r>
        <w:tab/>
      </w:r>
      <w:r>
        <w:rPr>
          <w:b/>
          <w:color w:val="0000FF"/>
        </w:rPr>
        <w:t xml:space="preserve">B. </w:t>
      </w:r>
      <w:r>
        <w:rPr>
          <w:lang w:val="vi-VN"/>
        </w:rPr>
        <w:t>sử dụng các chiến thuật trực thăng vận và thiết xa vận.</w:t>
      </w:r>
    </w:p>
    <w:p w:rsidR="00207CDE" w:rsidRDefault="00207CDE" w:rsidP="00207CDE">
      <w:pPr>
        <w:tabs>
          <w:tab w:val="left" w:pos="200"/>
        </w:tabs>
      </w:pPr>
      <w:r>
        <w:tab/>
      </w:r>
      <w:r>
        <w:rPr>
          <w:b/>
          <w:color w:val="0000FF"/>
        </w:rPr>
        <w:t xml:space="preserve">C. </w:t>
      </w:r>
      <w:r>
        <w:rPr>
          <w:lang w:val="vi-VN"/>
        </w:rPr>
        <w:t>dựng lên chính quyền tay sai Ngô Đình Diệm.</w:t>
      </w:r>
    </w:p>
    <w:p w:rsidR="00207CDE" w:rsidRDefault="00207CDE" w:rsidP="00207CDE">
      <w:pPr>
        <w:tabs>
          <w:tab w:val="left" w:pos="200"/>
        </w:tabs>
      </w:pPr>
      <w:r>
        <w:tab/>
      </w:r>
      <w:r>
        <w:rPr>
          <w:b/>
          <w:color w:val="0000FF"/>
        </w:rPr>
        <w:t xml:space="preserve">D. </w:t>
      </w:r>
      <w:r>
        <w:rPr>
          <w:lang w:val="vi-VN"/>
        </w:rPr>
        <w:t>mở rộng chiến tranh xâm lược sang Lào và Campuchia.</w:t>
      </w:r>
    </w:p>
    <w:p w:rsidR="00207CDE" w:rsidRDefault="00207CDE" w:rsidP="00207CDE">
      <w:pPr>
        <w:spacing w:before="60" w:after="60"/>
      </w:pPr>
      <w:r>
        <w:rPr>
          <w:b/>
          <w:color w:val="0000FF"/>
        </w:rPr>
        <w:t xml:space="preserve">Câu 35: </w:t>
      </w:r>
      <w:r>
        <w:t>Trong thập kỉ 90 thế kỉ XX, với chiến lược "Cam kết và mở rộng" Mĩ coi trọng việc tăng cường</w:t>
      </w:r>
    </w:p>
    <w:p w:rsidR="00207CDE" w:rsidRDefault="00207CDE" w:rsidP="00207CDE">
      <w:pPr>
        <w:tabs>
          <w:tab w:val="left" w:pos="200"/>
        </w:tabs>
      </w:pPr>
      <w:r>
        <w:tab/>
      </w:r>
      <w:r>
        <w:rPr>
          <w:b/>
          <w:color w:val="0000FF"/>
        </w:rPr>
        <w:t xml:space="preserve">A. </w:t>
      </w:r>
      <w:r>
        <w:rPr>
          <w:color w:val="000000"/>
        </w:rPr>
        <w:t>hợp tác về kĩ thuật với các nước đồng minh để phát triển kinh tế.</w:t>
      </w:r>
    </w:p>
    <w:p w:rsidR="00207CDE" w:rsidRDefault="00207CDE" w:rsidP="00207CDE">
      <w:pPr>
        <w:tabs>
          <w:tab w:val="left" w:pos="200"/>
        </w:tabs>
      </w:pPr>
      <w:r>
        <w:tab/>
      </w:r>
      <w:r>
        <w:rPr>
          <w:b/>
          <w:color w:val="0000FF"/>
        </w:rPr>
        <w:t xml:space="preserve">B. </w:t>
      </w:r>
      <w:r>
        <w:rPr>
          <w:color w:val="000000"/>
        </w:rPr>
        <w:t>khôi phục, phát triển tính năng động và sức mạnh nền kinh tế Mĩ.</w:t>
      </w:r>
    </w:p>
    <w:p w:rsidR="00207CDE" w:rsidRDefault="00207CDE" w:rsidP="00207CDE">
      <w:pPr>
        <w:tabs>
          <w:tab w:val="left" w:pos="200"/>
        </w:tabs>
      </w:pPr>
      <w:r>
        <w:tab/>
      </w:r>
      <w:r>
        <w:rPr>
          <w:b/>
          <w:color w:val="0000FF"/>
        </w:rPr>
        <w:t xml:space="preserve">C. </w:t>
      </w:r>
      <w:r>
        <w:rPr>
          <w:color w:val="000000"/>
        </w:rPr>
        <w:t>trợ giúp nền kinh tế các nước tư bản đồng minh phát triển.</w:t>
      </w:r>
    </w:p>
    <w:p w:rsidR="00207CDE" w:rsidRDefault="00207CDE" w:rsidP="00207CDE">
      <w:pPr>
        <w:tabs>
          <w:tab w:val="left" w:pos="200"/>
        </w:tabs>
      </w:pPr>
      <w:r>
        <w:tab/>
      </w:r>
      <w:r>
        <w:rPr>
          <w:b/>
          <w:color w:val="0000FF"/>
        </w:rPr>
        <w:t xml:space="preserve">D. </w:t>
      </w:r>
      <w:r>
        <w:rPr>
          <w:color w:val="000000"/>
        </w:rPr>
        <w:t>ứng dụng khoa học - công nghệ để phát triển sản xuất.</w:t>
      </w:r>
    </w:p>
    <w:p w:rsidR="00207CDE" w:rsidRDefault="00207CDE" w:rsidP="00207CDE">
      <w:pPr>
        <w:spacing w:before="60" w:after="60"/>
      </w:pPr>
      <w:r>
        <w:rPr>
          <w:b/>
          <w:color w:val="0000FF"/>
        </w:rPr>
        <w:t xml:space="preserve">Câu 36: </w:t>
      </w:r>
      <w:r>
        <w:t>Quyết định nào của Hội nghị Ianta (2/1945) tác động trực tiếp đến việc hình thành trật tự hai cực Ianta?</w:t>
      </w:r>
    </w:p>
    <w:p w:rsidR="00207CDE" w:rsidRDefault="00207CDE" w:rsidP="00207CDE">
      <w:pPr>
        <w:tabs>
          <w:tab w:val="left" w:pos="200"/>
        </w:tabs>
      </w:pPr>
      <w:r>
        <w:tab/>
      </w:r>
      <w:r>
        <w:rPr>
          <w:b/>
          <w:color w:val="0000FF"/>
        </w:rPr>
        <w:t xml:space="preserve">A. </w:t>
      </w:r>
      <w:r>
        <w:t>Thống nhất mục tiêu chung tiêu diệt tận gốc chủ nghĩa phát xít Đức và phát xít Nhật.</w:t>
      </w:r>
    </w:p>
    <w:p w:rsidR="00207CDE" w:rsidRDefault="00207CDE" w:rsidP="00207CDE">
      <w:pPr>
        <w:tabs>
          <w:tab w:val="left" w:pos="200"/>
        </w:tabs>
      </w:pPr>
      <w:r>
        <w:tab/>
      </w:r>
      <w:r>
        <w:rPr>
          <w:b/>
          <w:color w:val="0000FF"/>
        </w:rPr>
        <w:t xml:space="preserve">B. </w:t>
      </w:r>
      <w:r>
        <w:t>Thỏa thuận về việc đóng quân tại các nước và phân chia phạm vi ảnh hưởng ở Châu Âu và Châu Á.</w:t>
      </w:r>
    </w:p>
    <w:p w:rsidR="00207CDE" w:rsidRDefault="00207CDE" w:rsidP="00207CDE">
      <w:pPr>
        <w:tabs>
          <w:tab w:val="left" w:pos="200"/>
        </w:tabs>
      </w:pPr>
      <w:r>
        <w:tab/>
      </w:r>
      <w:r>
        <w:rPr>
          <w:b/>
          <w:color w:val="0000FF"/>
        </w:rPr>
        <w:t xml:space="preserve">C. </w:t>
      </w:r>
      <w:r>
        <w:t>Thành lập tổ chức Liên Hợp Quốc để nhằm duy trì hòa bình và an ninh thế giới.</w:t>
      </w:r>
    </w:p>
    <w:p w:rsidR="00207CDE" w:rsidRDefault="00207CDE" w:rsidP="00207CDE">
      <w:pPr>
        <w:tabs>
          <w:tab w:val="left" w:pos="200"/>
        </w:tabs>
      </w:pPr>
      <w:r>
        <w:tab/>
      </w:r>
      <w:r>
        <w:rPr>
          <w:b/>
          <w:color w:val="0000FF"/>
        </w:rPr>
        <w:t xml:space="preserve">D. </w:t>
      </w:r>
      <w:r>
        <w:t>Sau khi đánh bại phát xít Đức, Liên Xô sẽ tham chiến chống Nhật ở Châu Á.</w:t>
      </w:r>
    </w:p>
    <w:p w:rsidR="00207CDE" w:rsidRDefault="00207CDE" w:rsidP="00207CDE">
      <w:pPr>
        <w:spacing w:before="60" w:after="60"/>
      </w:pPr>
      <w:r>
        <w:rPr>
          <w:b/>
          <w:color w:val="0000FF"/>
        </w:rPr>
        <w:t xml:space="preserve">Câu 37: </w:t>
      </w:r>
      <w:r>
        <w:rPr>
          <w:color w:val="000000"/>
        </w:rPr>
        <w:t>Nhận định nào</w:t>
      </w:r>
      <w:r>
        <w:rPr>
          <w:color w:val="0000FF"/>
        </w:rPr>
        <w:t xml:space="preserve"> </w:t>
      </w:r>
      <w:r>
        <w:rPr>
          <w:b/>
          <w:bCs/>
          <w:i/>
          <w:iCs/>
          <w:color w:val="000000"/>
        </w:rPr>
        <w:t>không đúng</w:t>
      </w:r>
      <w:r>
        <w:rPr>
          <w:color w:val="000000"/>
        </w:rPr>
        <w:t xml:space="preserve"> khi đề cập giai đoạn đầu của cuộc kháng chiến chống Mĩ </w:t>
      </w:r>
      <w:r>
        <w:t>(1954- 1964)?</w:t>
      </w:r>
    </w:p>
    <w:p w:rsidR="00207CDE" w:rsidRDefault="00207CDE" w:rsidP="00207CDE">
      <w:pPr>
        <w:tabs>
          <w:tab w:val="left" w:pos="200"/>
        </w:tabs>
      </w:pPr>
      <w:r>
        <w:tab/>
      </w:r>
      <w:r>
        <w:rPr>
          <w:b/>
          <w:color w:val="0000FF"/>
        </w:rPr>
        <w:t xml:space="preserve">A. </w:t>
      </w:r>
      <w:r>
        <w:t>Mĩ tiến hành các chiến lược chiến tranh thực dân kiểu mới.</w:t>
      </w:r>
    </w:p>
    <w:p w:rsidR="00207CDE" w:rsidRDefault="00207CDE" w:rsidP="00207CDE">
      <w:pPr>
        <w:tabs>
          <w:tab w:val="left" w:pos="200"/>
        </w:tabs>
      </w:pPr>
      <w:r>
        <w:tab/>
      </w:r>
      <w:r>
        <w:rPr>
          <w:b/>
          <w:color w:val="0000FF"/>
        </w:rPr>
        <w:t xml:space="preserve">B. </w:t>
      </w:r>
      <w:r>
        <w:t>Hậu phương miền Bắc đẩy mạnh chi viện cho tiền tuyến miền Nam.</w:t>
      </w:r>
    </w:p>
    <w:p w:rsidR="00207CDE" w:rsidRDefault="00207CDE" w:rsidP="00207CDE">
      <w:pPr>
        <w:tabs>
          <w:tab w:val="left" w:pos="200"/>
        </w:tabs>
      </w:pPr>
      <w:r>
        <w:tab/>
      </w:r>
      <w:r>
        <w:rPr>
          <w:b/>
          <w:color w:val="0000FF"/>
        </w:rPr>
        <w:t xml:space="preserve">C. </w:t>
      </w:r>
      <w:r>
        <w:t>Cách mạng miền Nam chuyển từ thế giữ gìn lực lượng sang thế tiến công.</w:t>
      </w:r>
    </w:p>
    <w:p w:rsidR="00207CDE" w:rsidRDefault="00207CDE" w:rsidP="00207CDE">
      <w:pPr>
        <w:tabs>
          <w:tab w:val="left" w:pos="200"/>
        </w:tabs>
      </w:pPr>
      <w:r>
        <w:tab/>
      </w:r>
      <w:r>
        <w:rPr>
          <w:b/>
          <w:color w:val="0000FF"/>
        </w:rPr>
        <w:t xml:space="preserve">D. </w:t>
      </w:r>
      <w:r>
        <w:rPr>
          <w:color w:val="000000"/>
        </w:rPr>
        <w:t>Các nước xã hội chủ nghĩa như Trung Quốc, Liên Xô ủng hộ mạnh mẽ cuộc đấu tranh vũ trang</w:t>
      </w:r>
      <w:r>
        <w:rPr>
          <w:color w:val="3365FF"/>
        </w:rPr>
        <w:t xml:space="preserve"> </w:t>
      </w:r>
      <w:r>
        <w:rPr>
          <w:color w:val="000000"/>
        </w:rPr>
        <w:t>của ta để thống nhất đất nước.</w:t>
      </w:r>
    </w:p>
    <w:p w:rsidR="00207CDE" w:rsidRDefault="00207CDE" w:rsidP="00207CDE">
      <w:pPr>
        <w:spacing w:before="60" w:after="60"/>
      </w:pPr>
      <w:r>
        <w:rPr>
          <w:b/>
          <w:color w:val="0000FF"/>
        </w:rPr>
        <w:t xml:space="preserve">Câu 38: </w:t>
      </w:r>
      <w:r>
        <w:rPr>
          <w:lang w:val="vi-VN"/>
        </w:rPr>
        <w:t>Thực tiễn 30 năm chiến tranh cách mạng Việt Nam (1945-1975) chứng tỏ kết quả đấu tranh ngoại giao</w:t>
      </w:r>
    </w:p>
    <w:p w:rsidR="00207CDE" w:rsidRDefault="00207CDE" w:rsidP="00207CDE">
      <w:pPr>
        <w:tabs>
          <w:tab w:val="left" w:pos="200"/>
        </w:tabs>
      </w:pPr>
      <w:r>
        <w:tab/>
      </w:r>
      <w:r>
        <w:rPr>
          <w:b/>
          <w:color w:val="0000FF"/>
        </w:rPr>
        <w:t xml:space="preserve">A. </w:t>
      </w:r>
      <w:r>
        <w:rPr>
          <w:lang w:val="vi-VN"/>
        </w:rPr>
        <w:t>luôn phụ thuộc vào quan hệ và sự dàn xếp giữa các cường quốc.</w:t>
      </w:r>
    </w:p>
    <w:p w:rsidR="00207CDE" w:rsidRDefault="00207CDE" w:rsidP="00207CDE">
      <w:pPr>
        <w:tabs>
          <w:tab w:val="left" w:pos="200"/>
        </w:tabs>
      </w:pPr>
      <w:r>
        <w:tab/>
      </w:r>
      <w:r>
        <w:rPr>
          <w:b/>
          <w:color w:val="0000FF"/>
        </w:rPr>
        <w:t xml:space="preserve">B. </w:t>
      </w:r>
      <w:r>
        <w:rPr>
          <w:lang w:val="vi-VN"/>
        </w:rPr>
        <w:t>có tác động trở lại các mặt trận quân sự và chính trị.</w:t>
      </w:r>
    </w:p>
    <w:p w:rsidR="00207CDE" w:rsidRDefault="00207CDE" w:rsidP="00207CDE">
      <w:pPr>
        <w:tabs>
          <w:tab w:val="left" w:pos="200"/>
        </w:tabs>
      </w:pPr>
      <w:r>
        <w:lastRenderedPageBreak/>
        <w:tab/>
      </w:r>
      <w:r>
        <w:rPr>
          <w:b/>
          <w:color w:val="0000FF"/>
        </w:rPr>
        <w:t xml:space="preserve">C. </w:t>
      </w:r>
      <w:r>
        <w:rPr>
          <w:lang w:val="vi-VN"/>
        </w:rPr>
        <w:t>chỉ phản ánh kết quả của đấu tranh chính trị và quân sự.</w:t>
      </w:r>
    </w:p>
    <w:p w:rsidR="00207CDE" w:rsidRDefault="00207CDE" w:rsidP="00207CDE">
      <w:pPr>
        <w:tabs>
          <w:tab w:val="left" w:pos="200"/>
        </w:tabs>
      </w:pPr>
      <w:r>
        <w:tab/>
      </w:r>
      <w:r>
        <w:rPr>
          <w:b/>
          <w:color w:val="0000FF"/>
        </w:rPr>
        <w:t xml:space="preserve">D. </w:t>
      </w:r>
      <w:r>
        <w:rPr>
          <w:lang w:val="vi-VN"/>
        </w:rPr>
        <w:t>không thể góp phần làm thay đổi so sánh lực lượng trên chiến trường.</w:t>
      </w:r>
    </w:p>
    <w:p w:rsidR="00207CDE" w:rsidRDefault="00207CDE" w:rsidP="00207CDE">
      <w:pPr>
        <w:spacing w:before="60" w:after="60"/>
      </w:pPr>
      <w:r>
        <w:rPr>
          <w:b/>
          <w:color w:val="0000FF"/>
        </w:rPr>
        <w:t xml:space="preserve">Câu 39: </w:t>
      </w:r>
      <w:r>
        <w:t>Mục đích cao nhất của tổ chức Liên hợp quốc nêu trong Hiến chương (1945) là gì?</w:t>
      </w:r>
    </w:p>
    <w:p w:rsidR="00207CDE" w:rsidRDefault="00207CDE" w:rsidP="00207CDE">
      <w:pPr>
        <w:tabs>
          <w:tab w:val="left" w:pos="200"/>
        </w:tabs>
      </w:pPr>
      <w:r>
        <w:tab/>
      </w:r>
      <w:r>
        <w:rPr>
          <w:b/>
          <w:color w:val="0000FF"/>
        </w:rPr>
        <w:t xml:space="preserve">A. </w:t>
      </w:r>
      <w:r>
        <w:rPr>
          <w:color w:val="000000"/>
        </w:rPr>
        <w:t>Không can thiệp vào công việc nội bộ của bất kì nước nào.</w:t>
      </w:r>
    </w:p>
    <w:p w:rsidR="00207CDE" w:rsidRDefault="00207CDE" w:rsidP="00207CDE">
      <w:pPr>
        <w:tabs>
          <w:tab w:val="left" w:pos="200"/>
        </w:tabs>
      </w:pPr>
      <w:r>
        <w:tab/>
      </w:r>
      <w:r>
        <w:rPr>
          <w:b/>
          <w:color w:val="0000FF"/>
        </w:rPr>
        <w:t xml:space="preserve">B. </w:t>
      </w:r>
      <w:r>
        <w:rPr>
          <w:color w:val="000000"/>
        </w:rPr>
        <w:t>Duy trì hòa bình và an ninh thế giới sau chiến tranh.</w:t>
      </w:r>
    </w:p>
    <w:p w:rsidR="00207CDE" w:rsidRDefault="00207CDE" w:rsidP="00207CDE">
      <w:pPr>
        <w:tabs>
          <w:tab w:val="left" w:pos="200"/>
        </w:tabs>
      </w:pPr>
      <w:r>
        <w:tab/>
      </w:r>
      <w:r>
        <w:rPr>
          <w:b/>
          <w:color w:val="0000FF"/>
        </w:rPr>
        <w:t xml:space="preserve">C. </w:t>
      </w:r>
      <w:r>
        <w:rPr>
          <w:color w:val="000000"/>
        </w:rPr>
        <w:t>Phát triển mối quan hệ hữu nghị giữa các dân tộc.</w:t>
      </w:r>
    </w:p>
    <w:p w:rsidR="00207CDE" w:rsidRDefault="00207CDE" w:rsidP="00207CDE">
      <w:pPr>
        <w:tabs>
          <w:tab w:val="left" w:pos="200"/>
        </w:tabs>
      </w:pPr>
      <w:r>
        <w:tab/>
      </w:r>
      <w:r>
        <w:rPr>
          <w:b/>
          <w:color w:val="0000FF"/>
        </w:rPr>
        <w:t xml:space="preserve">D. </w:t>
      </w:r>
      <w:r>
        <w:rPr>
          <w:color w:val="000000"/>
        </w:rPr>
        <w:t>Bình đẳng chủ quyền giữa các nước và quyền tự quyết dân tộc.</w:t>
      </w:r>
    </w:p>
    <w:p w:rsidR="00207CDE" w:rsidRDefault="00207CDE" w:rsidP="00207CDE">
      <w:pPr>
        <w:spacing w:before="60" w:after="60"/>
      </w:pPr>
      <w:r>
        <w:rPr>
          <w:b/>
          <w:color w:val="0000FF"/>
        </w:rPr>
        <w:t xml:space="preserve">Câu 40: </w:t>
      </w:r>
      <w:r>
        <w:t>Theo quyết định của Hội nghị Ianta (2 - 1945), vùng Tây Đức, Tây Âu, phía Nam bán đảo Triều Tiên sẽ do quân đội nước nào chiếm đóng?</w:t>
      </w:r>
    </w:p>
    <w:p w:rsidR="00207CDE" w:rsidRDefault="00207CDE" w:rsidP="00207CDE">
      <w:pPr>
        <w:tabs>
          <w:tab w:val="left" w:pos="200"/>
          <w:tab w:val="left" w:pos="5200"/>
        </w:tabs>
      </w:pPr>
      <w:r>
        <w:tab/>
      </w:r>
      <w:r>
        <w:rPr>
          <w:b/>
          <w:color w:val="0000FF"/>
        </w:rPr>
        <w:t xml:space="preserve">A. </w:t>
      </w:r>
      <w:r>
        <w:rPr>
          <w:color w:val="000000"/>
        </w:rPr>
        <w:t>Anh, Pháp và Trung Quốc.</w:t>
      </w:r>
      <w:r>
        <w:tab/>
      </w:r>
      <w:r>
        <w:rPr>
          <w:b/>
          <w:color w:val="0000FF"/>
        </w:rPr>
        <w:t xml:space="preserve">B. </w:t>
      </w:r>
      <w:r>
        <w:rPr>
          <w:color w:val="000000"/>
        </w:rPr>
        <w:t>Mĩ, Anh và Pháp.</w:t>
      </w:r>
    </w:p>
    <w:p w:rsidR="00207CDE" w:rsidRDefault="00207CDE" w:rsidP="00207CDE">
      <w:pPr>
        <w:tabs>
          <w:tab w:val="left" w:pos="200"/>
          <w:tab w:val="left" w:pos="5200"/>
        </w:tabs>
      </w:pPr>
      <w:r>
        <w:tab/>
      </w:r>
      <w:r>
        <w:rPr>
          <w:b/>
          <w:color w:val="0000FF"/>
        </w:rPr>
        <w:t xml:space="preserve">C. </w:t>
      </w:r>
      <w:r>
        <w:rPr>
          <w:color w:val="000000"/>
        </w:rPr>
        <w:t>Liên Xô và Trung Quốc.</w:t>
      </w:r>
      <w:r>
        <w:tab/>
      </w:r>
      <w:r>
        <w:rPr>
          <w:b/>
          <w:color w:val="0000FF"/>
        </w:rPr>
        <w:t xml:space="preserve">D. </w:t>
      </w:r>
      <w:r>
        <w:rPr>
          <w:color w:val="000000"/>
        </w:rPr>
        <w:t>Anh và Pháp.</w:t>
      </w:r>
    </w:p>
    <w:p w:rsidR="00207CDE" w:rsidRPr="004C4D1F" w:rsidRDefault="00207CDE" w:rsidP="00207CDE">
      <w:pPr>
        <w:rPr>
          <w:color w:val="FFFFFF"/>
          <w:sz w:val="16"/>
          <w:szCs w:val="16"/>
        </w:rPr>
      </w:pPr>
      <w:r w:rsidRPr="004C4D1F">
        <w:rPr>
          <w:color w:val="FFFFFF"/>
          <w:sz w:val="16"/>
          <w:szCs w:val="16"/>
        </w:rPr>
        <w:t>-----------------------------------------------</w:t>
      </w:r>
    </w:p>
    <w:p w:rsidR="00207CDE" w:rsidRPr="00E63561" w:rsidRDefault="00207CDE" w:rsidP="00207CDE">
      <w:pPr>
        <w:jc w:val="center"/>
      </w:pPr>
      <w:r>
        <w:t xml:space="preserve">----------- </w:t>
      </w:r>
      <w:r w:rsidRPr="00472A05">
        <w:t>HẾT</w:t>
      </w:r>
      <w:r>
        <w:t xml:space="preserve"> ----------</w:t>
      </w:r>
    </w:p>
    <w:p w:rsidR="00207CDE" w:rsidRPr="00F95368" w:rsidRDefault="00207CDE" w:rsidP="00207CDE"/>
    <w:p w:rsidR="00DD125D" w:rsidRPr="00207CDE" w:rsidRDefault="00DD125D" w:rsidP="00207CDE"/>
    <w:sectPr w:rsidR="00DD125D" w:rsidRPr="00207CDE" w:rsidSect="00AE5374">
      <w:headerReference w:type="default" r:id="rId6"/>
      <w:footerReference w:type="default" r:id="rId7"/>
      <w:pgSz w:w="11907" w:h="16840" w:code="9"/>
      <w:pgMar w:top="284" w:right="567" w:bottom="454" w:left="1134" w:header="284" w:footer="567"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4470" w:rsidRDefault="00534470">
      <w:r>
        <w:separator/>
      </w:r>
    </w:p>
  </w:endnote>
  <w:endnote w:type="continuationSeparator" w:id="0">
    <w:p w:rsidR="00534470" w:rsidRDefault="005344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0788" w:rsidRDefault="00CD4EA2" w:rsidP="00123BAE">
    <w:pPr>
      <w:pStyle w:val="Footer"/>
      <w:jc w:val="right"/>
      <w:rPr>
        <w:rStyle w:val="PageNumber"/>
        <w:sz w:val="22"/>
      </w:rPr>
    </w:pPr>
    <w:r w:rsidRPr="008F4704">
      <w:rPr>
        <w:rStyle w:val="PageNumber"/>
        <w:sz w:val="22"/>
      </w:rPr>
      <w:tab/>
      <w:t xml:space="preserve">                     </w:t>
    </w:r>
    <w:r w:rsidRPr="008F4704">
      <w:rPr>
        <w:rStyle w:val="PageNumber"/>
        <w:sz w:val="22"/>
      </w:rPr>
      <w:tab/>
      <w:t xml:space="preserve">   </w:t>
    </w:r>
    <w:r>
      <w:rPr>
        <w:rStyle w:val="PageNumber"/>
        <w:sz w:val="22"/>
      </w:rPr>
      <w:t xml:space="preserve">                      </w:t>
    </w:r>
    <w:r w:rsidRPr="008F4704">
      <w:rPr>
        <w:rStyle w:val="PageNumber"/>
        <w:sz w:val="22"/>
      </w:rPr>
      <w:t xml:space="preserve">Trang </w:t>
    </w:r>
    <w:r w:rsidR="00072822" w:rsidRPr="00072822">
      <w:rPr>
        <w:rStyle w:val="PageNumber"/>
        <w:sz w:val="22"/>
      </w:rPr>
      <w:fldChar w:fldCharType="begin"/>
    </w:r>
    <w:r w:rsidR="00072822" w:rsidRPr="00072822">
      <w:rPr>
        <w:rStyle w:val="PageNumber"/>
        <w:sz w:val="22"/>
      </w:rPr>
      <w:instrText xml:space="preserve"> PAGE </w:instrText>
    </w:r>
    <w:r w:rsidR="00072822">
      <w:rPr>
        <w:rStyle w:val="PageNumber"/>
        <w:sz w:val="22"/>
      </w:rPr>
      <w:fldChar w:fldCharType="separate"/>
    </w:r>
    <w:r w:rsidR="00A80788">
      <w:rPr>
        <w:rStyle w:val="PageNumber"/>
        <w:noProof/>
        <w:sz w:val="22"/>
      </w:rPr>
      <w:t>4</w:t>
    </w:r>
    <w:r w:rsidR="00072822" w:rsidRPr="00072822">
      <w:rPr>
        <w:rStyle w:val="PageNumber"/>
        <w:sz w:val="22"/>
      </w:rPr>
      <w:fldChar w:fldCharType="end"/>
    </w:r>
    <w:r w:rsidR="00072822">
      <w:rPr>
        <w:rStyle w:val="PageNumber"/>
        <w:sz w:val="22"/>
      </w:rPr>
      <w:t>/</w:t>
    </w:r>
    <w:r w:rsidR="00072822" w:rsidRPr="00072822">
      <w:rPr>
        <w:rStyle w:val="PageNumber"/>
        <w:sz w:val="22"/>
      </w:rPr>
      <w:fldChar w:fldCharType="begin"/>
    </w:r>
    <w:r w:rsidR="00072822" w:rsidRPr="00072822">
      <w:rPr>
        <w:rStyle w:val="PageNumber"/>
        <w:sz w:val="22"/>
      </w:rPr>
      <w:instrText xml:space="preserve"> NUMPAGES </w:instrText>
    </w:r>
    <w:r w:rsidR="00072822">
      <w:rPr>
        <w:rStyle w:val="PageNumber"/>
        <w:sz w:val="22"/>
      </w:rPr>
      <w:fldChar w:fldCharType="separate"/>
    </w:r>
    <w:r w:rsidR="00A80788">
      <w:rPr>
        <w:rStyle w:val="PageNumber"/>
        <w:noProof/>
        <w:sz w:val="22"/>
      </w:rPr>
      <w:t>5</w:t>
    </w:r>
    <w:r w:rsidR="00072822" w:rsidRPr="00072822">
      <w:rPr>
        <w:rStyle w:val="PageNumber"/>
        <w:sz w:val="22"/>
      </w:rPr>
      <w:fldChar w:fldCharType="end"/>
    </w:r>
    <w:r w:rsidRPr="008F4704">
      <w:rPr>
        <w:rStyle w:val="PageNumber"/>
        <w:sz w:val="22"/>
      </w:rPr>
      <w:t xml:space="preserve"> - Mã đề thi </w:t>
    </w:r>
    <w:r w:rsidR="00207CDE">
      <w:rPr>
        <w:rStyle w:val="PageNumber"/>
        <w:sz w:val="22"/>
      </w:rPr>
      <w:t>103</w:t>
    </w:r>
    <w:r w:rsidR="00A80788">
      <w:rPr>
        <w:rStyle w:val="PageNumber"/>
        <w:sz w:val="22"/>
      </w:rPr>
      <w:t xml:space="preserve"> </w:t>
    </w:r>
  </w:p>
  <w:p w:rsidR="00CD4EA2" w:rsidRPr="00A80788" w:rsidRDefault="00A80788" w:rsidP="00A80788">
    <w:pPr>
      <w:jc w:val="right"/>
      <w:rPr>
        <w:rStyle w:val="PageNumber"/>
        <w:b/>
        <w:sz w:val="22"/>
      </w:rPr>
    </w:pPr>
    <w:r w:rsidRPr="00A80788">
      <w:t>Kho </w:t>
    </w:r>
    <w:hyperlink r:id="rId1" w:history="1">
      <w:r w:rsidRPr="00A80788">
        <w:rPr>
          <w:rStyle w:val="Hyperlink"/>
        </w:rPr>
        <w:t>đề thi thử THPT Quốc gia 2021 môn Sử</w:t>
      </w:r>
    </w:hyperlink>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4470" w:rsidRDefault="00534470">
      <w:r>
        <w:separator/>
      </w:r>
    </w:p>
  </w:footnote>
  <w:footnote w:type="continuationSeparator" w:id="0">
    <w:p w:rsidR="00534470" w:rsidRDefault="0053447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7CDE" w:rsidRDefault="00A80788">
    <w:pPr>
      <w:pStyle w:val="Header"/>
    </w:pPr>
    <w:hyperlink r:id="rId1" w:history="1">
      <w:r w:rsidRPr="00A80788">
        <w:rPr>
          <w:rStyle w:val="Hyperlink"/>
        </w:rPr>
        <w:t>Đề thi thử THPT Quốc gia 2021 môn Sử lần 3 -Quế Võ 1</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F8C"/>
    <w:rsid w:val="00072822"/>
    <w:rsid w:val="000B7369"/>
    <w:rsid w:val="000D61E2"/>
    <w:rsid w:val="000E3CAF"/>
    <w:rsid w:val="0010067C"/>
    <w:rsid w:val="00103598"/>
    <w:rsid w:val="00123BAE"/>
    <w:rsid w:val="00134E08"/>
    <w:rsid w:val="001946F9"/>
    <w:rsid w:val="001A033C"/>
    <w:rsid w:val="00207CDE"/>
    <w:rsid w:val="00257818"/>
    <w:rsid w:val="00282940"/>
    <w:rsid w:val="00337152"/>
    <w:rsid w:val="00402C2B"/>
    <w:rsid w:val="00534470"/>
    <w:rsid w:val="0056152C"/>
    <w:rsid w:val="006014FB"/>
    <w:rsid w:val="006150AA"/>
    <w:rsid w:val="0063720A"/>
    <w:rsid w:val="006F3F6A"/>
    <w:rsid w:val="007419DC"/>
    <w:rsid w:val="007E2739"/>
    <w:rsid w:val="008179E2"/>
    <w:rsid w:val="00864669"/>
    <w:rsid w:val="008710D1"/>
    <w:rsid w:val="00891DB8"/>
    <w:rsid w:val="00893632"/>
    <w:rsid w:val="00895643"/>
    <w:rsid w:val="008F24EF"/>
    <w:rsid w:val="008F4704"/>
    <w:rsid w:val="00914D5E"/>
    <w:rsid w:val="00951906"/>
    <w:rsid w:val="0097123E"/>
    <w:rsid w:val="00976BD8"/>
    <w:rsid w:val="009A04AB"/>
    <w:rsid w:val="00A20158"/>
    <w:rsid w:val="00A36E05"/>
    <w:rsid w:val="00A80788"/>
    <w:rsid w:val="00AD67D7"/>
    <w:rsid w:val="00AE5374"/>
    <w:rsid w:val="00B32C89"/>
    <w:rsid w:val="00B50F8C"/>
    <w:rsid w:val="00B71D63"/>
    <w:rsid w:val="00B81DD2"/>
    <w:rsid w:val="00B85182"/>
    <w:rsid w:val="00BC577C"/>
    <w:rsid w:val="00BD6B27"/>
    <w:rsid w:val="00C30BE4"/>
    <w:rsid w:val="00C400C8"/>
    <w:rsid w:val="00C65A0E"/>
    <w:rsid w:val="00C94899"/>
    <w:rsid w:val="00CD4EA2"/>
    <w:rsid w:val="00D74806"/>
    <w:rsid w:val="00DD125D"/>
    <w:rsid w:val="00E61019"/>
    <w:rsid w:val="00F23AEC"/>
    <w:rsid w:val="00FF6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283537"/>
  <w15:chartTrackingRefBased/>
  <w15:docId w15:val="{7A78611F-1DA8-4011-BCBD-4199B1C41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page number" w:uiPriority="99"/>
    <w:lsdException w:name="Title" w:qFormat="1"/>
    <w:lsdException w:name="Subtitle" w:qFormat="1"/>
    <w:lsdException w:name="Strong" w:uiPriority="22" w:qFormat="1"/>
    <w:lsdException w:name="Emphasis" w:qFormat="1"/>
    <w:lsdException w:name="No Lis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styleId="Header">
    <w:name w:val="header"/>
    <w:basedOn w:val="Normal"/>
    <w:link w:val="HeaderChar"/>
    <w:uiPriority w:val="99"/>
    <w:rsid w:val="00B50F8C"/>
    <w:pPr>
      <w:tabs>
        <w:tab w:val="center" w:pos="4320"/>
        <w:tab w:val="right" w:pos="8640"/>
      </w:tabs>
    </w:pPr>
  </w:style>
  <w:style w:type="paragraph" w:styleId="Footer">
    <w:name w:val="footer"/>
    <w:basedOn w:val="Normal"/>
    <w:link w:val="FooterChar"/>
    <w:uiPriority w:val="99"/>
    <w:rsid w:val="00B50F8C"/>
    <w:pPr>
      <w:tabs>
        <w:tab w:val="center" w:pos="4320"/>
        <w:tab w:val="right" w:pos="8640"/>
      </w:tabs>
    </w:pPr>
  </w:style>
  <w:style w:type="character" w:styleId="PageNumber">
    <w:name w:val="page number"/>
    <w:basedOn w:val="DefaultParagraphFont"/>
    <w:uiPriority w:val="99"/>
    <w:rsid w:val="00B50F8C"/>
  </w:style>
  <w:style w:type="table" w:styleId="TableGrid">
    <w:name w:val="Table Grid"/>
    <w:basedOn w:val="TableNormal"/>
    <w:uiPriority w:val="99"/>
    <w:rsid w:val="00207CDE"/>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207CDE"/>
    <w:rPr>
      <w:sz w:val="24"/>
      <w:szCs w:val="24"/>
    </w:rPr>
  </w:style>
  <w:style w:type="character" w:customStyle="1" w:styleId="FooterChar">
    <w:name w:val="Footer Char"/>
    <w:link w:val="Footer"/>
    <w:uiPriority w:val="99"/>
    <w:rsid w:val="00207CDE"/>
    <w:rPr>
      <w:sz w:val="24"/>
      <w:szCs w:val="24"/>
    </w:rPr>
  </w:style>
  <w:style w:type="paragraph" w:customStyle="1" w:styleId="Normal0">
    <w:name w:val="[Normal]"/>
    <w:uiPriority w:val="99"/>
    <w:rsid w:val="00C65A0E"/>
    <w:pPr>
      <w:autoSpaceDE w:val="0"/>
      <w:autoSpaceDN w:val="0"/>
      <w:adjustRightInd w:val="0"/>
    </w:pPr>
    <w:rPr>
      <w:rFonts w:ascii="Arial" w:eastAsia="Arial" w:hAnsi="Arial" w:cs="Arial"/>
      <w:sz w:val="24"/>
      <w:szCs w:val="24"/>
      <w:lang w:val="vi-VN"/>
    </w:rPr>
  </w:style>
  <w:style w:type="character" w:styleId="Hyperlink">
    <w:name w:val="Hyperlink"/>
    <w:basedOn w:val="DefaultParagraphFont"/>
    <w:rsid w:val="00A80788"/>
    <w:rPr>
      <w:color w:val="0563C1" w:themeColor="hyperlink"/>
      <w:u w:val="single"/>
    </w:rPr>
  </w:style>
  <w:style w:type="character" w:styleId="Strong">
    <w:name w:val="Strong"/>
    <w:uiPriority w:val="22"/>
    <w:qFormat/>
    <w:rsid w:val="00A8078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doctailieu.com/de-thi-thu-thpt/mon-su-c12202"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de-thi-thu-thpt-quoc-gia-2021-mon-su-lan-3-que-vo-1-h199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1943</Words>
  <Characters>11078</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thi thử THPT Quốc gia 2021 môn Sử lần 3 -Quế Võ 1 (có đáp án)</dc:title>
  <dc:subject>Đáp án đề thi thử THPT Quốc gia 2021 môn Sử lần 3 của trường THPT Quế Võ 1 trong kì thi thử tốt nghiệp năm học 2020 - 2021 của trường.</dc:subject>
  <dc:creator>Đề thi thử THPT Quốc gia 2021 môn Sử</dc:creator>
  <cp:keywords>Đề thi thử THPT Quốc gia 2021 môn Sử</cp:keywords>
  <dc:description/>
  <cp:lastModifiedBy>Admin</cp:lastModifiedBy>
  <cp:revision>2</cp:revision>
  <dcterms:created xsi:type="dcterms:W3CDTF">2021-04-09T03:41:00Z</dcterms:created>
  <dcterms:modified xsi:type="dcterms:W3CDTF">2021-04-09T03:41:00Z</dcterms:modified>
</cp:coreProperties>
</file>