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CE" w:rsidRPr="006E5A55" w:rsidRDefault="001265CE" w:rsidP="006E5A55">
      <w:pPr>
        <w:spacing w:before="60" w:after="60"/>
        <w:jc w:val="both"/>
        <w:rPr>
          <w:lang w:val="vi-VN"/>
        </w:rPr>
      </w:pPr>
      <w:r w:rsidRPr="006E5A55">
        <w:rPr>
          <w:b/>
          <w:color w:val="0000FF"/>
        </w:rPr>
        <w:t xml:space="preserve">Câu 81: </w:t>
      </w:r>
      <w:r w:rsidRPr="006E5A55">
        <w:t>Chị C từ vùng dịch Covid-19 trở về Việt Nam đã chủ động khai báo y tế để thực hiện cách ly theo yêu cầu của cơ quan chức năng. Trong trường hợp này, việc làm của chị C là biểu hiện của hình thức thực hiện pháp luật nào dưới đây?</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Sử dụng pháp luật.</w:t>
      </w:r>
      <w:r w:rsidRPr="006E5A55">
        <w:tab/>
      </w:r>
      <w:r w:rsidRPr="006E5A55">
        <w:rPr>
          <w:b/>
          <w:color w:val="0000FF"/>
        </w:rPr>
        <w:t xml:space="preserve">B. </w:t>
      </w:r>
      <w:r w:rsidRPr="006E5A55">
        <w:t>Thi hành pháp luật.</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Áp dụng pháp luật.</w:t>
      </w:r>
      <w:r w:rsidRPr="006E5A55">
        <w:tab/>
      </w:r>
      <w:r w:rsidRPr="006E5A55">
        <w:rPr>
          <w:b/>
          <w:color w:val="0000FF"/>
        </w:rPr>
        <w:t xml:space="preserve">D. </w:t>
      </w:r>
      <w:r w:rsidRPr="006E5A55">
        <w:t>Tuân thủ pháp luật.</w:t>
      </w:r>
    </w:p>
    <w:p w:rsidR="001265CE" w:rsidRPr="006E5A55" w:rsidRDefault="001265CE" w:rsidP="006E5A55">
      <w:pPr>
        <w:spacing w:before="60" w:after="60"/>
        <w:jc w:val="both"/>
        <w:rPr>
          <w:lang w:val="vi-VN"/>
        </w:rPr>
      </w:pPr>
      <w:r w:rsidRPr="006E5A55">
        <w:rPr>
          <w:b/>
          <w:color w:val="0000FF"/>
        </w:rPr>
        <w:t xml:space="preserve">Câu 82: </w:t>
      </w:r>
      <w:r w:rsidRPr="006E5A55">
        <w:rPr>
          <w:lang w:val="vi-VN"/>
        </w:rPr>
        <w:t xml:space="preserve">Biết </w:t>
      </w:r>
      <w:r w:rsidRPr="006E5A55">
        <w:t>c</w:t>
      </w:r>
      <w:r w:rsidRPr="006E5A55">
        <w:rPr>
          <w:lang w:val="vi-VN"/>
        </w:rPr>
        <w:t>hồng gi</w:t>
      </w:r>
      <w:r w:rsidRPr="006E5A55">
        <w:t xml:space="preserve">ấu một khoản thu nhập của gia đình </w:t>
      </w:r>
      <w:r w:rsidRPr="006E5A55">
        <w:rPr>
          <w:lang w:val="vi-VN"/>
        </w:rPr>
        <w:t xml:space="preserve">để </w:t>
      </w:r>
      <w:r w:rsidRPr="006E5A55">
        <w:t>làm tài sản riêng</w:t>
      </w:r>
      <w:r w:rsidRPr="006E5A55">
        <w:rPr>
          <w:lang w:val="vi-VN"/>
        </w:rPr>
        <w:t xml:space="preserve">, </w:t>
      </w:r>
      <w:r w:rsidRPr="006E5A55">
        <w:t>bà N đã tìm các</w:t>
      </w:r>
      <w:r w:rsidRPr="006E5A55">
        <w:rPr>
          <w:lang w:val="vi-VN"/>
        </w:rPr>
        <w:t>h</w:t>
      </w:r>
      <w:r w:rsidRPr="006E5A55">
        <w:t xml:space="preserve"> lấy trộm cho cháu gái là S chung vốn với người yêu là anh X mở cửa hàng kinh doanh quần áo. </w:t>
      </w:r>
      <w:r w:rsidRPr="006E5A55">
        <w:rPr>
          <w:lang w:val="vi-VN"/>
        </w:rPr>
        <w:t xml:space="preserve">Khi </w:t>
      </w:r>
      <w:r w:rsidRPr="006E5A55">
        <w:t xml:space="preserve">việc kinh doanh phát đạt, S </w:t>
      </w:r>
      <w:r w:rsidRPr="006E5A55">
        <w:rPr>
          <w:lang w:val="vi-VN"/>
        </w:rPr>
        <w:t>đã bí mật lấy</w:t>
      </w:r>
      <w:r w:rsidRPr="006E5A55">
        <w:t xml:space="preserve"> một </w:t>
      </w:r>
      <w:r w:rsidRPr="006E5A55">
        <w:rPr>
          <w:lang w:val="vi-VN"/>
        </w:rPr>
        <w:t>khoản thu nhập</w:t>
      </w:r>
      <w:bookmarkStart w:id="0" w:name="_GoBack"/>
      <w:bookmarkEnd w:id="0"/>
      <w:r w:rsidRPr="006E5A55">
        <w:rPr>
          <w:lang w:val="vi-VN"/>
        </w:rPr>
        <w:t xml:space="preserve"> nhờ bà </w:t>
      </w:r>
      <w:r w:rsidRPr="006E5A55">
        <w:t>N</w:t>
      </w:r>
      <w:r w:rsidRPr="006E5A55">
        <w:rPr>
          <w:lang w:val="vi-VN"/>
        </w:rPr>
        <w:t xml:space="preserve"> cất giữ</w:t>
      </w:r>
      <w:r w:rsidRPr="006E5A55">
        <w:t xml:space="preserve">. Biết </w:t>
      </w:r>
      <w:r w:rsidRPr="006E5A55">
        <w:rPr>
          <w:lang w:val="vi-VN"/>
        </w:rPr>
        <w:t>việc</w:t>
      </w:r>
      <w:r w:rsidRPr="006E5A55">
        <w:t>, X đã đánh đập, hành hạ S trọng thương.</w:t>
      </w:r>
      <w:r w:rsidRPr="006E5A55">
        <w:rPr>
          <w:lang w:val="vi-VN"/>
        </w:rPr>
        <w:t xml:space="preserve"> </w:t>
      </w:r>
      <w:r w:rsidRPr="006E5A55">
        <w:t>Trong trường hợp này những ai dưới đây đã vi phạm quyền bình đẳng trong hôn nhân và gia đình?</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Vợ chồng bà N và S.</w:t>
      </w:r>
      <w:r w:rsidRPr="006E5A55">
        <w:tab/>
      </w:r>
      <w:r w:rsidRPr="006E5A55">
        <w:rPr>
          <w:b/>
          <w:color w:val="0000FF"/>
        </w:rPr>
        <w:t xml:space="preserve">B. </w:t>
      </w:r>
      <w:r w:rsidRPr="006E5A55">
        <w:t>Vợ chồng bà N.</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Vợ chồng bà N</w:t>
      </w:r>
      <w:r w:rsidRPr="006E5A55">
        <w:rPr>
          <w:lang w:val="vi-VN"/>
        </w:rPr>
        <w:t xml:space="preserve">, </w:t>
      </w:r>
      <w:r w:rsidRPr="006E5A55">
        <w:t>X</w:t>
      </w:r>
      <w:r w:rsidRPr="006E5A55">
        <w:rPr>
          <w:lang w:val="vi-VN"/>
        </w:rPr>
        <w:t xml:space="preserve"> và </w:t>
      </w:r>
      <w:r w:rsidRPr="006E5A55">
        <w:t>S.</w:t>
      </w:r>
      <w:r w:rsidRPr="006E5A55">
        <w:tab/>
      </w:r>
      <w:r w:rsidRPr="006E5A55">
        <w:rPr>
          <w:b/>
          <w:color w:val="0000FF"/>
        </w:rPr>
        <w:t xml:space="preserve">D. </w:t>
      </w:r>
      <w:r w:rsidRPr="006E5A55">
        <w:t>Anh X và S.</w:t>
      </w:r>
    </w:p>
    <w:p w:rsidR="001265CE" w:rsidRPr="006E5A55" w:rsidRDefault="001265CE" w:rsidP="006E5A55">
      <w:pPr>
        <w:spacing w:before="60" w:after="60"/>
        <w:jc w:val="both"/>
        <w:rPr>
          <w:lang w:val="vi-VN"/>
        </w:rPr>
      </w:pPr>
      <w:r w:rsidRPr="006E5A55">
        <w:rPr>
          <w:b/>
          <w:color w:val="0000FF"/>
        </w:rPr>
        <w:t xml:space="preserve">Câu 83: </w:t>
      </w:r>
      <w:r w:rsidRPr="006E5A55">
        <w:t xml:space="preserve">Hành vi nào dưới đây </w:t>
      </w:r>
      <w:r w:rsidRPr="006E5A55">
        <w:rPr>
          <w:b/>
        </w:rPr>
        <w:t>không</w:t>
      </w:r>
      <w:r w:rsidRPr="006E5A55">
        <w:t xml:space="preserve"> xâm phạm quyền bất khả xâm phạm về chỗ ở của công dân?</w:t>
      </w:r>
    </w:p>
    <w:p w:rsidR="001265CE" w:rsidRPr="006E5A55" w:rsidRDefault="001265CE" w:rsidP="006E5A55">
      <w:pPr>
        <w:tabs>
          <w:tab w:val="left" w:pos="200"/>
        </w:tabs>
        <w:jc w:val="both"/>
      </w:pPr>
      <w:r w:rsidRPr="006E5A55">
        <w:tab/>
      </w:r>
      <w:r w:rsidRPr="006E5A55">
        <w:rPr>
          <w:b/>
          <w:color w:val="0000FF"/>
        </w:rPr>
        <w:t xml:space="preserve">A. </w:t>
      </w:r>
      <w:r w:rsidRPr="006E5A55">
        <w:t>N tự ý vào phòng khi M đi học.</w:t>
      </w:r>
    </w:p>
    <w:p w:rsidR="001265CE" w:rsidRPr="006E5A55" w:rsidRDefault="001265CE" w:rsidP="006E5A55">
      <w:pPr>
        <w:tabs>
          <w:tab w:val="left" w:pos="200"/>
        </w:tabs>
        <w:jc w:val="both"/>
      </w:pPr>
      <w:r w:rsidRPr="006E5A55">
        <w:tab/>
      </w:r>
      <w:r w:rsidRPr="006E5A55">
        <w:rPr>
          <w:b/>
          <w:color w:val="0000FF"/>
        </w:rPr>
        <w:t xml:space="preserve">B. </w:t>
      </w:r>
      <w:r w:rsidRPr="006E5A55">
        <w:t>Công an khám nhà ông P khi có lệnh của Viện kiểm sát.</w:t>
      </w:r>
    </w:p>
    <w:p w:rsidR="001265CE" w:rsidRPr="006E5A55" w:rsidRDefault="001265CE" w:rsidP="006E5A55">
      <w:pPr>
        <w:tabs>
          <w:tab w:val="left" w:pos="200"/>
        </w:tabs>
        <w:jc w:val="both"/>
      </w:pPr>
      <w:r w:rsidRPr="006E5A55">
        <w:tab/>
      </w:r>
      <w:r w:rsidRPr="006E5A55">
        <w:rPr>
          <w:b/>
          <w:color w:val="0000FF"/>
        </w:rPr>
        <w:t xml:space="preserve">C. </w:t>
      </w:r>
      <w:r w:rsidRPr="006E5A55">
        <w:t>A lục soát nhà X vì nghi ngờ X trộm đồ của mình.</w:t>
      </w:r>
    </w:p>
    <w:p w:rsidR="001265CE" w:rsidRPr="006E5A55" w:rsidRDefault="001265CE" w:rsidP="006E5A55">
      <w:pPr>
        <w:tabs>
          <w:tab w:val="left" w:pos="200"/>
        </w:tabs>
        <w:jc w:val="both"/>
      </w:pPr>
      <w:r w:rsidRPr="006E5A55">
        <w:tab/>
      </w:r>
      <w:r w:rsidRPr="006E5A55">
        <w:rPr>
          <w:b/>
          <w:color w:val="0000FF"/>
        </w:rPr>
        <w:t xml:space="preserve">D. </w:t>
      </w:r>
      <w:r w:rsidRPr="006E5A55">
        <w:t>Công an khám nhà H khi có nghi ngờ người phạm tội đang lẩn trốn ở đó.</w:t>
      </w:r>
    </w:p>
    <w:p w:rsidR="001265CE" w:rsidRPr="006E5A55" w:rsidRDefault="001265CE" w:rsidP="006E5A55">
      <w:pPr>
        <w:spacing w:before="60" w:after="60"/>
        <w:jc w:val="both"/>
        <w:rPr>
          <w:lang w:val="vi-VN"/>
        </w:rPr>
      </w:pPr>
      <w:r w:rsidRPr="006E5A55">
        <w:rPr>
          <w:b/>
          <w:color w:val="0000FF"/>
        </w:rPr>
        <w:t xml:space="preserve">Câu 84: </w:t>
      </w:r>
      <w:r w:rsidRPr="006E5A55">
        <w:rPr>
          <w:lang w:val="vi-VN"/>
        </w:rPr>
        <w:t xml:space="preserve">Hành vi nào dưới đây </w:t>
      </w:r>
      <w:r w:rsidRPr="006E5A55">
        <w:rPr>
          <w:b/>
          <w:lang w:val="vi-VN"/>
        </w:rPr>
        <w:t xml:space="preserve">không </w:t>
      </w:r>
      <w:r w:rsidRPr="006E5A55">
        <w:rPr>
          <w:lang w:val="vi-VN"/>
        </w:rPr>
        <w:t>vi phạm pháp luật dân sự ?</w:t>
      </w:r>
    </w:p>
    <w:p w:rsidR="001265CE" w:rsidRPr="006E5A55" w:rsidRDefault="001265CE" w:rsidP="006E5A55">
      <w:pPr>
        <w:tabs>
          <w:tab w:val="left" w:pos="200"/>
        </w:tabs>
        <w:jc w:val="both"/>
      </w:pPr>
      <w:r w:rsidRPr="006E5A55">
        <w:tab/>
      </w:r>
      <w:r w:rsidRPr="006E5A55">
        <w:rPr>
          <w:b/>
          <w:color w:val="0000FF"/>
        </w:rPr>
        <w:t xml:space="preserve">A. </w:t>
      </w:r>
      <w:r w:rsidRPr="006E5A55">
        <w:rPr>
          <w:lang w:val="vi-VN"/>
        </w:rPr>
        <w:t>Làm mất tài sản của người khác.</w:t>
      </w:r>
    </w:p>
    <w:p w:rsidR="001265CE" w:rsidRPr="006E5A55" w:rsidRDefault="001265CE" w:rsidP="006E5A55">
      <w:pPr>
        <w:tabs>
          <w:tab w:val="left" w:pos="200"/>
        </w:tabs>
        <w:jc w:val="both"/>
      </w:pPr>
      <w:r w:rsidRPr="006E5A55">
        <w:tab/>
      </w:r>
      <w:r w:rsidRPr="006E5A55">
        <w:rPr>
          <w:b/>
          <w:color w:val="0000FF"/>
        </w:rPr>
        <w:t xml:space="preserve">B. </w:t>
      </w:r>
      <w:r w:rsidRPr="006E5A55">
        <w:rPr>
          <w:lang w:val="vi-VN"/>
        </w:rPr>
        <w:t>Đi học muộn không có lí do chính đáng.</w:t>
      </w:r>
    </w:p>
    <w:p w:rsidR="001265CE" w:rsidRPr="006E5A55" w:rsidRDefault="001265CE" w:rsidP="006E5A55">
      <w:pPr>
        <w:tabs>
          <w:tab w:val="left" w:pos="200"/>
        </w:tabs>
        <w:jc w:val="both"/>
      </w:pPr>
      <w:r w:rsidRPr="006E5A55">
        <w:tab/>
      </w:r>
      <w:r w:rsidRPr="006E5A55">
        <w:rPr>
          <w:b/>
          <w:color w:val="0000FF"/>
        </w:rPr>
        <w:t xml:space="preserve">C. </w:t>
      </w:r>
      <w:r w:rsidRPr="006E5A55">
        <w:rPr>
          <w:lang w:val="vi-VN"/>
        </w:rPr>
        <w:t>Tự ý sửa chữa nhà thuê của người khác.</w:t>
      </w:r>
    </w:p>
    <w:p w:rsidR="001265CE" w:rsidRPr="006E5A55" w:rsidRDefault="001265CE" w:rsidP="006E5A55">
      <w:pPr>
        <w:tabs>
          <w:tab w:val="left" w:pos="200"/>
        </w:tabs>
        <w:jc w:val="both"/>
      </w:pPr>
      <w:r w:rsidRPr="006E5A55">
        <w:tab/>
      </w:r>
      <w:r w:rsidRPr="006E5A55">
        <w:rPr>
          <w:b/>
          <w:color w:val="0000FF"/>
        </w:rPr>
        <w:t xml:space="preserve">D. </w:t>
      </w:r>
      <w:r w:rsidRPr="006E5A55">
        <w:rPr>
          <w:lang w:val="vi-VN"/>
        </w:rPr>
        <w:t>Người mua hàng không trả tiền đúng thời hạn.</w:t>
      </w:r>
    </w:p>
    <w:p w:rsidR="001265CE" w:rsidRPr="006E5A55" w:rsidRDefault="001265CE" w:rsidP="006E5A55">
      <w:pPr>
        <w:spacing w:before="60" w:after="60"/>
        <w:jc w:val="both"/>
        <w:rPr>
          <w:lang w:val="vi-VN"/>
        </w:rPr>
      </w:pPr>
      <w:r w:rsidRPr="006E5A55">
        <w:rPr>
          <w:b/>
          <w:color w:val="0000FF"/>
        </w:rPr>
        <w:t xml:space="preserve">Câu 85: </w:t>
      </w:r>
      <w:r w:rsidRPr="006E5A55">
        <w:rPr>
          <w:noProof/>
          <w:lang w:val="vi-VN"/>
        </w:rPr>
        <w:t>Theo quy định của pháp luật, quyền khiếu nại được áp dụng trong trường hợp công dân</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noProof/>
          <w:lang w:val="vi-VN"/>
        </w:rPr>
        <w:t>phát hiện tội phạm truy nã.</w:t>
      </w:r>
      <w:r w:rsidRPr="006E5A55">
        <w:tab/>
      </w:r>
      <w:r w:rsidRPr="006E5A55">
        <w:rPr>
          <w:b/>
          <w:color w:val="0000FF"/>
        </w:rPr>
        <w:t xml:space="preserve">B. </w:t>
      </w:r>
      <w:r w:rsidRPr="006E5A55">
        <w:rPr>
          <w:noProof/>
          <w:lang w:val="vi-VN"/>
        </w:rPr>
        <w:t>bị cắt giảm tiền lương trái quy định.</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noProof/>
          <w:lang w:val="vi-VN"/>
        </w:rPr>
        <w:t>chứng kiến tù nhân vượt ngục.</w:t>
      </w:r>
      <w:r w:rsidRPr="006E5A55">
        <w:tab/>
      </w:r>
      <w:r w:rsidRPr="006E5A55">
        <w:rPr>
          <w:b/>
          <w:color w:val="0000FF"/>
        </w:rPr>
        <w:t xml:space="preserve">D. </w:t>
      </w:r>
      <w:r w:rsidRPr="006E5A55">
        <w:rPr>
          <w:noProof/>
          <w:lang w:val="vi-VN"/>
        </w:rPr>
        <w:t>tìm thấy chứng cứ bạo hành trẻ em.</w:t>
      </w:r>
    </w:p>
    <w:p w:rsidR="001265CE" w:rsidRPr="006E5A55" w:rsidRDefault="001265CE" w:rsidP="006E5A55">
      <w:pPr>
        <w:spacing w:before="60" w:after="60"/>
        <w:jc w:val="both"/>
        <w:rPr>
          <w:lang w:val="vi-VN"/>
        </w:rPr>
      </w:pPr>
      <w:r w:rsidRPr="006E5A55">
        <w:rPr>
          <w:b/>
          <w:color w:val="0000FF"/>
        </w:rPr>
        <w:t xml:space="preserve">Câu 86: </w:t>
      </w:r>
      <w:r w:rsidRPr="006E5A55">
        <w:rPr>
          <w:lang w:val="pt-BR"/>
        </w:rPr>
        <w:t>Cơ quan chức năng phát hiện bà C giám đốc doanh nghiệp X chưa lắp đặt hệ thống xử lí rác thải theo quy định và thường xuyên sử dụng chất cấm trong sản xuất hàng hóa. Trong trường hợp này</w:t>
      </w:r>
      <w:r w:rsidRPr="006E5A55">
        <w:rPr>
          <w:b/>
          <w:lang w:val="pt-BR"/>
        </w:rPr>
        <w:t xml:space="preserve"> </w:t>
      </w:r>
      <w:r w:rsidRPr="006E5A55">
        <w:rPr>
          <w:lang w:val="pt-BR"/>
        </w:rPr>
        <w:t xml:space="preserve">bà C </w:t>
      </w:r>
      <w:r w:rsidRPr="006E5A55">
        <w:rPr>
          <w:b/>
          <w:lang w:val="pt-BR"/>
        </w:rPr>
        <w:t>không</w:t>
      </w:r>
      <w:r w:rsidRPr="006E5A55">
        <w:rPr>
          <w:lang w:val="pt-BR"/>
        </w:rPr>
        <w:t xml:space="preserve"> thực hiện pháp luật theo những hình thức nào dưới đây?</w:t>
      </w:r>
    </w:p>
    <w:p w:rsidR="001265CE" w:rsidRPr="006E5A55" w:rsidRDefault="001265CE" w:rsidP="006E5A55">
      <w:pPr>
        <w:tabs>
          <w:tab w:val="left" w:pos="200"/>
        </w:tabs>
        <w:jc w:val="both"/>
      </w:pPr>
      <w:r w:rsidRPr="006E5A55">
        <w:tab/>
      </w:r>
      <w:r w:rsidRPr="006E5A55">
        <w:rPr>
          <w:b/>
          <w:color w:val="0000FF"/>
        </w:rPr>
        <w:t xml:space="preserve">A. </w:t>
      </w:r>
      <w:r w:rsidRPr="006E5A55">
        <w:rPr>
          <w:lang w:val="pt-BR"/>
        </w:rPr>
        <w:t>Thi hành pháp luật và tuân thủ pháp luật.</w:t>
      </w:r>
      <w:r w:rsidR="00A67C82">
        <w:t xml:space="preserve">             </w:t>
      </w:r>
      <w:r w:rsidRPr="006E5A55">
        <w:rPr>
          <w:b/>
          <w:color w:val="0000FF"/>
        </w:rPr>
        <w:t xml:space="preserve">B. </w:t>
      </w:r>
      <w:r w:rsidRPr="006E5A55">
        <w:rPr>
          <w:lang w:val="pt-BR"/>
        </w:rPr>
        <w:t>Áp dụng pháp luật và thi hành pháp luật.</w:t>
      </w:r>
    </w:p>
    <w:p w:rsidR="001265CE" w:rsidRPr="006E5A55" w:rsidRDefault="001265CE" w:rsidP="006E5A55">
      <w:pPr>
        <w:tabs>
          <w:tab w:val="left" w:pos="200"/>
        </w:tabs>
        <w:jc w:val="both"/>
      </w:pPr>
      <w:r w:rsidRPr="006E5A55">
        <w:tab/>
      </w:r>
      <w:r w:rsidRPr="006E5A55">
        <w:rPr>
          <w:b/>
          <w:color w:val="0000FF"/>
        </w:rPr>
        <w:t xml:space="preserve">C. </w:t>
      </w:r>
      <w:r w:rsidRPr="006E5A55">
        <w:rPr>
          <w:lang w:val="pt-BR"/>
        </w:rPr>
        <w:t>Tuân thủ pháp luật và sử dụng pháp luật.</w:t>
      </w:r>
      <w:r w:rsidR="00A67C82">
        <w:t xml:space="preserve">             </w:t>
      </w:r>
      <w:r w:rsidRPr="006E5A55">
        <w:rPr>
          <w:b/>
          <w:color w:val="0000FF"/>
        </w:rPr>
        <w:t xml:space="preserve">D. </w:t>
      </w:r>
      <w:r w:rsidRPr="006E5A55">
        <w:rPr>
          <w:lang w:val="pt-BR"/>
        </w:rPr>
        <w:t>Sử dụng pháp luật và áp dụng pháp luật.</w:t>
      </w:r>
    </w:p>
    <w:p w:rsidR="001265CE" w:rsidRPr="006E5A55" w:rsidRDefault="001265CE" w:rsidP="006E5A55">
      <w:pPr>
        <w:spacing w:before="60" w:after="60"/>
        <w:jc w:val="both"/>
        <w:rPr>
          <w:lang w:val="vi-VN"/>
        </w:rPr>
      </w:pPr>
      <w:r w:rsidRPr="006E5A55">
        <w:rPr>
          <w:b/>
          <w:color w:val="0000FF"/>
        </w:rPr>
        <w:t xml:space="preserve">Câu 87: </w:t>
      </w:r>
      <w:r w:rsidRPr="006E5A55">
        <w:t>Việc khám xét chỗ ở của công dân phải tuân theo đúng</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khả năng của người quản lí.</w:t>
      </w:r>
      <w:r w:rsidRPr="006E5A55">
        <w:tab/>
      </w:r>
      <w:r w:rsidRPr="006E5A55">
        <w:rPr>
          <w:b/>
          <w:color w:val="0000FF"/>
        </w:rPr>
        <w:t xml:space="preserve">B. </w:t>
      </w:r>
      <w:r w:rsidRPr="006E5A55">
        <w:t>tính chất, mức độ vi phạm.</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nguyện vọng của nhà chức trách.</w:t>
      </w:r>
      <w:r w:rsidRPr="006E5A55">
        <w:tab/>
      </w:r>
      <w:r w:rsidRPr="006E5A55">
        <w:rPr>
          <w:b/>
          <w:color w:val="0000FF"/>
        </w:rPr>
        <w:t xml:space="preserve">D. </w:t>
      </w:r>
      <w:r w:rsidRPr="006E5A55">
        <w:t>trình tự, thủ tục của pháp luật.</w:t>
      </w:r>
    </w:p>
    <w:p w:rsidR="001265CE" w:rsidRPr="006E5A55" w:rsidRDefault="001265CE" w:rsidP="006E5A55">
      <w:pPr>
        <w:spacing w:before="60" w:after="60"/>
        <w:jc w:val="both"/>
        <w:rPr>
          <w:lang w:val="vi-VN"/>
        </w:rPr>
      </w:pPr>
      <w:r w:rsidRPr="006E5A55">
        <w:rPr>
          <w:b/>
          <w:color w:val="0000FF"/>
        </w:rPr>
        <w:t xml:space="preserve">Câu 88: </w:t>
      </w:r>
      <w:r w:rsidRPr="006E5A55">
        <w:t>Công dân chủ động bày tỏ quan điểm của mình về các vấn đề chung của đất nước là thực hiện quyền tự do cơ bản nào dưới đây?</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Tự do ngôn luận.</w:t>
      </w:r>
      <w:r w:rsidRPr="006E5A55">
        <w:tab/>
      </w:r>
      <w:r w:rsidRPr="006E5A55">
        <w:rPr>
          <w:b/>
          <w:color w:val="0000FF"/>
        </w:rPr>
        <w:t xml:space="preserve">B. </w:t>
      </w:r>
      <w:r w:rsidRPr="006E5A55">
        <w:t>Độc lập phán quyết.</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Hoạch định chính sách.</w:t>
      </w:r>
      <w:r w:rsidRPr="006E5A55">
        <w:tab/>
      </w:r>
      <w:r w:rsidRPr="006E5A55">
        <w:rPr>
          <w:b/>
          <w:color w:val="0000FF"/>
        </w:rPr>
        <w:t xml:space="preserve">D. </w:t>
      </w:r>
      <w:r w:rsidRPr="006E5A55">
        <w:t>Quản lí nhà nước.</w:t>
      </w:r>
    </w:p>
    <w:p w:rsidR="001265CE" w:rsidRPr="006E5A55" w:rsidRDefault="001265CE" w:rsidP="006E5A55">
      <w:pPr>
        <w:spacing w:before="60" w:after="60"/>
        <w:jc w:val="both"/>
        <w:rPr>
          <w:lang w:val="vi-VN"/>
        </w:rPr>
      </w:pPr>
      <w:r w:rsidRPr="006E5A55">
        <w:rPr>
          <w:b/>
          <w:color w:val="0000FF"/>
        </w:rPr>
        <w:t xml:space="preserve">Câu 89: </w:t>
      </w:r>
      <w:r w:rsidRPr="006E5A55">
        <w:t>Cá nhân, tổ chức làm những việc không được làm theo quy định của pháp luật đó là hành vi</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hành động.</w:t>
      </w:r>
      <w:r w:rsidRPr="006E5A55">
        <w:tab/>
      </w:r>
      <w:r w:rsidRPr="006E5A55">
        <w:rPr>
          <w:b/>
          <w:color w:val="0000FF"/>
        </w:rPr>
        <w:t xml:space="preserve">B. </w:t>
      </w:r>
      <w:r w:rsidRPr="006E5A55">
        <w:t>không hành động.</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có mục đích.</w:t>
      </w:r>
      <w:r w:rsidRPr="006E5A55">
        <w:tab/>
      </w:r>
      <w:r w:rsidRPr="006E5A55">
        <w:rPr>
          <w:b/>
          <w:color w:val="0000FF"/>
        </w:rPr>
        <w:t xml:space="preserve">D. </w:t>
      </w:r>
      <w:r w:rsidRPr="006E5A55">
        <w:t>không có mục đích.</w:t>
      </w:r>
    </w:p>
    <w:p w:rsidR="001265CE" w:rsidRPr="006E5A55" w:rsidRDefault="001265CE" w:rsidP="006E5A55">
      <w:pPr>
        <w:spacing w:before="60" w:after="60"/>
        <w:jc w:val="both"/>
        <w:rPr>
          <w:lang w:val="vi-VN"/>
        </w:rPr>
      </w:pPr>
      <w:r w:rsidRPr="006E5A55">
        <w:rPr>
          <w:b/>
          <w:color w:val="0000FF"/>
        </w:rPr>
        <w:t xml:space="preserve">Câu 90: </w:t>
      </w:r>
      <w:r w:rsidRPr="006E5A55">
        <w:rPr>
          <w:lang w:val="vi-VN"/>
        </w:rPr>
        <w:t>Trên thị trường, giá cả hàng hóa có thể thấp hoặc cao hơn gí trị là do</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lang w:val="vi-VN"/>
        </w:rPr>
        <w:t>tác động của người mua.</w:t>
      </w:r>
      <w:r w:rsidRPr="006E5A55">
        <w:tab/>
      </w:r>
      <w:r w:rsidRPr="006E5A55">
        <w:rPr>
          <w:b/>
          <w:color w:val="0000FF"/>
        </w:rPr>
        <w:t xml:space="preserve">B. </w:t>
      </w:r>
      <w:r w:rsidRPr="006E5A55">
        <w:rPr>
          <w:lang w:val="vi-VN"/>
        </w:rPr>
        <w:t>tác động của cung - cầu.</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lang w:val="vi-VN"/>
        </w:rPr>
        <w:t>tác động của cạnh tranh.</w:t>
      </w:r>
      <w:r w:rsidRPr="006E5A55">
        <w:tab/>
      </w:r>
      <w:r w:rsidRPr="006E5A55">
        <w:rPr>
          <w:b/>
          <w:color w:val="0000FF"/>
        </w:rPr>
        <w:t xml:space="preserve">D. </w:t>
      </w:r>
      <w:r w:rsidRPr="006E5A55">
        <w:rPr>
          <w:lang w:val="vi-VN"/>
        </w:rPr>
        <w:t>tác động của người bán.</w:t>
      </w:r>
    </w:p>
    <w:p w:rsidR="001265CE" w:rsidRPr="006E5A55" w:rsidRDefault="001265CE" w:rsidP="006E5A55">
      <w:pPr>
        <w:spacing w:before="60" w:after="60"/>
        <w:jc w:val="both"/>
        <w:rPr>
          <w:lang w:val="vi-VN"/>
        </w:rPr>
      </w:pPr>
      <w:r w:rsidRPr="006E5A55">
        <w:rPr>
          <w:b/>
          <w:color w:val="0000FF"/>
        </w:rPr>
        <w:t xml:space="preserve">Câu 91: </w:t>
      </w:r>
      <w:r w:rsidRPr="006E5A55">
        <w:t>Anh H và chị D cùng  đăng ký kinh doanh thuốc tân dược. Vì đã hứa giúp đỡ chị D nên anh X lãnh đạo cơ quan chức năng yêu cầu chị K nhân viên dưới quyền hủy hồ sơ của anh H. Thấy chị D được cấp phép dù thiếu bằng chuyên ngành trong khi hồ sơ của mình đủ điều kiện vẫn bị loại, anh H đã thuê anh T tung tin đồn chị D thường xuyên phân phối hàng không đảm bảo chất lượng. Những ai dưới đây vi phạm nội dung quyền bình đẳng trong kinh doanh?</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Anh X và chị D</w:t>
      </w:r>
      <w:r w:rsidR="00A67C82">
        <w:t>.</w:t>
      </w:r>
      <w:r w:rsidRPr="006E5A55">
        <w:tab/>
      </w:r>
      <w:r w:rsidRPr="006E5A55">
        <w:rPr>
          <w:b/>
          <w:color w:val="0000FF"/>
        </w:rPr>
        <w:t xml:space="preserve">B. </w:t>
      </w:r>
      <w:r w:rsidRPr="006E5A55">
        <w:t>Anh X, chị D, chị K.</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Anh X, anh H và chị K.</w:t>
      </w:r>
      <w:r w:rsidRPr="006E5A55">
        <w:tab/>
      </w:r>
      <w:r w:rsidRPr="006E5A55">
        <w:rPr>
          <w:b/>
          <w:color w:val="0000FF"/>
        </w:rPr>
        <w:t xml:space="preserve">D. </w:t>
      </w:r>
      <w:r w:rsidRPr="006E5A55">
        <w:t>Anh X, chị K, chị D và anh T.</w:t>
      </w:r>
    </w:p>
    <w:p w:rsidR="001265CE" w:rsidRPr="006E5A55" w:rsidRDefault="001265CE" w:rsidP="006E5A55">
      <w:pPr>
        <w:spacing w:before="60" w:after="60"/>
        <w:jc w:val="both"/>
        <w:rPr>
          <w:lang w:val="vi-VN"/>
        </w:rPr>
      </w:pPr>
      <w:r w:rsidRPr="006E5A55">
        <w:rPr>
          <w:b/>
          <w:color w:val="0000FF"/>
        </w:rPr>
        <w:lastRenderedPageBreak/>
        <w:t xml:space="preserve">Câu 92: </w:t>
      </w:r>
      <w:r w:rsidRPr="006E5A55">
        <w:t>Bình đẳng về nghĩa vụ và quyền giữa vợ, chồng và giữa các thành viên trong gia đình dựa trên cơ sở nguyên tắc</w:t>
      </w:r>
    </w:p>
    <w:p w:rsidR="001265CE" w:rsidRPr="006E5A55" w:rsidRDefault="001265CE" w:rsidP="006E5A55">
      <w:pPr>
        <w:tabs>
          <w:tab w:val="left" w:pos="200"/>
        </w:tabs>
        <w:jc w:val="both"/>
      </w:pPr>
      <w:r w:rsidRPr="006E5A55">
        <w:tab/>
      </w:r>
      <w:r w:rsidRPr="006E5A55">
        <w:rPr>
          <w:b/>
          <w:color w:val="0000FF"/>
        </w:rPr>
        <w:t xml:space="preserve">A. </w:t>
      </w:r>
      <w:r w:rsidRPr="006E5A55">
        <w:t>dân chủ, công bằng, tôn trọng lẫn nhau, không phân biệt đối xử.</w:t>
      </w:r>
    </w:p>
    <w:p w:rsidR="001265CE" w:rsidRPr="006E5A55" w:rsidRDefault="001265CE" w:rsidP="006E5A55">
      <w:pPr>
        <w:tabs>
          <w:tab w:val="left" w:pos="200"/>
        </w:tabs>
        <w:jc w:val="both"/>
      </w:pPr>
      <w:r w:rsidRPr="006E5A55">
        <w:tab/>
      </w:r>
      <w:r w:rsidRPr="006E5A55">
        <w:rPr>
          <w:b/>
          <w:color w:val="0000FF"/>
        </w:rPr>
        <w:t xml:space="preserve">B. </w:t>
      </w:r>
      <w:r w:rsidRPr="006E5A55">
        <w:t>tự nguyện, bình đẳng, cùng có lợi, tôn trọng lẫn nhau.</w:t>
      </w:r>
    </w:p>
    <w:p w:rsidR="001265CE" w:rsidRPr="006E5A55" w:rsidRDefault="001265CE" w:rsidP="006E5A55">
      <w:pPr>
        <w:tabs>
          <w:tab w:val="left" w:pos="200"/>
        </w:tabs>
        <w:jc w:val="both"/>
      </w:pPr>
      <w:r w:rsidRPr="006E5A55">
        <w:tab/>
      </w:r>
      <w:r w:rsidRPr="006E5A55">
        <w:rPr>
          <w:b/>
          <w:color w:val="0000FF"/>
        </w:rPr>
        <w:t xml:space="preserve">C. </w:t>
      </w:r>
      <w:r w:rsidRPr="006E5A55">
        <w:t>công bằng, dân chủ, hợp tác, phân biệt đối xử.</w:t>
      </w:r>
    </w:p>
    <w:p w:rsidR="001265CE" w:rsidRPr="006E5A55" w:rsidRDefault="001265CE" w:rsidP="006E5A55">
      <w:pPr>
        <w:tabs>
          <w:tab w:val="left" w:pos="200"/>
        </w:tabs>
        <w:jc w:val="both"/>
      </w:pPr>
      <w:r w:rsidRPr="006E5A55">
        <w:tab/>
      </w:r>
      <w:r w:rsidRPr="006E5A55">
        <w:rPr>
          <w:b/>
          <w:color w:val="0000FF"/>
        </w:rPr>
        <w:t xml:space="preserve">D. </w:t>
      </w:r>
      <w:r w:rsidRPr="006E5A55">
        <w:t>hỗ trợ, giúp đỡ lẫn nhau, không phân biệt đối xử.</w:t>
      </w:r>
    </w:p>
    <w:p w:rsidR="001265CE" w:rsidRPr="006E5A55" w:rsidRDefault="001265CE" w:rsidP="006E5A55">
      <w:pPr>
        <w:spacing w:before="60" w:after="60"/>
        <w:jc w:val="both"/>
        <w:rPr>
          <w:lang w:val="vi-VN"/>
        </w:rPr>
      </w:pPr>
      <w:r w:rsidRPr="006E5A55">
        <w:rPr>
          <w:b/>
          <w:color w:val="0000FF"/>
        </w:rPr>
        <w:t xml:space="preserve">Câu 93: </w:t>
      </w:r>
      <w:r w:rsidRPr="006E5A55">
        <w:t>V</w:t>
      </w:r>
      <w:r w:rsidRPr="006E5A55">
        <w:rPr>
          <w:lang w:val="vi-VN"/>
        </w:rPr>
        <w:t xml:space="preserve">ì lý do sức khỏe không đến được nơi bỏ phiếu, tổ bầu cử mang hòm phiếu phụ và phiếu bầu đến chỗ ở của cử tri để cử tri nhận phiếu và bầu cử </w:t>
      </w:r>
      <w:r w:rsidRPr="006E5A55">
        <w:t xml:space="preserve">là </w:t>
      </w:r>
      <w:r w:rsidRPr="006E5A55">
        <w:rPr>
          <w:lang w:val="vi-VN"/>
        </w:rPr>
        <w:t xml:space="preserve">thể hiện nguyên tắc nào </w:t>
      </w:r>
      <w:r w:rsidRPr="006E5A55">
        <w:t>dưới đây</w:t>
      </w:r>
      <w:r w:rsidRPr="006E5A55">
        <w:rPr>
          <w:lang w:val="vi-VN"/>
        </w:rPr>
        <w:t>?</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lang w:val="vi-VN"/>
        </w:rPr>
        <w:t>Trực tiếp, bỏ phiếu kín.</w:t>
      </w:r>
      <w:r w:rsidRPr="006E5A55">
        <w:tab/>
      </w:r>
      <w:r w:rsidRPr="006E5A55">
        <w:rPr>
          <w:b/>
          <w:color w:val="0000FF"/>
        </w:rPr>
        <w:t xml:space="preserve">B. </w:t>
      </w:r>
      <w:r w:rsidRPr="006E5A55">
        <w:rPr>
          <w:lang w:val="vi-VN"/>
        </w:rPr>
        <w:t>Bình đẳng, trực tiếp</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lang w:val="vi-VN"/>
        </w:rPr>
        <w:t>Công bằng, trực tiếp.</w:t>
      </w:r>
      <w:r w:rsidRPr="006E5A55">
        <w:tab/>
      </w:r>
      <w:r w:rsidRPr="006E5A55">
        <w:rPr>
          <w:b/>
          <w:color w:val="0000FF"/>
        </w:rPr>
        <w:t xml:space="preserve">D. </w:t>
      </w:r>
      <w:r w:rsidRPr="006E5A55">
        <w:rPr>
          <w:lang w:val="vi-VN"/>
        </w:rPr>
        <w:t>Phổ thông, trực tiếp.</w:t>
      </w:r>
    </w:p>
    <w:p w:rsidR="001265CE" w:rsidRPr="006E5A55" w:rsidRDefault="001265CE" w:rsidP="006E5A55">
      <w:pPr>
        <w:spacing w:before="60" w:after="60"/>
        <w:jc w:val="both"/>
        <w:rPr>
          <w:lang w:val="vi-VN"/>
        </w:rPr>
      </w:pPr>
      <w:r w:rsidRPr="006E5A55">
        <w:rPr>
          <w:b/>
          <w:color w:val="0000FF"/>
        </w:rPr>
        <w:t xml:space="preserve">Câu 94: </w:t>
      </w:r>
      <w:r w:rsidRPr="006E5A55">
        <w:rPr>
          <w:lang w:val="da-DK"/>
        </w:rPr>
        <w:t>Thành phố X khuyến khích người dân sử dụng phần mềm quản lý đô thị thông minh là thực hiện quyền được phát triển của công dân ở nội dung nào dưới đây ?</w:t>
      </w:r>
    </w:p>
    <w:p w:rsidR="001265CE" w:rsidRPr="006E5A55" w:rsidRDefault="001265CE" w:rsidP="006E5A55">
      <w:pPr>
        <w:tabs>
          <w:tab w:val="left" w:pos="200"/>
        </w:tabs>
        <w:jc w:val="both"/>
      </w:pPr>
      <w:r w:rsidRPr="006E5A55">
        <w:tab/>
      </w:r>
      <w:r w:rsidRPr="006E5A55">
        <w:rPr>
          <w:b/>
          <w:color w:val="0000FF"/>
        </w:rPr>
        <w:t xml:space="preserve">A. </w:t>
      </w:r>
      <w:r w:rsidRPr="006E5A55">
        <w:rPr>
          <w:lang w:val="da-DK"/>
        </w:rPr>
        <w:t>Duy trì và phát triển quỹ phúc lợi.</w:t>
      </w:r>
      <w:r w:rsidR="00A67C82">
        <w:t xml:space="preserve">                        </w:t>
      </w:r>
      <w:r w:rsidRPr="006E5A55">
        <w:rPr>
          <w:b/>
          <w:color w:val="0000FF"/>
        </w:rPr>
        <w:t xml:space="preserve">B. </w:t>
      </w:r>
      <w:r w:rsidRPr="006E5A55">
        <w:rPr>
          <w:lang w:val="da-DK"/>
        </w:rPr>
        <w:t>Tận dụng tối đa mọi nguồn nhân lực.</w:t>
      </w:r>
    </w:p>
    <w:p w:rsidR="001265CE" w:rsidRPr="006E5A55" w:rsidRDefault="001265CE" w:rsidP="006E5A55">
      <w:pPr>
        <w:tabs>
          <w:tab w:val="left" w:pos="200"/>
        </w:tabs>
        <w:jc w:val="both"/>
      </w:pPr>
      <w:r w:rsidRPr="006E5A55">
        <w:tab/>
      </w:r>
      <w:r w:rsidRPr="006E5A55">
        <w:rPr>
          <w:b/>
          <w:color w:val="0000FF"/>
        </w:rPr>
        <w:t xml:space="preserve">C. </w:t>
      </w:r>
      <w:r w:rsidRPr="006E5A55">
        <w:rPr>
          <w:lang w:val="da-DK"/>
        </w:rPr>
        <w:t>Được hưởng đời sống vật chất, tinh thần.</w:t>
      </w:r>
      <w:r w:rsidR="00A67C82">
        <w:t xml:space="preserve">             </w:t>
      </w:r>
      <w:r w:rsidRPr="006E5A55">
        <w:rPr>
          <w:b/>
          <w:color w:val="0000FF"/>
        </w:rPr>
        <w:t xml:space="preserve">D. </w:t>
      </w:r>
      <w:r w:rsidRPr="006E5A55">
        <w:rPr>
          <w:lang w:val="da-DK"/>
        </w:rPr>
        <w:t>Áp dụng mô hình quản lý hiện đại.</w:t>
      </w:r>
    </w:p>
    <w:p w:rsidR="001265CE" w:rsidRPr="006E5A55" w:rsidRDefault="001265CE" w:rsidP="006E5A55">
      <w:pPr>
        <w:spacing w:before="60" w:after="60"/>
        <w:jc w:val="both"/>
        <w:rPr>
          <w:lang w:val="vi-VN"/>
        </w:rPr>
      </w:pPr>
      <w:r w:rsidRPr="006E5A55">
        <w:rPr>
          <w:b/>
          <w:color w:val="0000FF"/>
        </w:rPr>
        <w:t xml:space="preserve">Câu 95: </w:t>
      </w:r>
      <w:r w:rsidRPr="006E5A55">
        <w:rPr>
          <w:lang w:val="vi-VN"/>
        </w:rPr>
        <w:t>Khi báo cho cơ quan có thẩm quyền biết về hành vi vi phạm pháp luật của người khác là công dân đã thực hiện quyền</w:t>
      </w:r>
    </w:p>
    <w:p w:rsidR="001265CE" w:rsidRPr="006E5A55" w:rsidRDefault="001265CE" w:rsidP="006E5A55">
      <w:pPr>
        <w:tabs>
          <w:tab w:val="left" w:pos="200"/>
          <w:tab w:val="left" w:pos="2700"/>
          <w:tab w:val="left" w:pos="5200"/>
          <w:tab w:val="left" w:pos="7700"/>
        </w:tabs>
        <w:jc w:val="both"/>
      </w:pPr>
      <w:r w:rsidRPr="006E5A55">
        <w:tab/>
      </w:r>
      <w:r w:rsidRPr="006E5A55">
        <w:rPr>
          <w:b/>
          <w:color w:val="0000FF"/>
        </w:rPr>
        <w:t xml:space="preserve">A. </w:t>
      </w:r>
      <w:r w:rsidRPr="006E5A55">
        <w:rPr>
          <w:lang w:val="vi-VN"/>
        </w:rPr>
        <w:t>tố cáo.</w:t>
      </w:r>
      <w:r w:rsidRPr="006E5A55">
        <w:tab/>
      </w:r>
      <w:r w:rsidRPr="006E5A55">
        <w:rPr>
          <w:b/>
          <w:color w:val="0000FF"/>
        </w:rPr>
        <w:t xml:space="preserve">B. </w:t>
      </w:r>
      <w:r w:rsidRPr="006E5A55">
        <w:rPr>
          <w:lang w:val="vi-VN"/>
        </w:rPr>
        <w:t>khiếu nại.</w:t>
      </w:r>
      <w:r w:rsidRPr="006E5A55">
        <w:tab/>
      </w:r>
      <w:r w:rsidRPr="006E5A55">
        <w:rPr>
          <w:b/>
          <w:color w:val="0000FF"/>
        </w:rPr>
        <w:t xml:space="preserve">C. </w:t>
      </w:r>
      <w:r w:rsidRPr="006E5A55">
        <w:rPr>
          <w:lang w:val="vi-VN"/>
        </w:rPr>
        <w:t>tố tụng.</w:t>
      </w:r>
      <w:r w:rsidRPr="006E5A55">
        <w:tab/>
      </w:r>
      <w:r w:rsidRPr="006E5A55">
        <w:rPr>
          <w:b/>
          <w:color w:val="0000FF"/>
        </w:rPr>
        <w:t xml:space="preserve">D. </w:t>
      </w:r>
      <w:r w:rsidRPr="006E5A55">
        <w:rPr>
          <w:lang w:val="vi-VN"/>
        </w:rPr>
        <w:t>khiếu kiện.</w:t>
      </w:r>
    </w:p>
    <w:p w:rsidR="001265CE" w:rsidRPr="006E5A55" w:rsidRDefault="001265CE" w:rsidP="006E5A55">
      <w:pPr>
        <w:spacing w:before="60" w:after="60"/>
        <w:jc w:val="both"/>
        <w:rPr>
          <w:lang w:val="vi-VN"/>
        </w:rPr>
      </w:pPr>
      <w:r w:rsidRPr="006E5A55">
        <w:rPr>
          <w:b/>
          <w:color w:val="0000FF"/>
        </w:rPr>
        <w:t xml:space="preserve">Câu 96: </w:t>
      </w:r>
      <w:r w:rsidRPr="006E5A55">
        <w:rPr>
          <w:lang w:val="vi-VN"/>
        </w:rPr>
        <w:t>Khi tiến hành hoạt động kinh doanh, mọi công dân phải thực hiện nghĩa vụ nào dưới đây?</w:t>
      </w:r>
    </w:p>
    <w:p w:rsidR="001265CE" w:rsidRPr="006E5A55" w:rsidRDefault="001265CE" w:rsidP="006E5A55">
      <w:pPr>
        <w:tabs>
          <w:tab w:val="left" w:pos="200"/>
        </w:tabs>
        <w:jc w:val="both"/>
      </w:pPr>
      <w:r w:rsidRPr="006E5A55">
        <w:tab/>
      </w:r>
      <w:r w:rsidRPr="006E5A55">
        <w:rPr>
          <w:b/>
          <w:color w:val="0000FF"/>
        </w:rPr>
        <w:t xml:space="preserve">A. </w:t>
      </w:r>
      <w:r w:rsidRPr="006E5A55">
        <w:rPr>
          <w:lang w:val="vi-VN"/>
        </w:rPr>
        <w:t>Bảo vệ quyền lợi người tiêu dùng.</w:t>
      </w:r>
      <w:r w:rsidR="00A67C82">
        <w:t xml:space="preserve">                        </w:t>
      </w:r>
      <w:r w:rsidRPr="006E5A55">
        <w:rPr>
          <w:b/>
          <w:color w:val="0000FF"/>
        </w:rPr>
        <w:t xml:space="preserve">B. </w:t>
      </w:r>
      <w:r w:rsidRPr="006E5A55">
        <w:rPr>
          <w:lang w:val="vi-VN"/>
        </w:rPr>
        <w:t>Lựa chọn hình thức kinh doanh.</w:t>
      </w:r>
    </w:p>
    <w:p w:rsidR="001265CE" w:rsidRPr="006E5A55" w:rsidRDefault="001265CE" w:rsidP="006E5A55">
      <w:pPr>
        <w:tabs>
          <w:tab w:val="left" w:pos="200"/>
        </w:tabs>
        <w:jc w:val="both"/>
      </w:pPr>
      <w:r w:rsidRPr="006E5A55">
        <w:tab/>
      </w:r>
      <w:r w:rsidRPr="006E5A55">
        <w:rPr>
          <w:b/>
          <w:color w:val="0000FF"/>
        </w:rPr>
        <w:t xml:space="preserve">C. </w:t>
      </w:r>
      <w:r w:rsidRPr="006E5A55">
        <w:rPr>
          <w:lang w:val="vi-VN"/>
        </w:rPr>
        <w:t>Tham gia các hoạt động thiện nguyện.</w:t>
      </w:r>
      <w:r w:rsidR="00A67C82">
        <w:t xml:space="preserve">                  </w:t>
      </w:r>
      <w:r w:rsidRPr="006E5A55">
        <w:rPr>
          <w:b/>
          <w:color w:val="0000FF"/>
        </w:rPr>
        <w:t xml:space="preserve">D. </w:t>
      </w:r>
      <w:r w:rsidRPr="006E5A55">
        <w:rPr>
          <w:lang w:val="vi-VN"/>
        </w:rPr>
        <w:t>Đầu tư dây chuyền công nghệ hiện đại.</w:t>
      </w:r>
    </w:p>
    <w:p w:rsidR="001265CE" w:rsidRPr="00A67C82" w:rsidRDefault="001265CE" w:rsidP="00A67C82">
      <w:pPr>
        <w:tabs>
          <w:tab w:val="left" w:pos="200"/>
        </w:tabs>
        <w:jc w:val="both"/>
      </w:pPr>
      <w:r w:rsidRPr="006E5A55">
        <w:rPr>
          <w:b/>
          <w:color w:val="0000FF"/>
        </w:rPr>
        <w:t xml:space="preserve">Câu 97: </w:t>
      </w:r>
      <w:r w:rsidRPr="006E5A55">
        <w:t>A và B điều khiển xe môtô vượt đèn đỏ bị cảnh sát giao thông xử lý vi phạm. Ông K</w:t>
      </w:r>
      <w:r w:rsidRPr="006E5A55">
        <w:rPr>
          <w:lang w:val="vi-VN"/>
        </w:rPr>
        <w:t>,</w:t>
      </w:r>
      <w:r w:rsidRPr="006E5A55">
        <w:t xml:space="preserve"> phó chủ tịch quận là chú ruột của A đã gọi điện can thiệp nhưng cảnh sát giao thông vẫn kiên quyết ra quyết định xử phạt hành chính đối với A và</w:t>
      </w:r>
      <w:r w:rsidR="00A67C82">
        <w:t xml:space="preserve"> B. </w:t>
      </w:r>
      <w:r w:rsidR="00A67C82" w:rsidRPr="006E5A55">
        <w:t xml:space="preserve">Trong trường hợp này, cách giải quyết của cảnh sát giao thông </w:t>
      </w:r>
      <w:r w:rsidR="00A67C82" w:rsidRPr="006E5A55">
        <w:rPr>
          <w:lang w:val="vi-VN"/>
        </w:rPr>
        <w:t>là</w:t>
      </w:r>
      <w:r w:rsidR="00A67C82" w:rsidRPr="006E5A55">
        <w:t xml:space="preserve"> đảm bảo quyền bình đẳng về</w:t>
      </w:r>
    </w:p>
    <w:p w:rsidR="00A67C82" w:rsidRPr="006E5A55" w:rsidRDefault="001265CE" w:rsidP="00A67C82">
      <w:pPr>
        <w:tabs>
          <w:tab w:val="left" w:pos="200"/>
        </w:tabs>
        <w:jc w:val="both"/>
      </w:pPr>
      <w:r w:rsidRPr="006E5A55">
        <w:tab/>
      </w:r>
      <w:r w:rsidRPr="006E5A55">
        <w:rPr>
          <w:b/>
          <w:color w:val="0000FF"/>
        </w:rPr>
        <w:t xml:space="preserve">A. </w:t>
      </w:r>
      <w:r w:rsidRPr="006E5A55">
        <w:t xml:space="preserve">quyền của </w:t>
      </w:r>
      <w:r w:rsidR="00A67C82">
        <w:t xml:space="preserve">công dân. </w:t>
      </w:r>
      <w:r w:rsidRPr="006E5A55">
        <w:tab/>
      </w:r>
      <w:r w:rsidR="00A67C82">
        <w:t xml:space="preserve">                                        </w:t>
      </w:r>
      <w:r w:rsidRPr="006E5A55">
        <w:rPr>
          <w:b/>
          <w:color w:val="0000FF"/>
        </w:rPr>
        <w:t>B.</w:t>
      </w:r>
      <w:r w:rsidR="00A67C82">
        <w:rPr>
          <w:b/>
          <w:color w:val="0000FF"/>
        </w:rPr>
        <w:t xml:space="preserve"> </w:t>
      </w:r>
      <w:r w:rsidR="00A67C82" w:rsidRPr="006E5A55">
        <w:t>nghĩa vụ của công dân.</w:t>
      </w:r>
    </w:p>
    <w:p w:rsidR="001265CE" w:rsidRPr="006E5A55" w:rsidRDefault="001265CE" w:rsidP="006E5A55">
      <w:pPr>
        <w:tabs>
          <w:tab w:val="left" w:pos="200"/>
        </w:tabs>
        <w:jc w:val="both"/>
      </w:pPr>
      <w:r w:rsidRPr="006E5A55">
        <w:tab/>
      </w:r>
      <w:r w:rsidRPr="006E5A55">
        <w:rPr>
          <w:b/>
          <w:color w:val="0000FF"/>
        </w:rPr>
        <w:t xml:space="preserve">C. </w:t>
      </w:r>
      <w:r w:rsidRPr="006E5A55">
        <w:t>trách nhiệm pháp lý.</w:t>
      </w:r>
      <w:r w:rsidR="00A67C82">
        <w:t xml:space="preserve">                                               </w:t>
      </w:r>
      <w:r w:rsidRPr="006E5A55">
        <w:rPr>
          <w:b/>
          <w:color w:val="0000FF"/>
        </w:rPr>
        <w:t xml:space="preserve">D. </w:t>
      </w:r>
      <w:r w:rsidRPr="006E5A55">
        <w:t>quyền và nghĩa vụ của công dân.</w:t>
      </w:r>
    </w:p>
    <w:p w:rsidR="001265CE" w:rsidRPr="006E5A55" w:rsidRDefault="001265CE" w:rsidP="006E5A55">
      <w:pPr>
        <w:spacing w:before="60" w:after="60"/>
        <w:jc w:val="both"/>
        <w:rPr>
          <w:lang w:val="vi-VN"/>
        </w:rPr>
      </w:pPr>
      <w:r w:rsidRPr="006E5A55">
        <w:rPr>
          <w:b/>
          <w:color w:val="0000FF"/>
        </w:rPr>
        <w:t xml:space="preserve">Câu 98: </w:t>
      </w:r>
      <w:r w:rsidRPr="006E5A55">
        <w:rPr>
          <w:lang w:val="vi-VN"/>
        </w:rPr>
        <w:t>Giáo dục, răn đe những người khác để họ tránh hoặc kiềm chế việc làm trái pháp luật là một trong các mục đích của</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lang w:val="vi-VN"/>
        </w:rPr>
        <w:t>giáo dục pháp luật.</w:t>
      </w:r>
      <w:r w:rsidRPr="006E5A55">
        <w:tab/>
      </w:r>
      <w:r w:rsidRPr="006E5A55">
        <w:rPr>
          <w:b/>
          <w:color w:val="0000FF"/>
        </w:rPr>
        <w:t xml:space="preserve">B. </w:t>
      </w:r>
      <w:r w:rsidRPr="006E5A55">
        <w:rPr>
          <w:lang w:val="vi-VN"/>
        </w:rPr>
        <w:t>trách nhiệm pháp lí.</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lang w:val="vi-VN"/>
        </w:rPr>
        <w:t>thực hiện pháp luật.</w:t>
      </w:r>
      <w:r w:rsidRPr="006E5A55">
        <w:tab/>
      </w:r>
      <w:r w:rsidRPr="006E5A55">
        <w:rPr>
          <w:b/>
          <w:color w:val="0000FF"/>
        </w:rPr>
        <w:t xml:space="preserve">D. </w:t>
      </w:r>
      <w:r w:rsidRPr="006E5A55">
        <w:rPr>
          <w:lang w:val="vi-VN"/>
        </w:rPr>
        <w:t>vận dụng pháp luật.</w:t>
      </w:r>
    </w:p>
    <w:p w:rsidR="001265CE" w:rsidRPr="006E5A55" w:rsidRDefault="001265CE" w:rsidP="006E5A55">
      <w:pPr>
        <w:spacing w:before="60" w:after="60"/>
        <w:jc w:val="both"/>
        <w:rPr>
          <w:lang w:val="vi-VN"/>
        </w:rPr>
      </w:pPr>
      <w:r w:rsidRPr="006E5A55">
        <w:rPr>
          <w:b/>
          <w:color w:val="0000FF"/>
        </w:rPr>
        <w:t xml:space="preserve">Câu 99: </w:t>
      </w:r>
      <w:r w:rsidRPr="006E5A55">
        <w:t>Theo quy định của pháp luật, trường hợp nào dưới đây bị coi là phạm tội quả tang?</w:t>
      </w:r>
    </w:p>
    <w:p w:rsidR="001265CE" w:rsidRPr="006E5A55" w:rsidRDefault="001265CE" w:rsidP="006E5A55">
      <w:pPr>
        <w:tabs>
          <w:tab w:val="left" w:pos="200"/>
        </w:tabs>
        <w:jc w:val="both"/>
      </w:pPr>
      <w:r w:rsidRPr="006E5A55">
        <w:tab/>
      </w:r>
      <w:r w:rsidRPr="006E5A55">
        <w:rPr>
          <w:b/>
          <w:color w:val="0000FF"/>
        </w:rPr>
        <w:t xml:space="preserve">A. </w:t>
      </w:r>
      <w:r w:rsidRPr="006E5A55">
        <w:t>Có người đã tận mắt chứng kiến K giết người.</w:t>
      </w:r>
    </w:p>
    <w:p w:rsidR="001265CE" w:rsidRPr="006E5A55" w:rsidRDefault="001265CE" w:rsidP="006E5A55">
      <w:pPr>
        <w:tabs>
          <w:tab w:val="left" w:pos="200"/>
        </w:tabs>
        <w:jc w:val="both"/>
      </w:pPr>
      <w:r w:rsidRPr="006E5A55">
        <w:tab/>
      </w:r>
      <w:r w:rsidRPr="006E5A55">
        <w:rPr>
          <w:b/>
          <w:color w:val="0000FF"/>
        </w:rPr>
        <w:t xml:space="preserve">B. </w:t>
      </w:r>
      <w:r w:rsidRPr="006E5A55">
        <w:t>Chỗ ở của G chứa công cụ, phương tiện gây án.</w:t>
      </w:r>
    </w:p>
    <w:p w:rsidR="001265CE" w:rsidRPr="006E5A55" w:rsidRDefault="001265CE" w:rsidP="006E5A55">
      <w:pPr>
        <w:tabs>
          <w:tab w:val="left" w:pos="200"/>
        </w:tabs>
        <w:jc w:val="both"/>
      </w:pPr>
      <w:r w:rsidRPr="006E5A55">
        <w:tab/>
      </w:r>
      <w:r w:rsidRPr="006E5A55">
        <w:rPr>
          <w:b/>
          <w:color w:val="0000FF"/>
        </w:rPr>
        <w:t xml:space="preserve">C. </w:t>
      </w:r>
      <w:r w:rsidRPr="006E5A55">
        <w:t>H chuẩn bị thực hiện một tội phạm rất nghiêm trọng.</w:t>
      </w:r>
    </w:p>
    <w:p w:rsidR="001265CE" w:rsidRPr="006E5A55" w:rsidRDefault="001265CE" w:rsidP="006E5A55">
      <w:pPr>
        <w:tabs>
          <w:tab w:val="left" w:pos="200"/>
        </w:tabs>
        <w:jc w:val="both"/>
      </w:pPr>
      <w:r w:rsidRPr="006E5A55">
        <w:tab/>
      </w:r>
      <w:r w:rsidRPr="006E5A55">
        <w:rPr>
          <w:b/>
          <w:color w:val="0000FF"/>
        </w:rPr>
        <w:t xml:space="preserve">D. </w:t>
      </w:r>
      <w:r w:rsidRPr="006E5A55">
        <w:t>M vừa trộm tài sản xong đang bị rượt đuổi.</w:t>
      </w:r>
    </w:p>
    <w:p w:rsidR="001265CE" w:rsidRPr="006E5A55" w:rsidRDefault="001265CE" w:rsidP="006E5A55">
      <w:pPr>
        <w:spacing w:before="60" w:after="60"/>
        <w:jc w:val="both"/>
        <w:rPr>
          <w:lang w:val="vi-VN"/>
        </w:rPr>
      </w:pPr>
      <w:r w:rsidRPr="006E5A55">
        <w:rPr>
          <w:b/>
          <w:color w:val="0000FF"/>
        </w:rPr>
        <w:t xml:space="preserve">Câu 100: </w:t>
      </w:r>
      <w:r w:rsidRPr="006E5A55">
        <w:rPr>
          <w:lang w:val="vi-VN"/>
        </w:rPr>
        <w:t xml:space="preserve">Trong quá trình bầu cử, việc cử tri không thể tự mình viết được phiếu bầu thì nhờ người khác viết hộ nhưng phải tự mình bỏ phiếu </w:t>
      </w:r>
      <w:r w:rsidRPr="006E5A55">
        <w:t>là</w:t>
      </w:r>
      <w:r w:rsidRPr="006E5A55">
        <w:rPr>
          <w:lang w:val="vi-VN"/>
        </w:rPr>
        <w:t xml:space="preserve"> thể hiện nguyên tắc</w:t>
      </w:r>
    </w:p>
    <w:p w:rsidR="001265CE" w:rsidRPr="006E5A55" w:rsidRDefault="001265CE" w:rsidP="006E5A55">
      <w:pPr>
        <w:tabs>
          <w:tab w:val="left" w:pos="200"/>
          <w:tab w:val="left" w:pos="2700"/>
          <w:tab w:val="left" w:pos="5200"/>
          <w:tab w:val="left" w:pos="7700"/>
        </w:tabs>
        <w:jc w:val="both"/>
      </w:pPr>
      <w:r w:rsidRPr="006E5A55">
        <w:tab/>
      </w:r>
      <w:r w:rsidRPr="006E5A55">
        <w:rPr>
          <w:b/>
          <w:color w:val="0000FF"/>
        </w:rPr>
        <w:t xml:space="preserve">A. </w:t>
      </w:r>
      <w:r w:rsidRPr="006E5A55">
        <w:t>p</w:t>
      </w:r>
      <w:r w:rsidRPr="006E5A55">
        <w:rPr>
          <w:lang w:val="vi-VN"/>
        </w:rPr>
        <w:t>hổ thông.</w:t>
      </w:r>
      <w:r w:rsidRPr="006E5A55">
        <w:tab/>
      </w:r>
      <w:r w:rsidRPr="006E5A55">
        <w:rPr>
          <w:b/>
          <w:color w:val="0000FF"/>
        </w:rPr>
        <w:t xml:space="preserve">B. </w:t>
      </w:r>
      <w:r w:rsidRPr="006E5A55">
        <w:t>t</w:t>
      </w:r>
      <w:r w:rsidRPr="006E5A55">
        <w:rPr>
          <w:lang w:val="vi-VN"/>
        </w:rPr>
        <w:t>rực tiếp.</w:t>
      </w:r>
      <w:r w:rsidRPr="006E5A55">
        <w:tab/>
      </w:r>
      <w:r w:rsidRPr="006E5A55">
        <w:rPr>
          <w:b/>
          <w:color w:val="0000FF"/>
        </w:rPr>
        <w:t xml:space="preserve">C. </w:t>
      </w:r>
      <w:r w:rsidRPr="006E5A55">
        <w:t>b</w:t>
      </w:r>
      <w:r w:rsidRPr="006E5A55">
        <w:rPr>
          <w:lang w:val="vi-VN"/>
        </w:rPr>
        <w:t>ỏ phiếu kín.</w:t>
      </w:r>
      <w:r w:rsidRPr="006E5A55">
        <w:tab/>
      </w:r>
      <w:r w:rsidRPr="006E5A55">
        <w:rPr>
          <w:b/>
          <w:color w:val="0000FF"/>
        </w:rPr>
        <w:t xml:space="preserve">D. </w:t>
      </w:r>
      <w:r w:rsidRPr="006E5A55">
        <w:t>b</w:t>
      </w:r>
      <w:r w:rsidRPr="006E5A55">
        <w:rPr>
          <w:lang w:val="vi-VN"/>
        </w:rPr>
        <w:t>ình đẳng.</w:t>
      </w:r>
    </w:p>
    <w:p w:rsidR="001265CE" w:rsidRPr="006E5A55" w:rsidRDefault="001265CE" w:rsidP="006E5A55">
      <w:pPr>
        <w:spacing w:before="60" w:after="60"/>
        <w:jc w:val="both"/>
        <w:rPr>
          <w:lang w:val="vi-VN"/>
        </w:rPr>
      </w:pPr>
      <w:r w:rsidRPr="006E5A55">
        <w:rPr>
          <w:b/>
          <w:color w:val="0000FF"/>
        </w:rPr>
        <w:t xml:space="preserve">Câu 101: </w:t>
      </w:r>
      <w:r w:rsidRPr="006E5A55">
        <w:t>Tự ý bắt và giam giữ người không có căn cứ là hành vi xâm phạm tới quyền nào dưới đây của công dân?</w:t>
      </w:r>
    </w:p>
    <w:p w:rsidR="001265CE" w:rsidRPr="006E5A55" w:rsidRDefault="001265CE" w:rsidP="006E5A55">
      <w:pPr>
        <w:tabs>
          <w:tab w:val="left" w:pos="200"/>
        </w:tabs>
        <w:jc w:val="both"/>
      </w:pPr>
      <w:r w:rsidRPr="006E5A55">
        <w:tab/>
      </w:r>
      <w:r w:rsidRPr="006E5A55">
        <w:rPr>
          <w:b/>
          <w:color w:val="0000FF"/>
        </w:rPr>
        <w:t xml:space="preserve">A. </w:t>
      </w:r>
      <w:r w:rsidRPr="006E5A55">
        <w:t>Quyền được bảo hộ về tính mạng.</w:t>
      </w:r>
      <w:r w:rsidR="00A67C82">
        <w:t xml:space="preserve">                         </w:t>
      </w:r>
      <w:r w:rsidRPr="006E5A55">
        <w:rPr>
          <w:b/>
          <w:color w:val="0000FF"/>
        </w:rPr>
        <w:t xml:space="preserve">B. </w:t>
      </w:r>
      <w:r w:rsidRPr="006E5A55">
        <w:t>Quyền được bảo hộ về sức khỏe.</w:t>
      </w:r>
    </w:p>
    <w:p w:rsidR="001265CE" w:rsidRPr="006E5A55" w:rsidRDefault="001265CE" w:rsidP="006E5A55">
      <w:pPr>
        <w:tabs>
          <w:tab w:val="left" w:pos="200"/>
        </w:tabs>
        <w:jc w:val="both"/>
      </w:pPr>
      <w:r w:rsidRPr="006E5A55">
        <w:tab/>
      </w:r>
      <w:r w:rsidRPr="006E5A55">
        <w:rPr>
          <w:b/>
          <w:color w:val="0000FF"/>
        </w:rPr>
        <w:t xml:space="preserve">C. </w:t>
      </w:r>
      <w:r w:rsidRPr="006E5A55">
        <w:t>Quyền bất khả xâm phạm về thân thể.</w:t>
      </w:r>
      <w:r w:rsidR="00A67C82">
        <w:t xml:space="preserve">                  </w:t>
      </w:r>
      <w:r w:rsidRPr="006E5A55">
        <w:rPr>
          <w:b/>
          <w:color w:val="0000FF"/>
        </w:rPr>
        <w:t xml:space="preserve">D. </w:t>
      </w:r>
      <w:r w:rsidRPr="006E5A55">
        <w:t>Quyền được bảo đảm về an toàn cuộc sống.</w:t>
      </w:r>
    </w:p>
    <w:p w:rsidR="001265CE" w:rsidRPr="006E5A55" w:rsidRDefault="001265CE" w:rsidP="006E5A55">
      <w:pPr>
        <w:spacing w:before="60" w:after="60"/>
        <w:jc w:val="both"/>
        <w:rPr>
          <w:lang w:val="vi-VN"/>
        </w:rPr>
      </w:pPr>
      <w:r w:rsidRPr="006E5A55">
        <w:rPr>
          <w:b/>
          <w:color w:val="0000FF"/>
        </w:rPr>
        <w:t xml:space="preserve">Câu 102: </w:t>
      </w:r>
      <w:r w:rsidRPr="006E5A55">
        <w:rPr>
          <w:lang w:val="nl-NL"/>
        </w:rPr>
        <w:t>Do nhu cầu sử dụng khẩu trang tăng cao trong đại dịch Covid-19 nên công ty may mặc A đã chuyển từ may quần áo xuất khẩu sang may khẩu trang. Việc làm của công ty A chịu tác động nào của quy luật giá trị?</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lang w:val="nl-NL"/>
        </w:rPr>
        <w:t>Điều tiết sản xuất.</w:t>
      </w:r>
      <w:r w:rsidRPr="006E5A55">
        <w:tab/>
      </w:r>
      <w:r w:rsidRPr="006E5A55">
        <w:rPr>
          <w:b/>
          <w:color w:val="0000FF"/>
        </w:rPr>
        <w:t xml:space="preserve">B. </w:t>
      </w:r>
      <w:r w:rsidRPr="006E5A55">
        <w:rPr>
          <w:lang w:val="nl-NL"/>
        </w:rPr>
        <w:t>Điều tiết lưu thông.</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lang w:val="nl-NL"/>
        </w:rPr>
        <w:t>Tăng năng suất lao động.</w:t>
      </w:r>
      <w:r w:rsidRPr="006E5A55">
        <w:tab/>
      </w:r>
      <w:r w:rsidRPr="006E5A55">
        <w:rPr>
          <w:b/>
          <w:color w:val="0000FF"/>
        </w:rPr>
        <w:t xml:space="preserve">D. </w:t>
      </w:r>
      <w:r w:rsidRPr="006E5A55">
        <w:rPr>
          <w:lang w:val="nl-NL"/>
        </w:rPr>
        <w:t>Đổi mới công nghệ sản xuất.</w:t>
      </w:r>
    </w:p>
    <w:p w:rsidR="001265CE" w:rsidRPr="006E5A55" w:rsidRDefault="001265CE" w:rsidP="006E5A55">
      <w:pPr>
        <w:spacing w:before="60" w:after="60"/>
        <w:jc w:val="both"/>
        <w:rPr>
          <w:lang w:val="vi-VN"/>
        </w:rPr>
      </w:pPr>
      <w:r w:rsidRPr="006E5A55">
        <w:rPr>
          <w:b/>
          <w:color w:val="0000FF"/>
        </w:rPr>
        <w:t xml:space="preserve">Câu 103: </w:t>
      </w:r>
      <w:r w:rsidRPr="006E5A55">
        <w:t xml:space="preserve">Ông P là giám đốc, chị H là trưởng phòng tài vụ, anh Q là nhân viên cùng công tác tại cơ sở X. Lo sợ anh Q biết mình và chị H sử dụng công quỹ vào mục đích riêng trái quy định của pháp luật, ông P đã chỉ đạo chị H tạo bằng chứng giả vu khống anh Q làm thất thoát tài sản của nhà nước hơn 1 tỷ đồng rồi ký quyết định buộc thôi việc đối với anh. Phát hiện chị H là người vu khống  mình nên anh Q đã nhờ anh K </w:t>
      </w:r>
      <w:r w:rsidRPr="006E5A55">
        <w:lastRenderedPageBreak/>
        <w:t>tung tin gia đình chị H có người bị nhiễm COVID-19 trên mạng xã hội. Bức xúc, chị H đã trì hoãn việc thanh toán tiền lương cho anh Q.  Hành vi của những ai dưới đây vừa bị khiếu nại, vừa bị tố cáo?</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Ông P, chị H và anh K.</w:t>
      </w:r>
      <w:r w:rsidRPr="006E5A55">
        <w:tab/>
      </w:r>
      <w:r w:rsidRPr="006E5A55">
        <w:rPr>
          <w:b/>
          <w:color w:val="0000FF"/>
        </w:rPr>
        <w:t xml:space="preserve">B. </w:t>
      </w:r>
      <w:r w:rsidRPr="006E5A55">
        <w:t>Ông P và chị H.</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Chị H, anh Q và anh K.</w:t>
      </w:r>
      <w:r w:rsidRPr="006E5A55">
        <w:tab/>
      </w:r>
      <w:r w:rsidRPr="006E5A55">
        <w:rPr>
          <w:b/>
          <w:color w:val="0000FF"/>
        </w:rPr>
        <w:t xml:space="preserve">D. </w:t>
      </w:r>
      <w:r w:rsidRPr="006E5A55">
        <w:t>Anh P và anh Q.</w:t>
      </w:r>
    </w:p>
    <w:p w:rsidR="001265CE" w:rsidRPr="006E5A55" w:rsidRDefault="001265CE" w:rsidP="006E5A55">
      <w:pPr>
        <w:spacing w:before="60" w:after="60"/>
        <w:jc w:val="both"/>
        <w:rPr>
          <w:lang w:val="vi-VN"/>
        </w:rPr>
      </w:pPr>
      <w:r w:rsidRPr="006E5A55">
        <w:rPr>
          <w:b/>
          <w:color w:val="0000FF"/>
        </w:rPr>
        <w:t xml:space="preserve">Câu 104: </w:t>
      </w:r>
      <w:r w:rsidRPr="006E5A55">
        <w:rPr>
          <w:lang w:val="vi-VN"/>
        </w:rPr>
        <w:t>Ông Q là Giám đốc công ty X tự ý lấy xe công vụ của cơ quan đi lễ chùa. Khi đang lưu thông trên đường thì xe của ông va chạm với xe máy của bà M. Kiểm tra thấy xe ô tô bị xây xát, ông Q đã lớn tiếng quát tháo, xô đổ xe của bà M làm hư hỏng nặng. Thấy vậy, anh G và anh D là bảo vệ ngân hàng gần đó chạy ra xem. Quá bức xúc về hành vi của ông Q, anh G đã cầm gạch đập vỡ kính xe ô tô của ông Q. Những ai dưới đây vừa phải chịu trách nhiệm kỉ luật, vừa phải chịu trách nhiệm dân sự?</w:t>
      </w:r>
    </w:p>
    <w:p w:rsidR="001265CE" w:rsidRPr="006E5A55" w:rsidRDefault="001265CE" w:rsidP="006E5A55">
      <w:pPr>
        <w:tabs>
          <w:tab w:val="left" w:pos="200"/>
        </w:tabs>
        <w:jc w:val="both"/>
      </w:pPr>
      <w:r w:rsidRPr="006E5A55">
        <w:tab/>
      </w:r>
      <w:r w:rsidRPr="006E5A55">
        <w:rPr>
          <w:b/>
          <w:color w:val="0000FF"/>
        </w:rPr>
        <w:t xml:space="preserve">A. </w:t>
      </w:r>
      <w:r w:rsidRPr="006E5A55">
        <w:rPr>
          <w:lang w:val="vi-VN"/>
        </w:rPr>
        <w:t>Ông Q, anh G và anh</w:t>
      </w:r>
      <w:r w:rsidR="006E5A55">
        <w:t xml:space="preserve"> </w:t>
      </w:r>
      <w:r w:rsidR="00A67C82">
        <w:t>D.</w:t>
      </w:r>
      <w:r w:rsidR="006E5A55">
        <w:t xml:space="preserve">          </w:t>
      </w:r>
      <w:r w:rsidR="00A67C82">
        <w:t xml:space="preserve">                            </w:t>
      </w:r>
      <w:r w:rsidR="006E5A55">
        <w:t xml:space="preserve"> </w:t>
      </w:r>
      <w:r w:rsidRPr="006E5A55">
        <w:rPr>
          <w:b/>
          <w:color w:val="0000FF"/>
        </w:rPr>
        <w:t xml:space="preserve">B. </w:t>
      </w:r>
      <w:r w:rsidRPr="006E5A55">
        <w:rPr>
          <w:lang w:val="vi-VN"/>
        </w:rPr>
        <w:t>Ông Q và anh G.</w:t>
      </w:r>
    </w:p>
    <w:p w:rsidR="001265CE" w:rsidRPr="006E5A55" w:rsidRDefault="001265CE" w:rsidP="006E5A55">
      <w:pPr>
        <w:tabs>
          <w:tab w:val="left" w:pos="200"/>
        </w:tabs>
        <w:jc w:val="both"/>
      </w:pPr>
      <w:r w:rsidRPr="006E5A55">
        <w:tab/>
      </w:r>
      <w:r w:rsidRPr="006E5A55">
        <w:rPr>
          <w:b/>
          <w:color w:val="0000FF"/>
        </w:rPr>
        <w:t xml:space="preserve">C. </w:t>
      </w:r>
      <w:r w:rsidRPr="006E5A55">
        <w:rPr>
          <w:lang w:val="vi-VN"/>
        </w:rPr>
        <w:t>Ông Q và bà M.</w:t>
      </w:r>
      <w:r w:rsidRPr="006E5A55">
        <w:rPr>
          <w:lang w:val="vi-VN"/>
        </w:rPr>
        <w:tab/>
      </w:r>
      <w:r w:rsidR="006E5A55">
        <w:t xml:space="preserve">                                     </w:t>
      </w:r>
      <w:r w:rsidRPr="006E5A55">
        <w:tab/>
      </w:r>
      <w:r w:rsidR="006E5A55">
        <w:t xml:space="preserve">  </w:t>
      </w:r>
      <w:r w:rsidRPr="006E5A55">
        <w:rPr>
          <w:b/>
          <w:color w:val="0000FF"/>
        </w:rPr>
        <w:t xml:space="preserve">D. </w:t>
      </w:r>
      <w:r w:rsidR="006E5A55" w:rsidRPr="006E5A55">
        <w:rPr>
          <w:lang w:val="vi-VN"/>
        </w:rPr>
        <w:t>Ông Q, bà M và anh G.</w:t>
      </w:r>
    </w:p>
    <w:p w:rsidR="001265CE" w:rsidRPr="006E5A55" w:rsidRDefault="001265CE" w:rsidP="006E5A55">
      <w:pPr>
        <w:spacing w:before="60" w:after="60"/>
        <w:jc w:val="both"/>
        <w:rPr>
          <w:lang w:val="vi-VN"/>
        </w:rPr>
      </w:pPr>
      <w:r w:rsidRPr="006E5A55">
        <w:rPr>
          <w:b/>
          <w:color w:val="0000FF"/>
        </w:rPr>
        <w:t xml:space="preserve">Câu 105: </w:t>
      </w:r>
      <w:r w:rsidRPr="006E5A55">
        <w:t>Mọi doanh nghiệp đều bình đẳng về chủ động tìm kiếm thị trường, khách hàng và ký kết hợp đồng là biểu hiện của bình đẳng trong</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kinh doanh.</w:t>
      </w:r>
      <w:r w:rsidRPr="006E5A55">
        <w:tab/>
      </w:r>
      <w:r w:rsidRPr="006E5A55">
        <w:rPr>
          <w:b/>
          <w:color w:val="0000FF"/>
        </w:rPr>
        <w:t xml:space="preserve">B. </w:t>
      </w:r>
      <w:r w:rsidRPr="006E5A55">
        <w:t>hợp tác.</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quản lý kinh doanh.</w:t>
      </w:r>
      <w:r w:rsidRPr="006E5A55">
        <w:tab/>
      </w:r>
      <w:r w:rsidRPr="006E5A55">
        <w:rPr>
          <w:b/>
          <w:color w:val="0000FF"/>
        </w:rPr>
        <w:t xml:space="preserve">D. </w:t>
      </w:r>
      <w:r w:rsidRPr="006E5A55">
        <w:t>nghĩa vụ kinh doanh.</w:t>
      </w:r>
    </w:p>
    <w:p w:rsidR="001265CE" w:rsidRPr="006E5A55" w:rsidRDefault="001265CE" w:rsidP="006E5A55">
      <w:pPr>
        <w:spacing w:before="60" w:after="60"/>
        <w:jc w:val="both"/>
        <w:rPr>
          <w:lang w:val="vi-VN"/>
        </w:rPr>
      </w:pPr>
      <w:r w:rsidRPr="006E5A55">
        <w:rPr>
          <w:b/>
          <w:color w:val="0000FF"/>
        </w:rPr>
        <w:t xml:space="preserve">Câu 106: </w:t>
      </w:r>
      <w:r w:rsidRPr="006E5A55">
        <w:t>Cá nhân, tổ chức sử dụng đúng đắn các quyền của mình, làm những gì mà pháp luật cho phép làm là thực hiện pháp luật theo hình thức</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sử dụng pháp luật.</w:t>
      </w:r>
      <w:r w:rsidRPr="006E5A55">
        <w:tab/>
      </w:r>
      <w:r w:rsidRPr="006E5A55">
        <w:rPr>
          <w:b/>
          <w:color w:val="0000FF"/>
        </w:rPr>
        <w:t xml:space="preserve">B. </w:t>
      </w:r>
      <w:r w:rsidRPr="006E5A55">
        <w:t>thi hành pháp luật.</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tuân thủ pháp luật.</w:t>
      </w:r>
      <w:r w:rsidRPr="006E5A55">
        <w:tab/>
      </w:r>
      <w:r w:rsidRPr="006E5A55">
        <w:rPr>
          <w:b/>
          <w:color w:val="0000FF"/>
        </w:rPr>
        <w:t xml:space="preserve">D. </w:t>
      </w:r>
      <w:r w:rsidRPr="006E5A55">
        <w:t>áp dụng pháp luật.</w:t>
      </w:r>
    </w:p>
    <w:p w:rsidR="001265CE" w:rsidRPr="006E5A55" w:rsidRDefault="001265CE" w:rsidP="006E5A55">
      <w:pPr>
        <w:spacing w:before="60" w:after="60"/>
        <w:jc w:val="both"/>
        <w:rPr>
          <w:lang w:val="vi-VN"/>
        </w:rPr>
      </w:pPr>
      <w:r w:rsidRPr="006E5A55">
        <w:rPr>
          <w:b/>
          <w:color w:val="0000FF"/>
        </w:rPr>
        <w:t xml:space="preserve">Câu 107: </w:t>
      </w:r>
      <w:r w:rsidRPr="006E5A55">
        <w:t>Ông A giám đốc yêu cầu nhân viên của mình là B giam giữ chị H tại nhà kho của công ty X vì lo sợ chị H tố cáo về hành vi vi phạm các quy định về phòng chống dịch Covid-19. Sau nhiều ngày tìm kiếm, chồng chị H là anh C biết được nơi giam giữ chị H nên đã cùng với em trai của mình là anh K đến giải cứu. Vì không đồng ý thả chị H nên ông A bị anh C và anh K đánh trọng thương. Những ai dưới đây vi phạm quyền bất khả xâm phạm về thân thể của công dân?</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Ông A và anh</w:t>
      </w:r>
      <w:r w:rsidR="00635797">
        <w:t xml:space="preserve"> B.</w:t>
      </w:r>
      <w:r w:rsidRPr="006E5A55">
        <w:tab/>
      </w:r>
      <w:r w:rsidRPr="006E5A55">
        <w:rPr>
          <w:b/>
          <w:color w:val="0000FF"/>
        </w:rPr>
        <w:t xml:space="preserve">B. </w:t>
      </w:r>
      <w:r w:rsidRPr="006E5A55">
        <w:t>Anh C và anh K.</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Ông A, anh B và anh C.</w:t>
      </w:r>
      <w:r w:rsidRPr="006E5A55">
        <w:tab/>
      </w:r>
      <w:r w:rsidRPr="006E5A55">
        <w:rPr>
          <w:b/>
          <w:color w:val="0000FF"/>
        </w:rPr>
        <w:t xml:space="preserve">D. </w:t>
      </w:r>
      <w:r w:rsidRPr="006E5A55">
        <w:t>Anh C, anh K và ông A.</w:t>
      </w:r>
    </w:p>
    <w:p w:rsidR="001265CE" w:rsidRPr="006E5A55" w:rsidRDefault="001265CE" w:rsidP="006E5A55">
      <w:pPr>
        <w:spacing w:before="60" w:after="60"/>
        <w:jc w:val="both"/>
        <w:rPr>
          <w:lang w:val="vi-VN"/>
        </w:rPr>
      </w:pPr>
      <w:r w:rsidRPr="006E5A55">
        <w:rPr>
          <w:b/>
          <w:color w:val="0000FF"/>
        </w:rPr>
        <w:t xml:space="preserve">Câu 108: </w:t>
      </w:r>
      <w:r w:rsidRPr="006E5A55">
        <w:rPr>
          <w:lang w:val="vi-VN"/>
        </w:rPr>
        <w:t>Một vật hay hệ thống những vật làm nhiệm vụ truyền dẫn sự tác động của con người lên đối tượng lao động, nhằm biến đổi đối tượng lao động thành sản phẩm thoả mãn nhu cầu của con người là nội dung của khái niệm nào sau đây?</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lang w:val="vi-VN"/>
        </w:rPr>
        <w:t>Tư liệu lao động.</w:t>
      </w:r>
      <w:r w:rsidRPr="006E5A55">
        <w:tab/>
      </w:r>
      <w:r w:rsidRPr="006E5A55">
        <w:rPr>
          <w:b/>
          <w:color w:val="0000FF"/>
        </w:rPr>
        <w:t xml:space="preserve">B. </w:t>
      </w:r>
      <w:r w:rsidRPr="006E5A55">
        <w:rPr>
          <w:lang w:val="vi-VN"/>
        </w:rPr>
        <w:t>Công cụ lao động.</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lang w:val="vi-VN"/>
        </w:rPr>
        <w:t>Đối tượng lao động.</w:t>
      </w:r>
      <w:r w:rsidRPr="006E5A55">
        <w:tab/>
      </w:r>
      <w:r w:rsidRPr="006E5A55">
        <w:rPr>
          <w:b/>
          <w:color w:val="0000FF"/>
        </w:rPr>
        <w:t xml:space="preserve">D. </w:t>
      </w:r>
      <w:r w:rsidRPr="006E5A55">
        <w:rPr>
          <w:lang w:val="vi-VN"/>
        </w:rPr>
        <w:t>Tài nguyên thiên nhiên.</w:t>
      </w:r>
    </w:p>
    <w:p w:rsidR="001265CE" w:rsidRPr="006E5A55" w:rsidRDefault="001265CE" w:rsidP="006E5A55">
      <w:pPr>
        <w:spacing w:before="60" w:after="60"/>
        <w:jc w:val="both"/>
        <w:rPr>
          <w:lang w:val="vi-VN"/>
        </w:rPr>
      </w:pPr>
      <w:r w:rsidRPr="006E5A55">
        <w:rPr>
          <w:b/>
          <w:color w:val="0000FF"/>
        </w:rPr>
        <w:t xml:space="preserve">Câu 109: </w:t>
      </w:r>
      <w:r w:rsidRPr="006E5A55">
        <w:rPr>
          <w:lang w:val="vi-VN"/>
        </w:rPr>
        <w:t>Ông A viết bài chia sẻ về quy trình rửa tay đúng cách, phòng chống dịch Covid-19 trên báo điện tử V. Ông A đã thực hiện pháp luật theo hình thức nào dưới đây?</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Sử dụng pháp luật.</w:t>
      </w:r>
      <w:r w:rsidRPr="006E5A55">
        <w:tab/>
      </w:r>
      <w:r w:rsidRPr="006E5A55">
        <w:rPr>
          <w:b/>
          <w:color w:val="0000FF"/>
        </w:rPr>
        <w:t xml:space="preserve">B. </w:t>
      </w:r>
      <w:r w:rsidRPr="006E5A55">
        <w:t>Thi hành pháp luật.</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Tuân thủ pháp luật.</w:t>
      </w:r>
      <w:r w:rsidRPr="006E5A55">
        <w:tab/>
      </w:r>
      <w:r w:rsidRPr="006E5A55">
        <w:rPr>
          <w:b/>
          <w:color w:val="0000FF"/>
        </w:rPr>
        <w:t xml:space="preserve">D. </w:t>
      </w:r>
      <w:r w:rsidRPr="006E5A55">
        <w:t>Áp dụng pháp luật.</w:t>
      </w:r>
    </w:p>
    <w:p w:rsidR="001265CE" w:rsidRPr="006E5A55" w:rsidRDefault="001265CE" w:rsidP="006E5A55">
      <w:pPr>
        <w:spacing w:before="60" w:after="60"/>
        <w:jc w:val="both"/>
        <w:rPr>
          <w:lang w:val="vi-VN"/>
        </w:rPr>
      </w:pPr>
      <w:r w:rsidRPr="006E5A55">
        <w:rPr>
          <w:b/>
          <w:color w:val="0000FF"/>
        </w:rPr>
        <w:t xml:space="preserve">Câu 110: </w:t>
      </w:r>
      <w:r w:rsidRPr="006E5A55">
        <w:t>Q lái ô tô đi vào đường ngược chiều gây tai nạn cho B làm xe của B bị hư hỏng nặng, người bị thương nghiêm trọng tỷ lệ thương tật lên đến 51%. Trong trường hợp trên Q phải chịu trách nhiệm</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hành chính và hình sự.</w:t>
      </w:r>
      <w:r w:rsidRPr="006E5A55">
        <w:tab/>
      </w:r>
      <w:r w:rsidRPr="006E5A55">
        <w:rPr>
          <w:b/>
          <w:color w:val="0000FF"/>
        </w:rPr>
        <w:t xml:space="preserve">B. </w:t>
      </w:r>
      <w:r w:rsidRPr="006E5A55">
        <w:t>hành chính và dân sự.</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dân sự và hình sự.</w:t>
      </w:r>
      <w:r w:rsidRPr="006E5A55">
        <w:tab/>
      </w:r>
      <w:r w:rsidRPr="006E5A55">
        <w:rPr>
          <w:b/>
          <w:color w:val="0000FF"/>
        </w:rPr>
        <w:t xml:space="preserve">D. </w:t>
      </w:r>
      <w:r w:rsidRPr="006E5A55">
        <w:t>dân sự và kỷ luật.</w:t>
      </w:r>
    </w:p>
    <w:p w:rsidR="001265CE" w:rsidRPr="006E5A55" w:rsidRDefault="001265CE" w:rsidP="006E5A55">
      <w:pPr>
        <w:spacing w:before="60" w:after="60"/>
        <w:jc w:val="both"/>
        <w:rPr>
          <w:lang w:val="vi-VN"/>
        </w:rPr>
      </w:pPr>
      <w:r w:rsidRPr="006E5A55">
        <w:rPr>
          <w:b/>
          <w:color w:val="0000FF"/>
        </w:rPr>
        <w:t xml:space="preserve">Câu 111: </w:t>
      </w:r>
      <w:r w:rsidRPr="006E5A55">
        <w:t>Anh P điều khiển xe máy khi đã sử dụng rượu bia. Anh H chở chị K đi phía sau do phóng nhanh vượt ẩu đã tông vào xe của anh P làm anh P ngã và bị xây xát nhẹ. Sau va chạm, anh T ngồi sau xe anh P đã đánh anh H bị thương tật lên đến 15%. Những ai dưới đây phải chịu trách nhiệm hành chính?</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Anh P và anh T.</w:t>
      </w:r>
      <w:r w:rsidRPr="006E5A55">
        <w:tab/>
      </w:r>
      <w:r w:rsidRPr="006E5A55">
        <w:rPr>
          <w:b/>
          <w:color w:val="0000FF"/>
        </w:rPr>
        <w:t xml:space="preserve">B. </w:t>
      </w:r>
      <w:r w:rsidRPr="006E5A55">
        <w:t>Anh H và chị K.</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Anh P và anh H.</w:t>
      </w:r>
      <w:r w:rsidRPr="006E5A55">
        <w:tab/>
      </w:r>
      <w:r w:rsidRPr="006E5A55">
        <w:rPr>
          <w:b/>
          <w:color w:val="0000FF"/>
        </w:rPr>
        <w:t xml:space="preserve">D. </w:t>
      </w:r>
      <w:r w:rsidRPr="006E5A55">
        <w:t>Anh T và chị K.</w:t>
      </w:r>
    </w:p>
    <w:p w:rsidR="001265CE" w:rsidRPr="006E5A55" w:rsidRDefault="001265CE" w:rsidP="006E5A55">
      <w:pPr>
        <w:spacing w:before="60" w:after="60"/>
        <w:jc w:val="both"/>
        <w:rPr>
          <w:lang w:val="vi-VN"/>
        </w:rPr>
      </w:pPr>
      <w:r w:rsidRPr="006E5A55">
        <w:rPr>
          <w:b/>
          <w:color w:val="0000FF"/>
        </w:rPr>
        <w:t xml:space="preserve">Câu 112: </w:t>
      </w:r>
      <w:r w:rsidRPr="006E5A55">
        <w:t>Mọi người có quyền làm việc, tự do lựa chọn việc làm và nghề nghiệp phù hợp với khả năng của mình là nội dung bình đẳng trong</w:t>
      </w:r>
    </w:p>
    <w:p w:rsidR="001265CE" w:rsidRPr="006E5A55" w:rsidRDefault="001265CE" w:rsidP="006E5A55">
      <w:pPr>
        <w:tabs>
          <w:tab w:val="left" w:pos="200"/>
          <w:tab w:val="left" w:pos="2700"/>
          <w:tab w:val="left" w:pos="5200"/>
          <w:tab w:val="left" w:pos="7700"/>
        </w:tabs>
        <w:jc w:val="both"/>
      </w:pPr>
      <w:r w:rsidRPr="006E5A55">
        <w:tab/>
      </w:r>
      <w:r w:rsidRPr="006E5A55">
        <w:rPr>
          <w:b/>
          <w:color w:val="0000FF"/>
        </w:rPr>
        <w:t xml:space="preserve">A. </w:t>
      </w:r>
      <w:r w:rsidRPr="006E5A55">
        <w:t>lao động.</w:t>
      </w:r>
      <w:r w:rsidRPr="006E5A55">
        <w:tab/>
      </w:r>
      <w:r w:rsidRPr="006E5A55">
        <w:rPr>
          <w:b/>
          <w:color w:val="0000FF"/>
        </w:rPr>
        <w:t xml:space="preserve">B. </w:t>
      </w:r>
      <w:r w:rsidRPr="006E5A55">
        <w:t>học tập.</w:t>
      </w:r>
      <w:r w:rsidRPr="006E5A55">
        <w:tab/>
      </w:r>
      <w:r w:rsidRPr="006E5A55">
        <w:rPr>
          <w:b/>
          <w:color w:val="0000FF"/>
        </w:rPr>
        <w:t xml:space="preserve">C. </w:t>
      </w:r>
      <w:r w:rsidRPr="006E5A55">
        <w:t>kinh doanh.</w:t>
      </w:r>
      <w:r w:rsidRPr="006E5A55">
        <w:tab/>
      </w:r>
      <w:r w:rsidRPr="006E5A55">
        <w:rPr>
          <w:b/>
          <w:color w:val="0000FF"/>
        </w:rPr>
        <w:t xml:space="preserve">D. </w:t>
      </w:r>
      <w:r w:rsidRPr="006E5A55">
        <w:t>sản xuất.</w:t>
      </w:r>
    </w:p>
    <w:p w:rsidR="001265CE" w:rsidRPr="006E5A55" w:rsidRDefault="001265CE" w:rsidP="006E5A55">
      <w:pPr>
        <w:spacing w:before="60" w:after="60"/>
        <w:jc w:val="both"/>
        <w:rPr>
          <w:lang w:val="vi-VN"/>
        </w:rPr>
      </w:pPr>
      <w:r w:rsidRPr="006E5A55">
        <w:rPr>
          <w:b/>
          <w:color w:val="0000FF"/>
        </w:rPr>
        <w:t xml:space="preserve">Câu 113: </w:t>
      </w:r>
      <w:r w:rsidRPr="006E5A55">
        <w:rPr>
          <w:lang w:val="vi-VN"/>
        </w:rPr>
        <w:t>Lĩnh vực trao đổi, mua bán mà ở đó các chủ thể kinh tế tác động qua lại lẫn nhau để xác định giá cả và số lượng hàng hoá, dịch vụ được gọi là</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lang w:val="vi-VN"/>
        </w:rPr>
        <w:t>sàn giao dịch.</w:t>
      </w:r>
      <w:r w:rsidRPr="006E5A55">
        <w:tab/>
      </w:r>
      <w:r w:rsidRPr="006E5A55">
        <w:rPr>
          <w:b/>
          <w:color w:val="0000FF"/>
        </w:rPr>
        <w:t xml:space="preserve">B. </w:t>
      </w:r>
      <w:r w:rsidRPr="006E5A55">
        <w:rPr>
          <w:lang w:val="vi-VN"/>
        </w:rPr>
        <w:t>thị trường chứng khoán.</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lang w:val="vi-VN"/>
        </w:rPr>
        <w:t>chợ.</w:t>
      </w:r>
      <w:r w:rsidRPr="006E5A55">
        <w:tab/>
      </w:r>
      <w:r w:rsidRPr="006E5A55">
        <w:rPr>
          <w:b/>
          <w:color w:val="0000FF"/>
        </w:rPr>
        <w:t xml:space="preserve">D. </w:t>
      </w:r>
      <w:r w:rsidRPr="006E5A55">
        <w:rPr>
          <w:lang w:val="vi-VN"/>
        </w:rPr>
        <w:t>thị trường.</w:t>
      </w:r>
    </w:p>
    <w:p w:rsidR="001265CE" w:rsidRPr="006E5A55" w:rsidRDefault="001265CE" w:rsidP="006E5A55">
      <w:pPr>
        <w:spacing w:before="60" w:after="60"/>
        <w:jc w:val="both"/>
        <w:rPr>
          <w:lang w:val="vi-VN"/>
        </w:rPr>
      </w:pPr>
      <w:r w:rsidRPr="006E5A55">
        <w:rPr>
          <w:b/>
          <w:color w:val="0000FF"/>
        </w:rPr>
        <w:lastRenderedPageBreak/>
        <w:t xml:space="preserve">Câu 114: </w:t>
      </w:r>
      <w:r w:rsidRPr="006E5A55">
        <w:t>Đặc trưng nào dưới đây là ranh giới để phân biệt pháp luật với các quy phạm xã hội khác?</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Tính quyền lực.</w:t>
      </w:r>
      <w:r w:rsidRPr="006E5A55">
        <w:tab/>
      </w:r>
      <w:r w:rsidRPr="006E5A55">
        <w:rPr>
          <w:b/>
          <w:color w:val="0000FF"/>
        </w:rPr>
        <w:t xml:space="preserve">B. </w:t>
      </w:r>
      <w:r w:rsidRPr="006E5A55">
        <w:t>Tính bắt buộc chung.</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Tính quy phạm phổ biến.</w:t>
      </w:r>
      <w:r w:rsidRPr="006E5A55">
        <w:tab/>
      </w:r>
      <w:r w:rsidRPr="006E5A55">
        <w:rPr>
          <w:b/>
          <w:color w:val="0000FF"/>
        </w:rPr>
        <w:t xml:space="preserve">D. </w:t>
      </w:r>
      <w:r w:rsidRPr="006E5A55">
        <w:t>Tính dân tộc.</w:t>
      </w:r>
    </w:p>
    <w:p w:rsidR="001265CE" w:rsidRPr="006E5A55" w:rsidRDefault="001265CE" w:rsidP="006E5A55">
      <w:pPr>
        <w:spacing w:before="60" w:after="60"/>
        <w:jc w:val="both"/>
        <w:rPr>
          <w:lang w:val="vi-VN"/>
        </w:rPr>
      </w:pPr>
      <w:r w:rsidRPr="006E5A55">
        <w:rPr>
          <w:b/>
          <w:color w:val="0000FF"/>
        </w:rPr>
        <w:t xml:space="preserve">Câu 115: </w:t>
      </w:r>
      <w:r w:rsidRPr="006E5A55">
        <w:t>Nhân dân đóng góp ý kiến vào dự thảo Luật giao thông đường bộ sửa đổi là thực hiện quyền</w:t>
      </w:r>
    </w:p>
    <w:p w:rsidR="001265CE" w:rsidRPr="006E5A55" w:rsidRDefault="001265CE" w:rsidP="006E5A55">
      <w:pPr>
        <w:tabs>
          <w:tab w:val="left" w:pos="200"/>
        </w:tabs>
        <w:jc w:val="both"/>
      </w:pPr>
      <w:r w:rsidRPr="006E5A55">
        <w:tab/>
      </w:r>
      <w:r w:rsidRPr="006E5A55">
        <w:rPr>
          <w:b/>
          <w:color w:val="0000FF"/>
        </w:rPr>
        <w:t xml:space="preserve">A. </w:t>
      </w:r>
      <w:r w:rsidRPr="006E5A55">
        <w:rPr>
          <w:lang w:val="nl-NL"/>
        </w:rPr>
        <w:t>xây dựng giao thông thông minh.</w:t>
      </w:r>
      <w:r w:rsidR="00A67C82">
        <w:t xml:space="preserve">                         </w:t>
      </w:r>
      <w:r w:rsidRPr="006E5A55">
        <w:rPr>
          <w:b/>
          <w:color w:val="0000FF"/>
        </w:rPr>
        <w:t xml:space="preserve">B. </w:t>
      </w:r>
      <w:r w:rsidRPr="006E5A55">
        <w:rPr>
          <w:lang w:val="nl-NL"/>
        </w:rPr>
        <w:t>xây dựng Nhà nước pháp quyền.</w:t>
      </w:r>
    </w:p>
    <w:p w:rsidR="001265CE" w:rsidRPr="006E5A55" w:rsidRDefault="001265CE" w:rsidP="006E5A55">
      <w:pPr>
        <w:tabs>
          <w:tab w:val="left" w:pos="200"/>
        </w:tabs>
        <w:jc w:val="both"/>
      </w:pPr>
      <w:r w:rsidRPr="006E5A55">
        <w:tab/>
      </w:r>
      <w:r w:rsidRPr="006E5A55">
        <w:rPr>
          <w:b/>
          <w:color w:val="0000FF"/>
        </w:rPr>
        <w:t xml:space="preserve">C. </w:t>
      </w:r>
      <w:r w:rsidRPr="006E5A55">
        <w:rPr>
          <w:lang w:val="nl-NL"/>
        </w:rPr>
        <w:t>tham gia quản lý Nhà nước và xã hội.</w:t>
      </w:r>
      <w:r w:rsidR="00A67C82">
        <w:t xml:space="preserve">                  </w:t>
      </w:r>
      <w:r w:rsidRPr="006E5A55">
        <w:rPr>
          <w:b/>
          <w:color w:val="0000FF"/>
        </w:rPr>
        <w:t xml:space="preserve">D. </w:t>
      </w:r>
      <w:r w:rsidRPr="006E5A55">
        <w:rPr>
          <w:lang w:val="nl-NL"/>
        </w:rPr>
        <w:t>quyết định của mọi công dân.</w:t>
      </w:r>
    </w:p>
    <w:p w:rsidR="001265CE" w:rsidRPr="006E5A55" w:rsidRDefault="001265CE" w:rsidP="006E5A55">
      <w:pPr>
        <w:spacing w:before="60" w:after="60"/>
        <w:jc w:val="both"/>
        <w:rPr>
          <w:lang w:val="vi-VN"/>
        </w:rPr>
      </w:pPr>
      <w:r w:rsidRPr="006E5A55">
        <w:rPr>
          <w:b/>
          <w:color w:val="0000FF"/>
        </w:rPr>
        <w:t xml:space="preserve">Câu 116: </w:t>
      </w:r>
      <w:r w:rsidRPr="006E5A55">
        <w:t xml:space="preserve">Cơ quan nào sau đây </w:t>
      </w:r>
      <w:r w:rsidRPr="006E5A55">
        <w:rPr>
          <w:b/>
        </w:rPr>
        <w:t>không</w:t>
      </w:r>
      <w:r w:rsidRPr="006E5A55">
        <w:t xml:space="preserve"> có thẩm quyền ra lệnh bắt bị can, bị cáo để tạm giam?</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t>Cơ quan điều tra các cấp.</w:t>
      </w:r>
      <w:r w:rsidRPr="006E5A55">
        <w:tab/>
      </w:r>
      <w:r w:rsidRPr="006E5A55">
        <w:rPr>
          <w:b/>
          <w:color w:val="0000FF"/>
        </w:rPr>
        <w:t xml:space="preserve">B. </w:t>
      </w:r>
      <w:r w:rsidRPr="006E5A55">
        <w:t>Ủy ban nhân dân các cấp.</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t>Tòa án nhân dân các cấp.</w:t>
      </w:r>
      <w:r w:rsidRPr="006E5A55">
        <w:tab/>
      </w:r>
      <w:r w:rsidRPr="006E5A55">
        <w:rPr>
          <w:b/>
          <w:color w:val="0000FF"/>
        </w:rPr>
        <w:t xml:space="preserve">D. </w:t>
      </w:r>
      <w:r w:rsidRPr="006E5A55">
        <w:t>Viện kiểm sát nhân dân các cấp.</w:t>
      </w:r>
    </w:p>
    <w:p w:rsidR="001265CE" w:rsidRPr="006E5A55" w:rsidRDefault="001265CE" w:rsidP="006E5A55">
      <w:pPr>
        <w:spacing w:before="60" w:after="60"/>
        <w:jc w:val="both"/>
        <w:rPr>
          <w:lang w:val="vi-VN"/>
        </w:rPr>
      </w:pPr>
      <w:r w:rsidRPr="006E5A55">
        <w:rPr>
          <w:b/>
          <w:color w:val="0000FF"/>
        </w:rPr>
        <w:t xml:space="preserve">Câu 117: </w:t>
      </w:r>
      <w:r w:rsidRPr="006E5A55">
        <w:t>Trường hợp nào sau đây là biểu hiện của quan hệ nhân thân giữa vợ và chồng?</w:t>
      </w:r>
    </w:p>
    <w:p w:rsidR="001265CE" w:rsidRPr="006E5A55" w:rsidRDefault="001265CE" w:rsidP="006E5A55">
      <w:pPr>
        <w:tabs>
          <w:tab w:val="left" w:pos="200"/>
        </w:tabs>
        <w:jc w:val="both"/>
      </w:pPr>
      <w:r w:rsidRPr="006E5A55">
        <w:tab/>
      </w:r>
      <w:r w:rsidRPr="006E5A55">
        <w:rPr>
          <w:b/>
          <w:color w:val="0000FF"/>
        </w:rPr>
        <w:t xml:space="preserve">A. </w:t>
      </w:r>
      <w:r w:rsidRPr="006E5A55">
        <w:t xml:space="preserve">Vợ chồng </w:t>
      </w:r>
      <w:r w:rsidRPr="006E5A55">
        <w:rPr>
          <w:lang w:val="vi-VN"/>
        </w:rPr>
        <w:t xml:space="preserve">anh </w:t>
      </w:r>
      <w:r w:rsidRPr="006E5A55">
        <w:t>Đ</w:t>
      </w:r>
      <w:r w:rsidRPr="006E5A55">
        <w:rPr>
          <w:lang w:val="vi-VN"/>
        </w:rPr>
        <w:t xml:space="preserve"> </w:t>
      </w:r>
      <w:r w:rsidRPr="006E5A55">
        <w:t>cùng ký tên vào hợp đồng mua bán nhà.</w:t>
      </w:r>
    </w:p>
    <w:p w:rsidR="001265CE" w:rsidRPr="006E5A55" w:rsidRDefault="001265CE" w:rsidP="006E5A55">
      <w:pPr>
        <w:tabs>
          <w:tab w:val="left" w:pos="200"/>
        </w:tabs>
        <w:jc w:val="both"/>
      </w:pPr>
      <w:r w:rsidRPr="006E5A55">
        <w:tab/>
      </w:r>
      <w:r w:rsidRPr="006E5A55">
        <w:rPr>
          <w:b/>
          <w:color w:val="0000FF"/>
        </w:rPr>
        <w:t xml:space="preserve">B. </w:t>
      </w:r>
      <w:r w:rsidRPr="006E5A55">
        <w:rPr>
          <w:lang w:val="vi-VN"/>
        </w:rPr>
        <w:t>G</w:t>
      </w:r>
      <w:r w:rsidRPr="006E5A55">
        <w:t xml:space="preserve">iấy chứng nhận quyền </w:t>
      </w:r>
      <w:r w:rsidRPr="006E5A55">
        <w:rPr>
          <w:lang w:val="vi-VN"/>
        </w:rPr>
        <w:t xml:space="preserve">sử dụng đất của gia đình chị </w:t>
      </w:r>
      <w:r w:rsidRPr="006E5A55">
        <w:t>B</w:t>
      </w:r>
      <w:r w:rsidRPr="006E5A55">
        <w:rPr>
          <w:lang w:val="vi-VN"/>
        </w:rPr>
        <w:t xml:space="preserve"> ghi tên hai vợ chồng</w:t>
      </w:r>
      <w:r w:rsidRPr="006E5A55">
        <w:t>.</w:t>
      </w:r>
    </w:p>
    <w:p w:rsidR="001265CE" w:rsidRPr="006E5A55" w:rsidRDefault="001265CE" w:rsidP="006E5A55">
      <w:pPr>
        <w:tabs>
          <w:tab w:val="left" w:pos="200"/>
        </w:tabs>
        <w:jc w:val="both"/>
      </w:pPr>
      <w:r w:rsidRPr="006E5A55">
        <w:tab/>
      </w:r>
      <w:r w:rsidRPr="006E5A55">
        <w:rPr>
          <w:b/>
          <w:color w:val="0000FF"/>
        </w:rPr>
        <w:t xml:space="preserve">C. </w:t>
      </w:r>
      <w:r w:rsidRPr="006E5A55">
        <w:t xml:space="preserve">Vợ chồng </w:t>
      </w:r>
      <w:r w:rsidRPr="006E5A55">
        <w:rPr>
          <w:lang w:val="vi-VN"/>
        </w:rPr>
        <w:t xml:space="preserve">anh </w:t>
      </w:r>
      <w:r w:rsidRPr="006E5A55">
        <w:t>K</w:t>
      </w:r>
      <w:r w:rsidRPr="006E5A55">
        <w:rPr>
          <w:lang w:val="vi-VN"/>
        </w:rPr>
        <w:t xml:space="preserve"> </w:t>
      </w:r>
      <w:r w:rsidRPr="006E5A55">
        <w:t>bàn bạc và quyết định chuyển đến sống ở thành phố T.</w:t>
      </w:r>
    </w:p>
    <w:p w:rsidR="001265CE" w:rsidRPr="006E5A55" w:rsidRDefault="001265CE" w:rsidP="006E5A55">
      <w:pPr>
        <w:tabs>
          <w:tab w:val="left" w:pos="200"/>
        </w:tabs>
        <w:jc w:val="both"/>
      </w:pPr>
      <w:r w:rsidRPr="006E5A55">
        <w:tab/>
      </w:r>
      <w:r w:rsidRPr="006E5A55">
        <w:rPr>
          <w:b/>
          <w:color w:val="0000FF"/>
        </w:rPr>
        <w:t xml:space="preserve">D. </w:t>
      </w:r>
      <w:r w:rsidRPr="006E5A55">
        <w:t xml:space="preserve">Vợ, chồng </w:t>
      </w:r>
      <w:r w:rsidRPr="006E5A55">
        <w:rPr>
          <w:lang w:val="vi-VN"/>
        </w:rPr>
        <w:t xml:space="preserve">ông </w:t>
      </w:r>
      <w:r w:rsidRPr="006E5A55">
        <w:t>Q</w:t>
      </w:r>
      <w:r w:rsidRPr="006E5A55">
        <w:rPr>
          <w:lang w:val="vi-VN"/>
        </w:rPr>
        <w:t xml:space="preserve"> </w:t>
      </w:r>
      <w:r w:rsidRPr="006E5A55">
        <w:t>thống nhất tài sản riêng của ai thuộc sở hữu của người đó</w:t>
      </w:r>
      <w:r w:rsidRPr="006E5A55">
        <w:rPr>
          <w:lang w:val="vi-VN"/>
        </w:rPr>
        <w:t>.</w:t>
      </w:r>
    </w:p>
    <w:p w:rsidR="001265CE" w:rsidRPr="006E5A55" w:rsidRDefault="001265CE" w:rsidP="006E5A55">
      <w:pPr>
        <w:spacing w:before="60" w:after="60"/>
        <w:jc w:val="both"/>
        <w:rPr>
          <w:lang w:val="vi-VN"/>
        </w:rPr>
      </w:pPr>
      <w:r w:rsidRPr="006E5A55">
        <w:rPr>
          <w:b/>
          <w:color w:val="0000FF"/>
        </w:rPr>
        <w:t xml:space="preserve">Câu 118: </w:t>
      </w:r>
      <w:r w:rsidRPr="006E5A55">
        <w:rPr>
          <w:lang w:val="vi-VN"/>
        </w:rPr>
        <w:t xml:space="preserve">Anh </w:t>
      </w:r>
      <w:r w:rsidRPr="006E5A55">
        <w:t>S</w:t>
      </w:r>
      <w:r w:rsidRPr="006E5A55">
        <w:rPr>
          <w:lang w:val="vi-VN"/>
        </w:rPr>
        <w:t xml:space="preserve"> giả danh là cán bộ của Ủy ban nhân dân </w:t>
      </w:r>
      <w:r w:rsidRPr="006E5A55">
        <w:t>tỉnh T</w:t>
      </w:r>
      <w:r w:rsidRPr="006E5A55">
        <w:rPr>
          <w:lang w:val="vi-VN"/>
        </w:rPr>
        <w:t xml:space="preserve"> đ</w:t>
      </w:r>
      <w:r w:rsidRPr="006E5A55">
        <w:t>ã</w:t>
      </w:r>
      <w:r w:rsidRPr="006E5A55">
        <w:rPr>
          <w:shd w:val="clear" w:color="auto" w:fill="FFFFFF"/>
          <w:lang w:val="vi-VN"/>
        </w:rPr>
        <w:t xml:space="preserve"> thực hiện 5 vụ lừa đảo chiếm đoạt tài sản của các công ty trên địa bàn tỉnh</w:t>
      </w:r>
      <w:r w:rsidRPr="006E5A55">
        <w:rPr>
          <w:shd w:val="clear" w:color="auto" w:fill="FFFFFF"/>
        </w:rPr>
        <w:t xml:space="preserve"> với số tiền hàng tỷ đồng</w:t>
      </w:r>
      <w:r w:rsidRPr="006E5A55">
        <w:rPr>
          <w:lang w:val="vi-VN"/>
        </w:rPr>
        <w:t xml:space="preserve">. Hành vi của anh </w:t>
      </w:r>
      <w:r w:rsidRPr="006E5A55">
        <w:t>S</w:t>
      </w:r>
      <w:r w:rsidRPr="006E5A55">
        <w:rPr>
          <w:lang w:val="vi-VN"/>
        </w:rPr>
        <w:t xml:space="preserve"> phải chịu trách nhiệm pháp lí nào dưới đây?</w:t>
      </w:r>
    </w:p>
    <w:p w:rsidR="001265CE" w:rsidRPr="006E5A55" w:rsidRDefault="001265CE" w:rsidP="006E5A55">
      <w:pPr>
        <w:tabs>
          <w:tab w:val="left" w:pos="200"/>
          <w:tab w:val="left" w:pos="2700"/>
          <w:tab w:val="left" w:pos="5200"/>
          <w:tab w:val="left" w:pos="7700"/>
        </w:tabs>
        <w:jc w:val="both"/>
      </w:pPr>
      <w:r w:rsidRPr="006E5A55">
        <w:tab/>
      </w:r>
      <w:r w:rsidRPr="006E5A55">
        <w:rPr>
          <w:b/>
          <w:color w:val="0000FF"/>
        </w:rPr>
        <w:t xml:space="preserve">A. </w:t>
      </w:r>
      <w:r w:rsidRPr="006E5A55">
        <w:rPr>
          <w:lang w:val="vi-VN"/>
        </w:rPr>
        <w:t>Dân sự.</w:t>
      </w:r>
      <w:r w:rsidRPr="006E5A55">
        <w:tab/>
      </w:r>
      <w:r w:rsidRPr="006E5A55">
        <w:rPr>
          <w:b/>
          <w:color w:val="0000FF"/>
        </w:rPr>
        <w:t xml:space="preserve">B. </w:t>
      </w:r>
      <w:r w:rsidRPr="006E5A55">
        <w:t>Hành chính</w:t>
      </w:r>
      <w:r w:rsidRPr="006E5A55">
        <w:rPr>
          <w:lang w:val="vi-VN"/>
        </w:rPr>
        <w:t>.</w:t>
      </w:r>
      <w:r w:rsidRPr="006E5A55">
        <w:tab/>
      </w:r>
      <w:r w:rsidRPr="006E5A55">
        <w:rPr>
          <w:b/>
          <w:color w:val="0000FF"/>
        </w:rPr>
        <w:t xml:space="preserve">C. </w:t>
      </w:r>
      <w:r w:rsidRPr="006E5A55">
        <w:rPr>
          <w:lang w:val="vi-VN"/>
        </w:rPr>
        <w:t>Cảnh cáo.</w:t>
      </w:r>
      <w:r w:rsidRPr="006E5A55">
        <w:tab/>
      </w:r>
      <w:r w:rsidRPr="006E5A55">
        <w:rPr>
          <w:b/>
          <w:color w:val="0000FF"/>
        </w:rPr>
        <w:t xml:space="preserve">D. </w:t>
      </w:r>
      <w:r w:rsidRPr="006E5A55">
        <w:rPr>
          <w:lang w:val="vi-VN"/>
        </w:rPr>
        <w:t>Hình sự.</w:t>
      </w:r>
    </w:p>
    <w:p w:rsidR="001265CE" w:rsidRPr="006E5A55" w:rsidRDefault="001265CE" w:rsidP="006E5A55">
      <w:pPr>
        <w:spacing w:before="60" w:after="60"/>
        <w:jc w:val="both"/>
        <w:rPr>
          <w:lang w:val="vi-VN"/>
        </w:rPr>
      </w:pPr>
      <w:r w:rsidRPr="006E5A55">
        <w:rPr>
          <w:b/>
          <w:color w:val="0000FF"/>
        </w:rPr>
        <w:t xml:space="preserve">Câu 119: </w:t>
      </w:r>
      <w:r w:rsidRPr="006E5A55">
        <w:rPr>
          <w:noProof/>
          <w:lang w:val="vi-VN"/>
        </w:rPr>
        <w:t>Mọi công dân đều được học ở các trường cao đẳng, đại học thông qua tuyển sinh là thể hiện nội dung quyền</w:t>
      </w:r>
      <w:r w:rsidRPr="006E5A55">
        <w:rPr>
          <w:noProof/>
        </w:rPr>
        <w:t xml:space="preserve"> học</w:t>
      </w:r>
    </w:p>
    <w:p w:rsidR="001265CE" w:rsidRPr="006E5A55" w:rsidRDefault="001265CE" w:rsidP="006E5A55">
      <w:pPr>
        <w:tabs>
          <w:tab w:val="left" w:pos="200"/>
          <w:tab w:val="left" w:pos="5200"/>
        </w:tabs>
        <w:jc w:val="both"/>
      </w:pPr>
      <w:r w:rsidRPr="006E5A55">
        <w:tab/>
      </w:r>
      <w:r w:rsidRPr="006E5A55">
        <w:rPr>
          <w:b/>
          <w:color w:val="0000FF"/>
        </w:rPr>
        <w:t xml:space="preserve">A. </w:t>
      </w:r>
      <w:r w:rsidRPr="006E5A55">
        <w:rPr>
          <w:noProof/>
        </w:rPr>
        <w:t>bất cứ ngành nghề nào</w:t>
      </w:r>
      <w:r w:rsidRPr="006E5A55">
        <w:rPr>
          <w:noProof/>
          <w:lang w:val="vi-VN"/>
        </w:rPr>
        <w:t>.</w:t>
      </w:r>
      <w:r w:rsidRPr="006E5A55">
        <w:tab/>
      </w:r>
      <w:r w:rsidRPr="006E5A55">
        <w:rPr>
          <w:b/>
          <w:color w:val="0000FF"/>
        </w:rPr>
        <w:t xml:space="preserve">B. </w:t>
      </w:r>
      <w:r w:rsidRPr="006E5A55">
        <w:rPr>
          <w:noProof/>
        </w:rPr>
        <w:t>thường xuyên, suốt đời.</w:t>
      </w:r>
    </w:p>
    <w:p w:rsidR="001265CE" w:rsidRPr="006E5A55" w:rsidRDefault="001265CE" w:rsidP="006E5A55">
      <w:pPr>
        <w:tabs>
          <w:tab w:val="left" w:pos="200"/>
          <w:tab w:val="left" w:pos="5200"/>
        </w:tabs>
        <w:jc w:val="both"/>
      </w:pPr>
      <w:r w:rsidRPr="006E5A55">
        <w:tab/>
      </w:r>
      <w:r w:rsidRPr="006E5A55">
        <w:rPr>
          <w:b/>
          <w:color w:val="0000FF"/>
        </w:rPr>
        <w:t xml:space="preserve">C. </w:t>
      </w:r>
      <w:r w:rsidRPr="006E5A55">
        <w:rPr>
          <w:noProof/>
          <w:lang w:val="vi-VN"/>
        </w:rPr>
        <w:t xml:space="preserve">theo </w:t>
      </w:r>
      <w:r w:rsidRPr="006E5A55">
        <w:rPr>
          <w:noProof/>
        </w:rPr>
        <w:t>sở thích của cá nhân</w:t>
      </w:r>
      <w:r w:rsidRPr="006E5A55">
        <w:rPr>
          <w:noProof/>
          <w:lang w:val="vi-VN"/>
        </w:rPr>
        <w:t>.</w:t>
      </w:r>
      <w:r w:rsidRPr="006E5A55">
        <w:tab/>
      </w:r>
      <w:r w:rsidRPr="006E5A55">
        <w:rPr>
          <w:b/>
          <w:color w:val="0000FF"/>
        </w:rPr>
        <w:t xml:space="preserve">D. </w:t>
      </w:r>
      <w:r w:rsidRPr="006E5A55">
        <w:rPr>
          <w:noProof/>
          <w:lang w:val="vi-VN"/>
        </w:rPr>
        <w:t>không hạn chế.</w:t>
      </w:r>
    </w:p>
    <w:p w:rsidR="001265CE" w:rsidRPr="006E5A55" w:rsidRDefault="001265CE" w:rsidP="006E5A55">
      <w:pPr>
        <w:spacing w:before="60" w:after="60"/>
        <w:jc w:val="both"/>
        <w:rPr>
          <w:lang w:val="vi-VN"/>
        </w:rPr>
      </w:pPr>
      <w:r w:rsidRPr="006E5A55">
        <w:rPr>
          <w:b/>
          <w:color w:val="0000FF"/>
        </w:rPr>
        <w:t xml:space="preserve">Câu 120: </w:t>
      </w:r>
      <w:r w:rsidRPr="006E5A55">
        <w:rPr>
          <w:lang w:val="vi-VN"/>
        </w:rPr>
        <w:t>Nghị định 100/2019/NĐ-CP của Chính phủ quy định</w:t>
      </w:r>
      <w:r w:rsidRPr="006E5A55">
        <w:t xml:space="preserve"> “</w:t>
      </w:r>
      <w:r w:rsidRPr="006E5A55">
        <w:rPr>
          <w:lang w:val="vi-VN"/>
        </w:rPr>
        <w:t>Mức phạt khi từ chối thổi vào máy đo nồng độ cồn bằng với mức phạt cao nhất đối với vi phạm về nồng độ cồn</w:t>
      </w:r>
      <w:r w:rsidRPr="006E5A55">
        <w:t>”</w:t>
      </w:r>
      <w:r w:rsidRPr="006E5A55">
        <w:rPr>
          <w:lang w:val="vi-VN"/>
        </w:rPr>
        <w:t xml:space="preserve">. Quy định đó thể hiện đặc trưng nào </w:t>
      </w:r>
      <w:r w:rsidRPr="006E5A55">
        <w:t xml:space="preserve">dưới đây </w:t>
      </w:r>
      <w:r w:rsidRPr="006E5A55">
        <w:rPr>
          <w:lang w:val="vi-VN"/>
        </w:rPr>
        <w:t>của pháp luật?</w:t>
      </w:r>
    </w:p>
    <w:p w:rsidR="001265CE" w:rsidRPr="006E5A55" w:rsidRDefault="001265CE" w:rsidP="006E5A55">
      <w:pPr>
        <w:tabs>
          <w:tab w:val="left" w:pos="200"/>
        </w:tabs>
        <w:jc w:val="both"/>
      </w:pPr>
      <w:r w:rsidRPr="006E5A55">
        <w:tab/>
      </w:r>
      <w:r w:rsidRPr="006E5A55">
        <w:rPr>
          <w:b/>
          <w:color w:val="0000FF"/>
        </w:rPr>
        <w:t xml:space="preserve">A. </w:t>
      </w:r>
      <w:r w:rsidRPr="006E5A55">
        <w:rPr>
          <w:lang w:val="vi-VN"/>
        </w:rPr>
        <w:t>Tính quy phạm phổ biến.</w:t>
      </w:r>
      <w:r w:rsidR="00A67C82">
        <w:t xml:space="preserve">                                       </w:t>
      </w:r>
      <w:r w:rsidRPr="006E5A55">
        <w:rPr>
          <w:b/>
          <w:color w:val="0000FF"/>
        </w:rPr>
        <w:t xml:space="preserve">B. </w:t>
      </w:r>
      <w:r w:rsidRPr="006E5A55">
        <w:rPr>
          <w:lang w:val="vi-VN"/>
        </w:rPr>
        <w:t>Tính xác định chặt chẽ về mặt nội dung.</w:t>
      </w:r>
    </w:p>
    <w:p w:rsidR="001265CE" w:rsidRPr="006E5A55" w:rsidRDefault="001265CE" w:rsidP="006E5A55">
      <w:pPr>
        <w:tabs>
          <w:tab w:val="left" w:pos="200"/>
        </w:tabs>
        <w:jc w:val="both"/>
      </w:pPr>
      <w:r w:rsidRPr="006E5A55">
        <w:tab/>
      </w:r>
      <w:r w:rsidRPr="006E5A55">
        <w:rPr>
          <w:b/>
          <w:color w:val="0000FF"/>
        </w:rPr>
        <w:t xml:space="preserve">C. </w:t>
      </w:r>
      <w:r w:rsidRPr="006E5A55">
        <w:rPr>
          <w:lang w:val="vi-VN"/>
        </w:rPr>
        <w:t>Tính xác định chặt chẽ về mặt hình thức.</w:t>
      </w:r>
      <w:r w:rsidR="00A67C82">
        <w:t xml:space="preserve">             </w:t>
      </w:r>
      <w:r w:rsidRPr="006E5A55">
        <w:rPr>
          <w:b/>
          <w:color w:val="0000FF"/>
        </w:rPr>
        <w:t xml:space="preserve">D. </w:t>
      </w:r>
      <w:r w:rsidRPr="006E5A55">
        <w:rPr>
          <w:lang w:val="vi-VN"/>
        </w:rPr>
        <w:t>Tính quyền lực, bắt buộc chung.</w:t>
      </w:r>
    </w:p>
    <w:p w:rsidR="001265CE" w:rsidRPr="004C4D1F" w:rsidRDefault="001265CE" w:rsidP="001265CE">
      <w:pPr>
        <w:rPr>
          <w:color w:val="FFFFFF"/>
          <w:sz w:val="16"/>
          <w:szCs w:val="16"/>
        </w:rPr>
      </w:pPr>
      <w:r w:rsidRPr="004C4D1F">
        <w:rPr>
          <w:color w:val="FFFFFF"/>
          <w:sz w:val="16"/>
          <w:szCs w:val="16"/>
        </w:rPr>
        <w:t>-----------------------------------------------</w:t>
      </w:r>
    </w:p>
    <w:p w:rsidR="001265CE" w:rsidRPr="00E63561" w:rsidRDefault="001265CE" w:rsidP="001265CE">
      <w:pPr>
        <w:jc w:val="center"/>
      </w:pPr>
      <w:r>
        <w:t xml:space="preserve">----------- </w:t>
      </w:r>
      <w:r w:rsidRPr="00472A05">
        <w:t>HẾT</w:t>
      </w:r>
      <w:r>
        <w:t xml:space="preserve"> ----------</w:t>
      </w:r>
    </w:p>
    <w:p w:rsidR="001265CE" w:rsidRPr="00F95368" w:rsidRDefault="001265CE" w:rsidP="001265CE"/>
    <w:p w:rsidR="00DD125D" w:rsidRPr="001265CE" w:rsidRDefault="00DD125D" w:rsidP="001265CE"/>
    <w:sectPr w:rsidR="00DD125D" w:rsidRPr="001265CE" w:rsidSect="006E5A55">
      <w:headerReference w:type="default" r:id="rId6"/>
      <w:footerReference w:type="default" r:id="rId7"/>
      <w:pgSz w:w="11907" w:h="16840" w:code="9"/>
      <w:pgMar w:top="720" w:right="562" w:bottom="461" w:left="1138" w:header="288" w:footer="43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79" w:rsidRDefault="00697F79">
      <w:r>
        <w:separator/>
      </w:r>
    </w:p>
  </w:endnote>
  <w:endnote w:type="continuationSeparator" w:id="0">
    <w:p w:rsidR="00697F79" w:rsidRDefault="006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D47993">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D47993">
      <w:rPr>
        <w:rStyle w:val="PageNumber"/>
        <w:noProof/>
        <w:sz w:val="22"/>
      </w:rPr>
      <w:t>4</w:t>
    </w:r>
    <w:r w:rsidR="00072822" w:rsidRPr="00072822">
      <w:rPr>
        <w:rStyle w:val="PageNumber"/>
        <w:sz w:val="22"/>
      </w:rPr>
      <w:fldChar w:fldCharType="end"/>
    </w:r>
    <w:r w:rsidRPr="008F4704">
      <w:rPr>
        <w:rStyle w:val="PageNumber"/>
        <w:sz w:val="22"/>
      </w:rPr>
      <w:t xml:space="preserve"> - Mã đề thi </w:t>
    </w:r>
    <w:r w:rsidR="001265CE">
      <w:rPr>
        <w:rStyle w:val="PageNumber"/>
        <w:sz w:val="22"/>
      </w:rPr>
      <w:t>301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79" w:rsidRDefault="00697F79">
      <w:r>
        <w:separator/>
      </w:r>
    </w:p>
  </w:footnote>
  <w:footnote w:type="continuationSeparator" w:id="0">
    <w:p w:rsidR="00697F79" w:rsidRDefault="00697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93" w:rsidRPr="00D47993" w:rsidRDefault="00D47993" w:rsidP="00D47993">
    <w:pPr>
      <w:pStyle w:val="Header"/>
      <w:jc w:val="center"/>
    </w:pPr>
    <w:hyperlink r:id="rId1" w:history="1">
      <w:r w:rsidRPr="00D47993">
        <w:rPr>
          <w:rStyle w:val="Hyperlink"/>
          <w:u w:val="none"/>
        </w:rPr>
        <w:t>Đề thi thử môn GDCD năm 2020 Liên Trường Nghệ An lần 2 mã đề 301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265CE"/>
    <w:rsid w:val="00134E08"/>
    <w:rsid w:val="001946F9"/>
    <w:rsid w:val="001A033C"/>
    <w:rsid w:val="001E785B"/>
    <w:rsid w:val="00257818"/>
    <w:rsid w:val="00282940"/>
    <w:rsid w:val="00337152"/>
    <w:rsid w:val="003A45E2"/>
    <w:rsid w:val="00402C2B"/>
    <w:rsid w:val="00440C59"/>
    <w:rsid w:val="0056152C"/>
    <w:rsid w:val="006014FB"/>
    <w:rsid w:val="006150AA"/>
    <w:rsid w:val="00635797"/>
    <w:rsid w:val="0063720A"/>
    <w:rsid w:val="00697F79"/>
    <w:rsid w:val="006E5A55"/>
    <w:rsid w:val="006F3F6A"/>
    <w:rsid w:val="007419DC"/>
    <w:rsid w:val="007E2739"/>
    <w:rsid w:val="008179E2"/>
    <w:rsid w:val="008710D1"/>
    <w:rsid w:val="00891DB8"/>
    <w:rsid w:val="00893632"/>
    <w:rsid w:val="00895643"/>
    <w:rsid w:val="008F24EF"/>
    <w:rsid w:val="008F4704"/>
    <w:rsid w:val="00914D5E"/>
    <w:rsid w:val="00951906"/>
    <w:rsid w:val="0097123E"/>
    <w:rsid w:val="00975305"/>
    <w:rsid w:val="00976BD8"/>
    <w:rsid w:val="009A04AB"/>
    <w:rsid w:val="00A20158"/>
    <w:rsid w:val="00A67C82"/>
    <w:rsid w:val="00AD67D7"/>
    <w:rsid w:val="00AE5374"/>
    <w:rsid w:val="00B32C89"/>
    <w:rsid w:val="00B50F8C"/>
    <w:rsid w:val="00B71D63"/>
    <w:rsid w:val="00B81DD2"/>
    <w:rsid w:val="00B85182"/>
    <w:rsid w:val="00BB05CC"/>
    <w:rsid w:val="00BC577C"/>
    <w:rsid w:val="00BD6B27"/>
    <w:rsid w:val="00C30BE4"/>
    <w:rsid w:val="00C94899"/>
    <w:rsid w:val="00CD4EA2"/>
    <w:rsid w:val="00CE5275"/>
    <w:rsid w:val="00D47993"/>
    <w:rsid w:val="00D74806"/>
    <w:rsid w:val="00DD125D"/>
    <w:rsid w:val="00E54537"/>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1BA9F"/>
  <w15:chartTrackingRefBased/>
  <w15:docId w15:val="{EB52CFF7-F23F-4A1C-89AA-00931D05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265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gdcd-2020-lien-truong-nghe-an-lan-2-de-30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GDCD năm 2020 Liên Trường Nghệ An lần 2 mã đề 301</dc:title>
  <dc:subject>Xem ngay đáp án đề thi thử tốt nghiệp THPT môn GDCD năm 2020 mã đề 301 có đáp án vừa ra của hệ thống liên trường THPT tỉnh Nghệ An.</dc:subject>
  <dc:creator>doctailieu.com</dc:creator>
  <cp:keywords>đề thi thử tốt nghiệp THPT môn GDCD năm 2020</cp:keywords>
  <dc:description/>
  <cp:lastModifiedBy>Admin</cp:lastModifiedBy>
  <cp:revision>2</cp:revision>
  <dcterms:created xsi:type="dcterms:W3CDTF">2020-06-17T01:55:00Z</dcterms:created>
  <dcterms:modified xsi:type="dcterms:W3CDTF">2020-06-17T01:55:00Z</dcterms:modified>
</cp:coreProperties>
</file>