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B61" w:rsidRDefault="00762B61" w:rsidP="009F286D">
      <w:pPr>
        <w:pStyle w:val="NormalWeb"/>
        <w:spacing w:before="0" w:beforeAutospacing="0" w:after="0" w:afterAutospacing="0" w:line="360" w:lineRule="auto"/>
        <w:jc w:val="both"/>
        <w:rPr>
          <w:rStyle w:val="Hyperlink"/>
          <w:rFonts w:asciiTheme="majorHAnsi" w:eastAsiaTheme="majorEastAsia" w:hAnsiTheme="majorHAnsi" w:cstheme="majorHAnsi"/>
          <w:b/>
          <w:sz w:val="36"/>
          <w:szCs w:val="36"/>
          <w:u w:val="none"/>
        </w:rPr>
      </w:pPr>
      <w:r w:rsidRPr="00762B61">
        <w:rPr>
          <w:rStyle w:val="Hyperlink"/>
          <w:rFonts w:asciiTheme="majorHAnsi" w:eastAsiaTheme="majorEastAsia" w:hAnsiTheme="majorHAnsi" w:cstheme="majorHAnsi"/>
          <w:b/>
          <w:sz w:val="36"/>
          <w:szCs w:val="36"/>
          <w:u w:val="none"/>
        </w:rPr>
        <w:t>BÀI 81 TRANG 33 SGK TOÁN 8 TẬP 1</w:t>
      </w:r>
    </w:p>
    <w:p w:rsidR="00762B61" w:rsidRPr="00762B61" w:rsidRDefault="00762B61" w:rsidP="00762B61">
      <w:pPr>
        <w:pStyle w:val="NormalWeb"/>
        <w:spacing w:before="0" w:beforeAutospacing="0" w:after="0" w:afterAutospacing="0" w:line="360" w:lineRule="auto"/>
        <w:jc w:val="both"/>
        <w:rPr>
          <w:color w:val="252525"/>
          <w:sz w:val="32"/>
          <w:szCs w:val="32"/>
        </w:rPr>
      </w:pPr>
      <w:r w:rsidRPr="00762B61">
        <w:rPr>
          <w:color w:val="252525"/>
          <w:sz w:val="32"/>
          <w:szCs w:val="32"/>
        </w:rPr>
        <w:t>   Tài liệu hướng dẫn giải </w:t>
      </w:r>
      <w:r w:rsidRPr="00762B61">
        <w:rPr>
          <w:rStyle w:val="Strong"/>
          <w:rFonts w:eastAsiaTheme="majorEastAsia"/>
          <w:color w:val="252525"/>
          <w:sz w:val="32"/>
          <w:szCs w:val="32"/>
        </w:rPr>
        <w:t>bài 81 trang 33 sgk Toán 8 tập 1</w:t>
      </w:r>
      <w:r w:rsidRPr="00762B61">
        <w:rPr>
          <w:color w:val="252525"/>
          <w:sz w:val="32"/>
          <w:szCs w:val="32"/>
        </w:rPr>
        <w:t> này giúp bạn biết được cách làm để hoàn thành tốt bài tập và nắm vững các kiến thức quan trọng của bài học Toán 8 chương 1 phần đại số </w:t>
      </w:r>
      <w:hyperlink r:id="rId8" w:tooltip="phép nhân và phép chia các đa thức" w:history="1">
        <w:r w:rsidRPr="00762B61">
          <w:rPr>
            <w:rStyle w:val="Hyperlink"/>
            <w:rFonts w:eastAsiaTheme="majorEastAsia"/>
            <w:color w:val="10A0B6"/>
            <w:sz w:val="32"/>
            <w:szCs w:val="32"/>
          </w:rPr>
          <w:t>phép nhân và phép chia các đa thức</w:t>
        </w:r>
      </w:hyperlink>
      <w:r w:rsidRPr="00762B61">
        <w:rPr>
          <w:color w:val="252525"/>
          <w:sz w:val="32"/>
          <w:szCs w:val="32"/>
        </w:rPr>
        <w:t> đã được học trên lớp.</w:t>
      </w:r>
    </w:p>
    <w:p w:rsidR="00762B61" w:rsidRPr="00762B61" w:rsidRDefault="00762B61" w:rsidP="00762B61">
      <w:pPr>
        <w:pStyle w:val="Heading3"/>
        <w:spacing w:before="0" w:line="360" w:lineRule="auto"/>
        <w:rPr>
          <w:rFonts w:ascii="Times New Roman" w:hAnsi="Times New Roman" w:cs="Times New Roman"/>
          <w:caps/>
          <w:color w:val="F8640C"/>
          <w:sz w:val="32"/>
          <w:szCs w:val="32"/>
        </w:rPr>
      </w:pPr>
      <w:r w:rsidRPr="00762B61">
        <w:rPr>
          <w:rStyle w:val="anchor"/>
          <w:rFonts w:ascii="Times New Roman" w:hAnsi="Times New Roman" w:cs="Times New Roman"/>
          <w:caps/>
          <w:color w:val="F8640C"/>
          <w:sz w:val="32"/>
          <w:szCs w:val="32"/>
        </w:rPr>
        <w:t>ĐỀ BÀI 81 TRANG 33 SGK TOÁN 8 TẬP 1</w:t>
      </w:r>
    </w:p>
    <w:p w:rsidR="00762B61" w:rsidRPr="00762B61" w:rsidRDefault="00762B61" w:rsidP="00762B61">
      <w:pPr>
        <w:pStyle w:val="NormalWeb"/>
        <w:spacing w:before="0" w:beforeAutospacing="0" w:after="0" w:afterAutospacing="0" w:line="360" w:lineRule="auto"/>
        <w:jc w:val="both"/>
        <w:rPr>
          <w:color w:val="252525"/>
          <w:sz w:val="32"/>
          <w:szCs w:val="32"/>
        </w:rPr>
      </w:pPr>
      <w:r w:rsidRPr="00762B61">
        <w:rPr>
          <w:color w:val="252525"/>
          <w:sz w:val="32"/>
          <w:szCs w:val="32"/>
        </w:rPr>
        <w:t>Tìm </w:t>
      </w:r>
      <w:r w:rsidRPr="00762B61">
        <w:rPr>
          <w:rStyle w:val="mi"/>
          <w:color w:val="252525"/>
          <w:position w:val="-6"/>
          <w:sz w:val="32"/>
          <w:szCs w:val="32"/>
          <w:bdr w:val="none" w:sz="0" w:space="0" w:color="auto" w:frame="1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2pt;height:12.75pt" o:ole="">
            <v:imagedata r:id="rId9" o:title=""/>
          </v:shape>
          <o:OLEObject Type="Embed" ProgID="Equation.DSMT4" ShapeID="_x0000_i1026" DrawAspect="Content" ObjectID="_1630734799" r:id="rId10"/>
        </w:object>
      </w:r>
      <w:r w:rsidRPr="00762B61">
        <w:rPr>
          <w:color w:val="252525"/>
          <w:sz w:val="32"/>
          <w:szCs w:val="32"/>
        </w:rPr>
        <w:t>, biết:</w:t>
      </w:r>
    </w:p>
    <w:p w:rsidR="00762B61" w:rsidRPr="00762B61" w:rsidRDefault="00762B61" w:rsidP="00762B61">
      <w:pPr>
        <w:pStyle w:val="NormalWeb"/>
        <w:spacing w:before="0" w:beforeAutospacing="0" w:after="0" w:afterAutospacing="0" w:line="360" w:lineRule="auto"/>
        <w:jc w:val="both"/>
        <w:rPr>
          <w:color w:val="252525"/>
          <w:sz w:val="32"/>
          <w:szCs w:val="32"/>
        </w:rPr>
      </w:pPr>
      <w:r w:rsidRPr="00762B61">
        <w:rPr>
          <w:color w:val="252525"/>
          <w:sz w:val="32"/>
          <w:szCs w:val="32"/>
        </w:rPr>
        <w:t>a) </w:t>
      </w:r>
      <w:r w:rsidRPr="00762B61">
        <w:rPr>
          <w:color w:val="252525"/>
          <w:position w:val="-30"/>
          <w:sz w:val="32"/>
          <w:szCs w:val="32"/>
        </w:rPr>
        <w:object w:dxaOrig="2000" w:dyaOrig="800">
          <v:shape id="_x0000_i1025" type="#_x0000_t75" style="width:99.75pt;height:39.75pt" o:ole="">
            <v:imagedata r:id="rId11" o:title=""/>
          </v:shape>
          <o:OLEObject Type="Embed" ProgID="Equation.DSMT4" ShapeID="_x0000_i1025" DrawAspect="Content" ObjectID="_1630734800" r:id="rId12"/>
        </w:object>
      </w:r>
    </w:p>
    <w:p w:rsidR="00762B61" w:rsidRDefault="00762B61" w:rsidP="00762B61">
      <w:pPr>
        <w:pStyle w:val="NormalWeb"/>
        <w:spacing w:before="0" w:beforeAutospacing="0" w:after="0" w:afterAutospacing="0" w:line="360" w:lineRule="auto"/>
        <w:jc w:val="both"/>
        <w:rPr>
          <w:color w:val="252525"/>
          <w:sz w:val="32"/>
          <w:szCs w:val="32"/>
        </w:rPr>
      </w:pPr>
      <w:r w:rsidRPr="00762B61">
        <w:rPr>
          <w:color w:val="252525"/>
          <w:sz w:val="32"/>
          <w:szCs w:val="32"/>
        </w:rPr>
        <w:t>b) </w:t>
      </w:r>
      <w:r w:rsidRPr="00762B61">
        <w:rPr>
          <w:color w:val="252525"/>
          <w:position w:val="-16"/>
          <w:sz w:val="32"/>
          <w:szCs w:val="32"/>
        </w:rPr>
        <w:object w:dxaOrig="3600" w:dyaOrig="540">
          <v:shape id="_x0000_i1027" type="#_x0000_t75" style="width:180pt;height:27pt" o:ole="">
            <v:imagedata r:id="rId13" o:title=""/>
          </v:shape>
          <o:OLEObject Type="Embed" ProgID="Equation.DSMT4" ShapeID="_x0000_i1027" DrawAspect="Content" ObjectID="_1630734801" r:id="rId14"/>
        </w:object>
      </w:r>
    </w:p>
    <w:p w:rsidR="00762B61" w:rsidRDefault="00762B61" w:rsidP="00762B61">
      <w:pPr>
        <w:pStyle w:val="NormalWeb"/>
        <w:spacing w:before="0" w:beforeAutospacing="0" w:after="0" w:afterAutospacing="0" w:line="360" w:lineRule="auto"/>
        <w:jc w:val="both"/>
        <w:rPr>
          <w:color w:val="252525"/>
          <w:sz w:val="32"/>
          <w:szCs w:val="32"/>
        </w:rPr>
      </w:pPr>
    </w:p>
    <w:p w:rsidR="00762B61" w:rsidRDefault="00762B61" w:rsidP="00762B61">
      <w:pPr>
        <w:pStyle w:val="NormalWeb"/>
        <w:spacing w:before="0" w:beforeAutospacing="0" w:after="0" w:afterAutospacing="0" w:line="360" w:lineRule="auto"/>
        <w:jc w:val="both"/>
        <w:rPr>
          <w:color w:val="252525"/>
          <w:sz w:val="32"/>
          <w:szCs w:val="32"/>
        </w:rPr>
      </w:pPr>
      <w:r w:rsidRPr="00762B61">
        <w:rPr>
          <w:color w:val="252525"/>
          <w:sz w:val="32"/>
          <w:szCs w:val="32"/>
        </w:rPr>
        <w:t>c) </w:t>
      </w:r>
      <w:r w:rsidRPr="00762B61">
        <w:rPr>
          <w:color w:val="252525"/>
          <w:position w:val="-8"/>
          <w:sz w:val="32"/>
          <w:szCs w:val="32"/>
        </w:rPr>
        <w:object w:dxaOrig="2600" w:dyaOrig="440">
          <v:shape id="_x0000_i1028" type="#_x0000_t75" style="width:129.75pt;height:21.75pt" o:ole="">
            <v:imagedata r:id="rId15" o:title=""/>
          </v:shape>
          <o:OLEObject Type="Embed" ProgID="Equation.DSMT4" ShapeID="_x0000_i1028" DrawAspect="Content" ObjectID="_1630734802" r:id="rId16"/>
        </w:object>
      </w:r>
    </w:p>
    <w:p w:rsidR="00762B61" w:rsidRPr="00762B61" w:rsidRDefault="00762B61" w:rsidP="00762B61">
      <w:pPr>
        <w:pStyle w:val="NormalWeb"/>
        <w:spacing w:before="0" w:beforeAutospacing="0" w:after="0" w:afterAutospacing="0" w:line="360" w:lineRule="auto"/>
        <w:jc w:val="both"/>
        <w:rPr>
          <w:color w:val="252525"/>
          <w:sz w:val="32"/>
          <w:szCs w:val="32"/>
        </w:rPr>
      </w:pPr>
    </w:p>
    <w:p w:rsidR="00762B61" w:rsidRPr="00762B61" w:rsidRDefault="00762B61" w:rsidP="00762B61">
      <w:pPr>
        <w:pStyle w:val="NormalWeb"/>
        <w:spacing w:before="0" w:beforeAutospacing="0" w:after="0" w:afterAutospacing="0" w:line="360" w:lineRule="auto"/>
        <w:jc w:val="both"/>
        <w:rPr>
          <w:color w:val="252525"/>
          <w:sz w:val="32"/>
          <w:szCs w:val="32"/>
        </w:rPr>
      </w:pPr>
      <w:r w:rsidRPr="00762B61">
        <w:rPr>
          <w:color w:val="252525"/>
          <w:sz w:val="32"/>
          <w:szCs w:val="32"/>
        </w:rPr>
        <w:t>» </w:t>
      </w:r>
      <w:r w:rsidRPr="00762B61">
        <w:rPr>
          <w:color w:val="252525"/>
          <w:sz w:val="32"/>
          <w:szCs w:val="32"/>
          <w:u w:val="single"/>
        </w:rPr>
        <w:t>Bài tập trước</w:t>
      </w:r>
      <w:r w:rsidRPr="00762B61">
        <w:rPr>
          <w:color w:val="252525"/>
          <w:sz w:val="32"/>
          <w:szCs w:val="32"/>
        </w:rPr>
        <w:t>: </w:t>
      </w:r>
      <w:hyperlink r:id="rId17" w:tooltip="Bài 80 trang 33 sgk Toán 8 tập 1" w:history="1">
        <w:r w:rsidRPr="00762B61">
          <w:rPr>
            <w:rStyle w:val="Hyperlink"/>
            <w:rFonts w:eastAsiaTheme="majorEastAsia"/>
            <w:color w:val="10A0B6"/>
            <w:sz w:val="32"/>
            <w:szCs w:val="32"/>
          </w:rPr>
          <w:t>Bài 80 trang 33 sgk Toán 8 tập 1</w:t>
        </w:r>
      </w:hyperlink>
    </w:p>
    <w:p w:rsidR="00762B61" w:rsidRPr="00762B61" w:rsidRDefault="00762B61" w:rsidP="00762B61">
      <w:pPr>
        <w:pStyle w:val="Heading3"/>
        <w:spacing w:before="0" w:line="360" w:lineRule="auto"/>
        <w:rPr>
          <w:rFonts w:ascii="Times New Roman" w:hAnsi="Times New Roman" w:cs="Times New Roman"/>
          <w:caps/>
          <w:color w:val="F8640C"/>
          <w:sz w:val="32"/>
          <w:szCs w:val="32"/>
        </w:rPr>
      </w:pPr>
      <w:r w:rsidRPr="00762B61">
        <w:rPr>
          <w:rStyle w:val="anchor"/>
          <w:rFonts w:ascii="Times New Roman" w:hAnsi="Times New Roman" w:cs="Times New Roman"/>
          <w:caps/>
          <w:color w:val="F8640C"/>
          <w:sz w:val="32"/>
          <w:szCs w:val="32"/>
        </w:rPr>
        <w:t>GIẢI BÀI 81 TRANG 33 SGK TOÁN 8 TẬP 1</w:t>
      </w:r>
    </w:p>
    <w:p w:rsidR="00762B61" w:rsidRPr="00762B61" w:rsidRDefault="00762B61" w:rsidP="00762B61">
      <w:pPr>
        <w:pStyle w:val="NormalWeb"/>
        <w:spacing w:before="0" w:beforeAutospacing="0" w:after="0" w:afterAutospacing="0" w:line="360" w:lineRule="auto"/>
        <w:jc w:val="both"/>
        <w:rPr>
          <w:color w:val="252525"/>
          <w:sz w:val="32"/>
          <w:szCs w:val="32"/>
        </w:rPr>
      </w:pPr>
      <w:r w:rsidRPr="00762B61">
        <w:rPr>
          <w:rStyle w:val="anchor"/>
          <w:rFonts w:eastAsiaTheme="majorEastAsia"/>
          <w:b/>
          <w:bCs/>
          <w:color w:val="000080"/>
          <w:sz w:val="32"/>
          <w:szCs w:val="32"/>
        </w:rPr>
        <w:t>Hướng dẫn cách làm</w:t>
      </w:r>
    </w:p>
    <w:p w:rsidR="00762B61" w:rsidRPr="00762B61" w:rsidRDefault="00762B61" w:rsidP="00762B61">
      <w:pPr>
        <w:pStyle w:val="NormalWeb"/>
        <w:spacing w:before="0" w:beforeAutospacing="0" w:after="0" w:afterAutospacing="0" w:line="360" w:lineRule="auto"/>
        <w:jc w:val="both"/>
        <w:rPr>
          <w:color w:val="252525"/>
          <w:sz w:val="32"/>
          <w:szCs w:val="32"/>
        </w:rPr>
      </w:pPr>
      <w:r w:rsidRPr="00762B61">
        <w:rPr>
          <w:color w:val="252525"/>
          <w:sz w:val="32"/>
          <w:szCs w:val="32"/>
        </w:rPr>
        <w:t>- Phân tích các đa thức ở vế trái thành nhân tử bằng phương pháp dùng hằng đẳng thức, đặt nhân tử chung.</w:t>
      </w:r>
    </w:p>
    <w:p w:rsidR="00762B61" w:rsidRPr="00762B61" w:rsidRDefault="00762B61" w:rsidP="00762B61">
      <w:pPr>
        <w:pStyle w:val="NormalWeb"/>
        <w:spacing w:before="0" w:beforeAutospacing="0" w:after="0" w:afterAutospacing="0" w:line="360" w:lineRule="auto"/>
        <w:jc w:val="both"/>
        <w:rPr>
          <w:color w:val="252525"/>
          <w:sz w:val="32"/>
          <w:szCs w:val="32"/>
        </w:rPr>
      </w:pPr>
      <w:r w:rsidRPr="00762B61">
        <w:rPr>
          <w:color w:val="252525"/>
          <w:sz w:val="32"/>
          <w:szCs w:val="32"/>
        </w:rPr>
        <w:t>- Áp dụng:</w:t>
      </w:r>
      <w:r>
        <w:rPr>
          <w:color w:val="252525"/>
          <w:sz w:val="32"/>
          <w:szCs w:val="32"/>
        </w:rPr>
        <w:t xml:space="preserve"> </w:t>
      </w:r>
      <w:r w:rsidRPr="00762B61">
        <w:rPr>
          <w:color w:val="252525"/>
          <w:position w:val="-12"/>
          <w:sz w:val="32"/>
          <w:szCs w:val="32"/>
        </w:rPr>
        <w:object w:dxaOrig="5840" w:dyaOrig="380">
          <v:shape id="_x0000_i1029" type="#_x0000_t75" style="width:291.75pt;height:18.75pt" o:ole="">
            <v:imagedata r:id="rId18" o:title=""/>
          </v:shape>
          <o:OLEObject Type="Embed" ProgID="Equation.DSMT4" ShapeID="_x0000_i1029" DrawAspect="Content" ObjectID="_1630734803" r:id="rId19"/>
        </w:object>
      </w:r>
    </w:p>
    <w:p w:rsidR="00762B61" w:rsidRPr="00762B61" w:rsidRDefault="00762B61" w:rsidP="00762B61">
      <w:pPr>
        <w:pStyle w:val="NormalWeb"/>
        <w:spacing w:before="0" w:beforeAutospacing="0" w:after="0" w:afterAutospacing="0" w:line="360" w:lineRule="auto"/>
        <w:jc w:val="both"/>
        <w:rPr>
          <w:color w:val="252525"/>
          <w:sz w:val="32"/>
          <w:szCs w:val="32"/>
        </w:rPr>
      </w:pPr>
      <w:r w:rsidRPr="00762B61">
        <w:rPr>
          <w:rStyle w:val="anchor"/>
          <w:rFonts w:eastAsiaTheme="majorEastAsia"/>
          <w:b/>
          <w:bCs/>
          <w:color w:val="000080"/>
          <w:sz w:val="32"/>
          <w:szCs w:val="32"/>
        </w:rPr>
        <w:t>Bài giải chi tiết</w:t>
      </w:r>
    </w:p>
    <w:p w:rsidR="00762B61" w:rsidRPr="00762B61" w:rsidRDefault="00762B61" w:rsidP="00BB5FF0">
      <w:pPr>
        <w:pStyle w:val="NormalWeb"/>
        <w:spacing w:before="0" w:beforeAutospacing="0" w:after="0" w:afterAutospacing="0" w:line="360" w:lineRule="auto"/>
        <w:jc w:val="both"/>
        <w:rPr>
          <w:color w:val="252525"/>
          <w:sz w:val="32"/>
          <w:szCs w:val="32"/>
        </w:rPr>
      </w:pPr>
      <w:r w:rsidRPr="00762B61">
        <w:rPr>
          <w:rStyle w:val="Emphasis"/>
          <w:color w:val="252525"/>
          <w:sz w:val="32"/>
          <w:szCs w:val="32"/>
        </w:rPr>
        <w:t>Dưới đây là các </w:t>
      </w:r>
      <w:r w:rsidRPr="00762B61">
        <w:rPr>
          <w:rStyle w:val="Strong"/>
          <w:rFonts w:eastAsiaTheme="majorEastAsia"/>
          <w:i/>
          <w:iCs/>
          <w:color w:val="252525"/>
          <w:sz w:val="32"/>
          <w:szCs w:val="32"/>
        </w:rPr>
        <w:t>cách giải bài 81 trang 33 SGK Toán 8 tập 1</w:t>
      </w:r>
      <w:r w:rsidRPr="00762B61">
        <w:rPr>
          <w:rStyle w:val="Emphasis"/>
          <w:color w:val="252525"/>
          <w:sz w:val="32"/>
          <w:szCs w:val="32"/>
        </w:rPr>
        <w:t> để các bạn tham khảo và so sánh bài làm của mình:</w:t>
      </w:r>
      <w:bookmarkStart w:id="0" w:name="_GoBack"/>
      <w:bookmarkEnd w:id="0"/>
    </w:p>
    <w:p w:rsidR="00762B61" w:rsidRPr="00762B61" w:rsidRDefault="00762B61" w:rsidP="00762B61">
      <w:pPr>
        <w:pStyle w:val="NormalWeb"/>
        <w:spacing w:before="0" w:beforeAutospacing="0" w:after="0" w:afterAutospacing="0" w:line="360" w:lineRule="auto"/>
        <w:jc w:val="both"/>
        <w:rPr>
          <w:color w:val="252525"/>
          <w:sz w:val="32"/>
          <w:szCs w:val="32"/>
        </w:rPr>
      </w:pPr>
      <w:r w:rsidRPr="00762B61">
        <w:rPr>
          <w:noProof/>
          <w:color w:val="10A0B6"/>
          <w:sz w:val="32"/>
          <w:szCs w:val="32"/>
        </w:rPr>
        <w:lastRenderedPageBreak/>
        <w:drawing>
          <wp:inline distT="0" distB="0" distL="0" distR="0">
            <wp:extent cx="6619875" cy="8362950"/>
            <wp:effectExtent l="0" t="0" r="9525" b="0"/>
            <wp:docPr id="7" name="Picture 7" descr="giải bài 81 sgk Toán 8 tập 1 trang 33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giải bài 81 sgk Toán 8 tập 1 trang 33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83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FF0" w:rsidRPr="00762B61" w:rsidRDefault="00762B61" w:rsidP="00BB5FF0">
      <w:pPr>
        <w:pStyle w:val="NormalWeb"/>
        <w:spacing w:before="0" w:beforeAutospacing="0" w:after="0" w:afterAutospacing="0" w:line="360" w:lineRule="auto"/>
        <w:jc w:val="both"/>
        <w:rPr>
          <w:color w:val="252525"/>
          <w:sz w:val="32"/>
          <w:szCs w:val="32"/>
        </w:rPr>
      </w:pPr>
      <w:r w:rsidRPr="00762B61">
        <w:rPr>
          <w:color w:val="252525"/>
          <w:sz w:val="32"/>
          <w:szCs w:val="32"/>
        </w:rPr>
        <w:t>   </w:t>
      </w:r>
      <w:r w:rsidR="00BB5FF0" w:rsidRPr="00762B61">
        <w:rPr>
          <w:rStyle w:val="anchor"/>
          <w:rFonts w:eastAsiaTheme="majorEastAsia"/>
          <w:b/>
          <w:bCs/>
          <w:color w:val="000080"/>
          <w:sz w:val="32"/>
          <w:szCs w:val="32"/>
        </w:rPr>
        <w:t>Giải bài tập khác</w:t>
      </w:r>
    </w:p>
    <w:p w:rsidR="00BB5FF0" w:rsidRPr="00762B61" w:rsidRDefault="00BB5FF0" w:rsidP="00BB5FF0">
      <w:pPr>
        <w:pStyle w:val="NormalWeb"/>
        <w:spacing w:before="0" w:beforeAutospacing="0" w:after="0" w:afterAutospacing="0" w:line="360" w:lineRule="auto"/>
        <w:jc w:val="both"/>
        <w:rPr>
          <w:color w:val="252525"/>
          <w:sz w:val="32"/>
          <w:szCs w:val="32"/>
        </w:rPr>
      </w:pPr>
      <w:r w:rsidRPr="00762B61">
        <w:rPr>
          <w:rStyle w:val="Emphasis"/>
          <w:color w:val="252525"/>
          <w:sz w:val="32"/>
          <w:szCs w:val="32"/>
        </w:rPr>
        <w:t>Xem thêm hướng dẫn giải các bài tập tiếp theo</w:t>
      </w:r>
    </w:p>
    <w:p w:rsidR="00BB5FF0" w:rsidRPr="00762B61" w:rsidRDefault="00BB5FF0" w:rsidP="00BB5FF0">
      <w:pPr>
        <w:numPr>
          <w:ilvl w:val="0"/>
          <w:numId w:val="14"/>
        </w:numPr>
        <w:spacing w:after="0" w:line="360" w:lineRule="auto"/>
        <w:ind w:left="375"/>
        <w:rPr>
          <w:rFonts w:ascii="Times New Roman" w:hAnsi="Times New Roman" w:cs="Times New Roman"/>
          <w:color w:val="252525"/>
          <w:sz w:val="32"/>
          <w:szCs w:val="32"/>
        </w:rPr>
      </w:pPr>
      <w:hyperlink r:id="rId22" w:tooltip="Bài 82 trang 33 sgk Toán 8 tập 1" w:history="1">
        <w:r w:rsidRPr="00762B61">
          <w:rPr>
            <w:rStyle w:val="Hyperlink"/>
            <w:rFonts w:ascii="Times New Roman" w:hAnsi="Times New Roman" w:cs="Times New Roman"/>
            <w:color w:val="10A0B6"/>
            <w:sz w:val="32"/>
            <w:szCs w:val="32"/>
          </w:rPr>
          <w:t>Bài 82 trang 33 sgk Toán 8 tập 1</w:t>
        </w:r>
      </w:hyperlink>
    </w:p>
    <w:p w:rsidR="00BB5FF0" w:rsidRPr="00BB5FF0" w:rsidRDefault="00BB5FF0" w:rsidP="00BB5FF0">
      <w:pPr>
        <w:numPr>
          <w:ilvl w:val="0"/>
          <w:numId w:val="14"/>
        </w:numPr>
        <w:spacing w:after="0" w:line="360" w:lineRule="auto"/>
        <w:ind w:left="375"/>
        <w:rPr>
          <w:rFonts w:ascii="Times New Roman" w:hAnsi="Times New Roman" w:cs="Times New Roman"/>
          <w:color w:val="252525"/>
          <w:sz w:val="32"/>
          <w:szCs w:val="32"/>
        </w:rPr>
      </w:pPr>
      <w:hyperlink r:id="rId23" w:tooltip="Bài 83 trang 33 sgk Toán 8 tập 1" w:history="1">
        <w:r w:rsidRPr="00762B61">
          <w:rPr>
            <w:rStyle w:val="Hyperlink"/>
            <w:rFonts w:ascii="Times New Roman" w:hAnsi="Times New Roman" w:cs="Times New Roman"/>
            <w:color w:val="10A0B6"/>
            <w:sz w:val="32"/>
            <w:szCs w:val="32"/>
          </w:rPr>
          <w:t>Bài 83 trang 33 sgk Toán 8 tập 1</w:t>
        </w:r>
      </w:hyperlink>
    </w:p>
    <w:p w:rsidR="00762B61" w:rsidRPr="00762B61" w:rsidRDefault="00762B61" w:rsidP="00762B61">
      <w:pPr>
        <w:pStyle w:val="NormalWeb"/>
        <w:spacing w:before="0" w:beforeAutospacing="0" w:after="0" w:afterAutospacing="0" w:line="360" w:lineRule="auto"/>
        <w:jc w:val="both"/>
        <w:rPr>
          <w:color w:val="252525"/>
          <w:sz w:val="32"/>
          <w:szCs w:val="32"/>
        </w:rPr>
      </w:pPr>
      <w:r w:rsidRPr="00762B61">
        <w:rPr>
          <w:color w:val="252525"/>
          <w:sz w:val="32"/>
          <w:szCs w:val="32"/>
        </w:rPr>
        <w:t>Nội dung trên đã giúp bạn nắm được </w:t>
      </w:r>
      <w:r w:rsidRPr="00762B61">
        <w:rPr>
          <w:rStyle w:val="Strong"/>
          <w:rFonts w:eastAsiaTheme="majorEastAsia"/>
          <w:color w:val="252525"/>
          <w:sz w:val="32"/>
          <w:szCs w:val="32"/>
          <w:u w:val="single"/>
        </w:rPr>
        <w:t>cách làm và đáp án bài 81 trang 33 sgk toán 8 tập 1</w:t>
      </w:r>
      <w:r w:rsidRPr="00762B61">
        <w:rPr>
          <w:color w:val="252525"/>
          <w:sz w:val="32"/>
          <w:szCs w:val="32"/>
        </w:rPr>
        <w:t>. Mong rằng những bài hướng dẫn </w:t>
      </w:r>
      <w:hyperlink r:id="rId24" w:tooltip="giải Toán 8" w:history="1">
        <w:r w:rsidRPr="00762B61">
          <w:rPr>
            <w:rStyle w:val="Hyperlink"/>
            <w:rFonts w:eastAsiaTheme="majorEastAsia"/>
            <w:color w:val="10A0B6"/>
            <w:sz w:val="32"/>
            <w:szCs w:val="32"/>
          </w:rPr>
          <w:t>giải toán 8</w:t>
        </w:r>
      </w:hyperlink>
      <w:r w:rsidRPr="00762B61">
        <w:rPr>
          <w:color w:val="252525"/>
          <w:sz w:val="32"/>
          <w:szCs w:val="32"/>
        </w:rPr>
        <w:t> của Đọc Tài Liệu sẽ là người đồng hành giúp các bạn học tốt môn học này.</w:t>
      </w:r>
    </w:p>
    <w:p w:rsidR="00762B61" w:rsidRPr="00762B61" w:rsidRDefault="00762B61" w:rsidP="00762B61">
      <w:pPr>
        <w:spacing w:line="360" w:lineRule="auto"/>
        <w:jc w:val="right"/>
        <w:rPr>
          <w:rFonts w:ascii="Times New Roman" w:hAnsi="Times New Roman" w:cs="Times New Roman"/>
          <w:b/>
          <w:bCs/>
          <w:caps/>
          <w:color w:val="252525"/>
          <w:sz w:val="32"/>
          <w:szCs w:val="32"/>
        </w:rPr>
      </w:pPr>
      <w:r w:rsidRPr="00762B61">
        <w:rPr>
          <w:rFonts w:ascii="Times New Roman" w:hAnsi="Times New Roman" w:cs="Times New Roman"/>
          <w:b/>
          <w:bCs/>
          <w:caps/>
          <w:color w:val="252525"/>
          <w:sz w:val="32"/>
          <w:szCs w:val="32"/>
        </w:rPr>
        <w:t>DOCTAILIEU.COM</w:t>
      </w:r>
    </w:p>
    <w:p w:rsidR="002E2E84" w:rsidRPr="00762B61" w:rsidRDefault="00762B61" w:rsidP="00762B61">
      <w:pPr>
        <w:pStyle w:val="NormalWeb"/>
        <w:spacing w:before="0" w:beforeAutospacing="0" w:after="0" w:afterAutospacing="0" w:line="360" w:lineRule="auto"/>
        <w:jc w:val="both"/>
        <w:rPr>
          <w:b/>
          <w:bCs/>
          <w:caps/>
          <w:color w:val="252525"/>
          <w:sz w:val="32"/>
          <w:szCs w:val="32"/>
        </w:rPr>
      </w:pPr>
      <w:r w:rsidRPr="00762B61">
        <w:rPr>
          <w:color w:val="252525"/>
          <w:sz w:val="32"/>
          <w:szCs w:val="32"/>
        </w:rPr>
        <w:br/>
      </w:r>
      <w:r w:rsidRPr="00762B61">
        <w:rPr>
          <w:color w:val="252525"/>
          <w:sz w:val="32"/>
          <w:szCs w:val="32"/>
        </w:rPr>
        <w:br/>
        <w:t>Xem thêm tại: </w:t>
      </w:r>
      <w:hyperlink r:id="rId25" w:history="1">
        <w:r w:rsidRPr="00762B61">
          <w:rPr>
            <w:rStyle w:val="Hyperlink"/>
            <w:rFonts w:eastAsiaTheme="majorEastAsia"/>
            <w:color w:val="10A0B6"/>
            <w:sz w:val="32"/>
            <w:szCs w:val="32"/>
          </w:rPr>
          <w:t>https://doctailieu.com/giai-bai-81-trang-33-sgk-toan-8-tap-1</w:t>
        </w:r>
      </w:hyperlink>
    </w:p>
    <w:sectPr w:rsidR="002E2E84" w:rsidRPr="00762B61" w:rsidSect="00C21424">
      <w:headerReference w:type="default" r:id="rId26"/>
      <w:footerReference w:type="default" r:id="rId27"/>
      <w:pgSz w:w="12240" w:h="15840"/>
      <w:pgMar w:top="1095" w:right="540" w:bottom="1440" w:left="630" w:header="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69C" w:rsidRDefault="0045469C" w:rsidP="00C21424">
      <w:pPr>
        <w:spacing w:after="0" w:line="240" w:lineRule="auto"/>
      </w:pPr>
      <w:r>
        <w:separator/>
      </w:r>
    </w:p>
  </w:endnote>
  <w:endnote w:type="continuationSeparator" w:id="0">
    <w:p w:rsidR="0045469C" w:rsidRDefault="0045469C" w:rsidP="00C2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424" w:rsidRPr="007E50B6" w:rsidRDefault="007E50B6" w:rsidP="007E50B6">
    <w:pPr>
      <w:pStyle w:val="Footer"/>
      <w:rPr>
        <w:b/>
        <w:sz w:val="28"/>
        <w:szCs w:val="28"/>
      </w:rPr>
    </w:pPr>
    <w:r w:rsidRPr="007E50B6"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18989</wp:posOffset>
              </wp:positionH>
              <wp:positionV relativeFrom="paragraph">
                <wp:posOffset>-334645</wp:posOffset>
              </wp:positionV>
              <wp:extent cx="5924611" cy="18604"/>
              <wp:effectExtent l="0" t="0" r="0" b="635"/>
              <wp:wrapSquare wrapText="bothSides"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4CB8FF1" id="Rectangle 38" o:spid="_x0000_s1026" style="position:absolute;margin-left:1.5pt;margin-top:-26.35pt;width:466.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" fillcolor="black [3213]" stroked="f" strokeweight="1pt">
              <w10:wrap type="square"/>
            </v:rect>
          </w:pict>
        </mc:Fallback>
      </mc:AlternateContent>
    </w:r>
    <w:r w:rsidRPr="007E50B6">
      <w:rPr>
        <w:b/>
        <w:noProof/>
        <w:sz w:val="28"/>
        <w:szCs w:val="28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E50B6" w:rsidRDefault="007E50B6" w:rsidP="007E50B6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5469C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6" style="position:absolute;margin-left:0;margin-top:0;width:36pt;height:25.2pt;z-index:251658240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" fillcolor="#2e74b5 [2404]" stroked="f" strokeweight="3pt">
              <v:textbox>
                <w:txbxContent>
                  <w:p w:rsidR="007E50B6" w:rsidRDefault="007E50B6" w:rsidP="007E50B6">
                    <w:pPr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45469C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hyperlink r:id="rId1" w:history="1">
      <w:r w:rsidRPr="007E50B6">
        <w:rPr>
          <w:rStyle w:val="Hyperlink"/>
          <w:b/>
          <w:sz w:val="28"/>
          <w:szCs w:val="28"/>
          <w:u w:val="none"/>
        </w:rPr>
        <w:t>GIẢI TOÁN 8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69C" w:rsidRDefault="0045469C" w:rsidP="00C21424">
      <w:pPr>
        <w:spacing w:after="0" w:line="240" w:lineRule="auto"/>
      </w:pPr>
      <w:r>
        <w:separator/>
      </w:r>
    </w:p>
  </w:footnote>
  <w:footnote w:type="continuationSeparator" w:id="0">
    <w:p w:rsidR="0045469C" w:rsidRDefault="0045469C" w:rsidP="00C21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424" w:rsidRDefault="00C21424" w:rsidP="00C21424">
    <w:pPr>
      <w:pStyle w:val="Header"/>
    </w:pPr>
    <w:r>
      <w:rPr>
        <w:noProof/>
      </w:rPr>
      <w:drawing>
        <wp:inline distT="0" distB="0" distL="0" distR="0" wp14:anchorId="71B8FDB9" wp14:editId="60EA96F2">
          <wp:extent cx="1628775" cy="619125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TL_171x6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544AD"/>
    <w:multiLevelType w:val="multilevel"/>
    <w:tmpl w:val="CB96D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431628"/>
    <w:multiLevelType w:val="multilevel"/>
    <w:tmpl w:val="8536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9E2A41"/>
    <w:multiLevelType w:val="multilevel"/>
    <w:tmpl w:val="897A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676B30"/>
    <w:multiLevelType w:val="multilevel"/>
    <w:tmpl w:val="9A00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C1063C"/>
    <w:multiLevelType w:val="multilevel"/>
    <w:tmpl w:val="A4084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4E2FCE"/>
    <w:multiLevelType w:val="multilevel"/>
    <w:tmpl w:val="5B68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331D7B"/>
    <w:multiLevelType w:val="multilevel"/>
    <w:tmpl w:val="5F6E7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177AA0"/>
    <w:multiLevelType w:val="multilevel"/>
    <w:tmpl w:val="4256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68177D"/>
    <w:multiLevelType w:val="multilevel"/>
    <w:tmpl w:val="A4446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F80477"/>
    <w:multiLevelType w:val="multilevel"/>
    <w:tmpl w:val="FB2A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695A35"/>
    <w:multiLevelType w:val="multilevel"/>
    <w:tmpl w:val="E5E8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566BF4"/>
    <w:multiLevelType w:val="multilevel"/>
    <w:tmpl w:val="83DE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8056CF"/>
    <w:multiLevelType w:val="multilevel"/>
    <w:tmpl w:val="07022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37439D"/>
    <w:multiLevelType w:val="multilevel"/>
    <w:tmpl w:val="3F2CE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6"/>
  </w:num>
  <w:num w:numId="5">
    <w:abstractNumId w:val="13"/>
  </w:num>
  <w:num w:numId="6">
    <w:abstractNumId w:val="11"/>
  </w:num>
  <w:num w:numId="7">
    <w:abstractNumId w:val="7"/>
  </w:num>
  <w:num w:numId="8">
    <w:abstractNumId w:val="2"/>
  </w:num>
  <w:num w:numId="9">
    <w:abstractNumId w:val="10"/>
  </w:num>
  <w:num w:numId="10">
    <w:abstractNumId w:val="3"/>
  </w:num>
  <w:num w:numId="11">
    <w:abstractNumId w:val="1"/>
  </w:num>
  <w:num w:numId="12">
    <w:abstractNumId w:val="12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2D"/>
    <w:rsid w:val="00010795"/>
    <w:rsid w:val="00071E64"/>
    <w:rsid w:val="0010417D"/>
    <w:rsid w:val="001F0FB4"/>
    <w:rsid w:val="002E2E84"/>
    <w:rsid w:val="002F1DA5"/>
    <w:rsid w:val="00325276"/>
    <w:rsid w:val="00367970"/>
    <w:rsid w:val="00410210"/>
    <w:rsid w:val="00416EDA"/>
    <w:rsid w:val="004505BA"/>
    <w:rsid w:val="0045469C"/>
    <w:rsid w:val="004816EB"/>
    <w:rsid w:val="00505D13"/>
    <w:rsid w:val="00511AB4"/>
    <w:rsid w:val="005C66AB"/>
    <w:rsid w:val="005E386A"/>
    <w:rsid w:val="0071591B"/>
    <w:rsid w:val="00762B61"/>
    <w:rsid w:val="007A76BA"/>
    <w:rsid w:val="007E4D9E"/>
    <w:rsid w:val="007E50B6"/>
    <w:rsid w:val="00850764"/>
    <w:rsid w:val="008D0728"/>
    <w:rsid w:val="008D4404"/>
    <w:rsid w:val="008F57B1"/>
    <w:rsid w:val="00986AE0"/>
    <w:rsid w:val="009F286D"/>
    <w:rsid w:val="00A354DC"/>
    <w:rsid w:val="00A37CA1"/>
    <w:rsid w:val="00A420FF"/>
    <w:rsid w:val="00AD48C7"/>
    <w:rsid w:val="00BB5FF0"/>
    <w:rsid w:val="00C21424"/>
    <w:rsid w:val="00C25AC7"/>
    <w:rsid w:val="00CC4D4E"/>
    <w:rsid w:val="00E22AF8"/>
    <w:rsid w:val="00E44D2D"/>
    <w:rsid w:val="00E62126"/>
    <w:rsid w:val="00F75E83"/>
    <w:rsid w:val="00FB0B6B"/>
    <w:rsid w:val="00FE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E8DE5B-2462-4254-B908-CF2E08AE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7B1"/>
  </w:style>
  <w:style w:type="paragraph" w:styleId="Heading1">
    <w:name w:val="heading 1"/>
    <w:basedOn w:val="Normal"/>
    <w:next w:val="Normal"/>
    <w:link w:val="Heading1Char"/>
    <w:uiPriority w:val="9"/>
    <w:qFormat/>
    <w:rsid w:val="008F57B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7B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57B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57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57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7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7B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7B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7B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57B1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F57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F57B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57B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7B1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7B1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7B1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7B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7B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57B1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F57B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F57B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57B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F57B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F57B1"/>
    <w:rPr>
      <w:b/>
      <w:bCs/>
    </w:rPr>
  </w:style>
  <w:style w:type="character" w:styleId="Emphasis">
    <w:name w:val="Emphasis"/>
    <w:basedOn w:val="DefaultParagraphFont"/>
    <w:uiPriority w:val="20"/>
    <w:qFormat/>
    <w:rsid w:val="008F57B1"/>
    <w:rPr>
      <w:i/>
      <w:iCs/>
    </w:rPr>
  </w:style>
  <w:style w:type="paragraph" w:styleId="NoSpacing">
    <w:name w:val="No Spacing"/>
    <w:uiPriority w:val="1"/>
    <w:qFormat/>
    <w:rsid w:val="008F57B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F57B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F57B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57B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57B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F57B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F57B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F57B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F57B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F57B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57B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21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424"/>
  </w:style>
  <w:style w:type="paragraph" w:styleId="Footer">
    <w:name w:val="footer"/>
    <w:basedOn w:val="Normal"/>
    <w:link w:val="FooterChar"/>
    <w:uiPriority w:val="99"/>
    <w:unhideWhenUsed/>
    <w:rsid w:val="00C21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424"/>
  </w:style>
  <w:style w:type="character" w:styleId="PlaceholderText">
    <w:name w:val="Placeholder Text"/>
    <w:basedOn w:val="DefaultParagraphFont"/>
    <w:uiPriority w:val="99"/>
    <w:semiHidden/>
    <w:rsid w:val="00C2142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2142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37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hor">
    <w:name w:val="anchor"/>
    <w:basedOn w:val="DefaultParagraphFont"/>
    <w:rsid w:val="00A37CA1"/>
  </w:style>
  <w:style w:type="character" w:customStyle="1" w:styleId="mi">
    <w:name w:val="mi"/>
    <w:basedOn w:val="DefaultParagraphFont"/>
    <w:rsid w:val="00A37CA1"/>
  </w:style>
  <w:style w:type="character" w:customStyle="1" w:styleId="mn">
    <w:name w:val="mn"/>
    <w:basedOn w:val="DefaultParagraphFont"/>
    <w:rsid w:val="00A37CA1"/>
  </w:style>
  <w:style w:type="character" w:customStyle="1" w:styleId="mo">
    <w:name w:val="mo"/>
    <w:basedOn w:val="DefaultParagraphFont"/>
    <w:rsid w:val="00A37CA1"/>
  </w:style>
  <w:style w:type="character" w:customStyle="1" w:styleId="mjxassistivemathml">
    <w:name w:val="mjx_assistive_mathml"/>
    <w:basedOn w:val="DefaultParagraphFont"/>
    <w:rsid w:val="00A37CA1"/>
  </w:style>
  <w:style w:type="character" w:customStyle="1" w:styleId="math-tex">
    <w:name w:val="math-tex"/>
    <w:basedOn w:val="DefaultParagraphFont"/>
    <w:rsid w:val="00FB0B6B"/>
  </w:style>
  <w:style w:type="character" w:customStyle="1" w:styleId="msqrt">
    <w:name w:val="msqrt"/>
    <w:basedOn w:val="DefaultParagraphFont"/>
    <w:rsid w:val="00762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chuong-1-phep-nhan-va-phep-chia-cac-da-thuc-c2976" TargetMode="External"/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yperlink" Target="https://doctailieu.com/giai-bai-80-trang-33-sgk-toan-8-tap-1" TargetMode="External"/><Relationship Id="rId25" Type="http://schemas.openxmlformats.org/officeDocument/2006/relationships/hyperlink" Target="https://doctailieu.com/giai-bai-81-trang-33-sgk-toan-8-tap-1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hyperlink" Target="https://cdn.doctailieu.com/images/2019/09/20/giai-bai-81-trang-33-sgk-toan-8-tap-1.jp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hyperlink" Target="https://doctailieu.com/giai-toan-8-c919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hyperlink" Target="https://doctailieu.com/giai-bai-83-trang-33-sgk-toan-8-tap-1" TargetMode="External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hyperlink" Target="https://doctailieu.com/giai-bai-82-trang-33-sgk-toan-8-tap-1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giai-toan-8-c91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hu%20Vien%20DOCTAILIEU\Giai-toan-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42D29-50F3-425F-8AB5-32049A2E0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Giai-toan-8</Template>
  <TotalTime>1</TotalTime>
  <Pages>3</Pages>
  <Words>281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Bài 83 trang 33 SGK Toán 8 tập 1</vt:lpstr>
      <vt:lpstr>        ĐỀ BÀI 81 TRANG 33 SGK TOÁN 8 TẬP 1</vt:lpstr>
      <vt:lpstr>        GIẢI BÀI 81 TRANG 33 SGK TOÁN 8 TẬP 1</vt:lpstr>
    </vt:vector>
  </TitlesOfParts>
  <Manager>Đọc Tài Liệu ™</Manager>
  <Company>Đọc Tài Liệu ™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81 trang 33 SGK Toán 8 tập 1</dc:title>
  <dc:subject>Hướng dẫn giải Bài 81 trang 33 SGK Toán 8 tập 1</dc:subject>
  <dc:creator>User</dc:creator>
  <cp:keywords>Giải toán 8</cp:keywords>
  <dc:description/>
  <cp:lastModifiedBy>User</cp:lastModifiedBy>
  <cp:revision>2</cp:revision>
  <cp:lastPrinted>2019-09-23T01:52:00Z</cp:lastPrinted>
  <dcterms:created xsi:type="dcterms:W3CDTF">2019-09-23T02:04:00Z</dcterms:created>
  <dcterms:modified xsi:type="dcterms:W3CDTF">2019-09-23T02:04:00Z</dcterms:modified>
  <cp:category>Giải toán 8</cp:category>
</cp:coreProperties>
</file>