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7D" w:rsidRDefault="00834C7D" w:rsidP="00D67130">
      <w:pPr>
        <w:pStyle w:val="NormalWeb"/>
        <w:spacing w:before="0" w:beforeAutospacing="0" w:after="0" w:afterAutospacing="0" w:line="360" w:lineRule="auto"/>
        <w:jc w:val="both"/>
        <w:rPr>
          <w:rStyle w:val="Hyperlink"/>
          <w:rFonts w:asciiTheme="majorHAnsi" w:eastAsiaTheme="majorEastAsia" w:hAnsiTheme="majorHAnsi" w:cstheme="majorHAnsi"/>
          <w:b/>
          <w:sz w:val="36"/>
          <w:szCs w:val="36"/>
          <w:u w:val="none"/>
        </w:rPr>
      </w:pPr>
      <w:r w:rsidRPr="00834C7D">
        <w:rPr>
          <w:rStyle w:val="Hyperlink"/>
          <w:rFonts w:asciiTheme="majorHAnsi" w:eastAsiaTheme="majorEastAsia" w:hAnsiTheme="majorHAnsi" w:cstheme="majorHAnsi"/>
          <w:b/>
          <w:sz w:val="36"/>
          <w:szCs w:val="36"/>
          <w:u w:val="none"/>
        </w:rPr>
        <w:t>BÀI 7</w:t>
      </w:r>
      <w:r w:rsidR="002B5E37">
        <w:rPr>
          <w:rStyle w:val="Hyperlink"/>
          <w:rFonts w:asciiTheme="majorHAnsi" w:eastAsiaTheme="majorEastAsia" w:hAnsiTheme="majorHAnsi" w:cstheme="majorHAnsi"/>
          <w:b/>
          <w:sz w:val="36"/>
          <w:szCs w:val="36"/>
          <w:u w:val="none"/>
        </w:rPr>
        <w:t>7</w:t>
      </w:r>
      <w:r w:rsidRPr="00834C7D">
        <w:rPr>
          <w:rStyle w:val="Hyperlink"/>
          <w:rFonts w:asciiTheme="majorHAnsi" w:eastAsiaTheme="majorEastAsia" w:hAnsiTheme="majorHAnsi" w:cstheme="majorHAnsi"/>
          <w:b/>
          <w:sz w:val="36"/>
          <w:szCs w:val="36"/>
          <w:u w:val="none"/>
        </w:rPr>
        <w:t xml:space="preserve"> TRANG 33 SGK TOÁN 8 TẬP 1</w:t>
      </w:r>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Fonts w:asciiTheme="majorHAnsi" w:hAnsiTheme="majorHAnsi" w:cstheme="majorHAnsi"/>
          <w:color w:val="252525"/>
          <w:sz w:val="30"/>
          <w:szCs w:val="30"/>
        </w:rPr>
        <w:t>   Bạn muốn giải </w:t>
      </w:r>
      <w:r w:rsidRPr="002B5E37">
        <w:rPr>
          <w:rStyle w:val="Strong"/>
          <w:rFonts w:asciiTheme="majorHAnsi" w:eastAsiaTheme="majorEastAsia" w:hAnsiTheme="majorHAnsi" w:cstheme="majorHAnsi"/>
          <w:color w:val="252525"/>
          <w:sz w:val="30"/>
          <w:szCs w:val="30"/>
        </w:rPr>
        <w:t>bài 77 trang 33 SGK Toán 8 tập 1</w:t>
      </w:r>
      <w:r w:rsidRPr="002B5E37">
        <w:rPr>
          <w:rFonts w:asciiTheme="majorHAnsi" w:hAnsiTheme="majorHAnsi" w:cstheme="majorHAnsi"/>
          <w:color w:val="252525"/>
          <w:sz w:val="30"/>
          <w:szCs w:val="30"/>
        </w:rPr>
        <w:t>? Đừng bỏ qua bài viết này. Với những hướng dẫn chi tiết, không chỉ tham khảo cách làm hoặc đáp án mà bài viết này còn giúp bạn nắm vững lại các kiến thức Toán 8 chương 1 phần đại số để tự tin giải tốt các bài tập </w:t>
      </w:r>
      <w:hyperlink r:id="rId8" w:tooltip="phép nhân và phép chia các đa thức" w:history="1">
        <w:r w:rsidRPr="002B5E37">
          <w:rPr>
            <w:rStyle w:val="Hyperlink"/>
            <w:rFonts w:asciiTheme="majorHAnsi" w:eastAsiaTheme="majorEastAsia" w:hAnsiTheme="majorHAnsi" w:cstheme="majorHAnsi"/>
            <w:color w:val="10A0B6"/>
            <w:sz w:val="30"/>
            <w:szCs w:val="30"/>
          </w:rPr>
          <w:t>phép nhân và phép chia các đa thức</w:t>
        </w:r>
      </w:hyperlink>
      <w:r w:rsidRPr="002B5E37">
        <w:rPr>
          <w:rFonts w:asciiTheme="majorHAnsi" w:hAnsiTheme="majorHAnsi" w:cstheme="majorHAnsi"/>
          <w:color w:val="252525"/>
          <w:sz w:val="30"/>
          <w:szCs w:val="30"/>
        </w:rPr>
        <w:t> khác</w:t>
      </w:r>
    </w:p>
    <w:p w:rsidR="002B5E37" w:rsidRPr="002B5E37" w:rsidRDefault="002B5E37" w:rsidP="002B5E37">
      <w:pPr>
        <w:pStyle w:val="Heading3"/>
        <w:spacing w:before="0" w:line="360" w:lineRule="auto"/>
        <w:rPr>
          <w:rFonts w:cstheme="majorHAnsi"/>
          <w:caps/>
          <w:color w:val="F8640C"/>
          <w:sz w:val="30"/>
          <w:szCs w:val="30"/>
        </w:rPr>
      </w:pPr>
      <w:r w:rsidRPr="002B5E37">
        <w:rPr>
          <w:rStyle w:val="anchor"/>
          <w:rFonts w:cstheme="majorHAnsi"/>
          <w:caps/>
          <w:color w:val="F8640C"/>
          <w:sz w:val="30"/>
          <w:szCs w:val="30"/>
        </w:rPr>
        <w:t>ĐỀ BÀI 77 TRANG 33 SGK TOÁN 8 TẬP 1</w:t>
      </w:r>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Fonts w:asciiTheme="majorHAnsi" w:hAnsiTheme="majorHAnsi" w:cstheme="majorHAnsi"/>
          <w:color w:val="252525"/>
          <w:sz w:val="30"/>
          <w:szCs w:val="30"/>
        </w:rPr>
        <w:t>Tính nhanh giá trị của biểu thức:</w:t>
      </w:r>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Fonts w:asciiTheme="majorHAnsi" w:hAnsiTheme="majorHAnsi" w:cstheme="majorHAnsi"/>
          <w:color w:val="252525"/>
          <w:sz w:val="30"/>
          <w:szCs w:val="30"/>
        </w:rPr>
        <w:t>a) </w:t>
      </w:r>
      <w:r w:rsidRPr="002B5E37">
        <w:rPr>
          <w:rFonts w:asciiTheme="majorHAnsi" w:hAnsiTheme="majorHAnsi" w:cstheme="majorHAnsi"/>
          <w:color w:val="252525"/>
          <w:position w:val="-12"/>
          <w:sz w:val="30"/>
          <w:szCs w:val="30"/>
        </w:rPr>
        <w:object w:dxaOrig="25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23.25pt" o:ole="">
            <v:imagedata r:id="rId9" o:title=""/>
          </v:shape>
          <o:OLEObject Type="Embed" ProgID="Equation.DSMT4" ShapeID="_x0000_i1025" DrawAspect="Content" ObjectID="_1630736444" r:id="rId10"/>
        </w:object>
      </w:r>
      <w:r w:rsidRPr="002B5E37">
        <w:rPr>
          <w:rFonts w:asciiTheme="majorHAnsi" w:hAnsiTheme="majorHAnsi" w:cstheme="majorHAnsi"/>
          <w:color w:val="252525"/>
          <w:sz w:val="30"/>
          <w:szCs w:val="30"/>
        </w:rPr>
        <w:t xml:space="preserve"> tại </w:t>
      </w:r>
      <w:r w:rsidRPr="002B5E37">
        <w:rPr>
          <w:rFonts w:asciiTheme="majorHAnsi" w:hAnsiTheme="majorHAnsi" w:cstheme="majorHAnsi"/>
          <w:color w:val="252525"/>
          <w:position w:val="-6"/>
          <w:sz w:val="30"/>
          <w:szCs w:val="30"/>
        </w:rPr>
        <w:object w:dxaOrig="840" w:dyaOrig="320">
          <v:shape id="_x0000_i1026" type="#_x0000_t75" style="width:42pt;height:15.75pt" o:ole="">
            <v:imagedata r:id="rId11" o:title=""/>
          </v:shape>
          <o:OLEObject Type="Embed" ProgID="Equation.DSMT4" ShapeID="_x0000_i1026" DrawAspect="Content" ObjectID="_1630736445" r:id="rId12"/>
        </w:object>
      </w:r>
      <w:r w:rsidRPr="002B5E37">
        <w:rPr>
          <w:rFonts w:asciiTheme="majorHAnsi" w:hAnsiTheme="majorHAnsi" w:cstheme="majorHAnsi"/>
          <w:color w:val="252525"/>
          <w:sz w:val="30"/>
          <w:szCs w:val="30"/>
        </w:rPr>
        <w:t> và </w:t>
      </w:r>
      <w:r w:rsidRPr="002B5E37">
        <w:rPr>
          <w:rFonts w:asciiTheme="majorHAnsi" w:hAnsiTheme="majorHAnsi" w:cstheme="majorHAnsi"/>
          <w:color w:val="252525"/>
          <w:position w:val="-12"/>
          <w:sz w:val="30"/>
          <w:szCs w:val="30"/>
        </w:rPr>
        <w:object w:dxaOrig="740" w:dyaOrig="380">
          <v:shape id="_x0000_i1027" type="#_x0000_t75" style="width:36.75pt;height:18.75pt" o:ole="">
            <v:imagedata r:id="rId13" o:title=""/>
          </v:shape>
          <o:OLEObject Type="Embed" ProgID="Equation.DSMT4" ShapeID="_x0000_i1027" DrawAspect="Content" ObjectID="_1630736446" r:id="rId14"/>
        </w:object>
      </w:r>
    </w:p>
    <w:p w:rsid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Fonts w:asciiTheme="majorHAnsi" w:hAnsiTheme="majorHAnsi" w:cstheme="majorHAnsi"/>
          <w:color w:val="252525"/>
          <w:sz w:val="30"/>
          <w:szCs w:val="30"/>
        </w:rPr>
        <w:t>b) </w:t>
      </w:r>
      <w:r w:rsidRPr="002B5E37">
        <w:rPr>
          <w:rFonts w:asciiTheme="majorHAnsi" w:hAnsiTheme="majorHAnsi" w:cstheme="majorHAnsi"/>
          <w:color w:val="252525"/>
          <w:position w:val="-12"/>
          <w:sz w:val="30"/>
          <w:szCs w:val="30"/>
        </w:rPr>
        <w:object w:dxaOrig="3600" w:dyaOrig="460">
          <v:shape id="_x0000_i1028" type="#_x0000_t75" style="width:180pt;height:23.25pt" o:ole="">
            <v:imagedata r:id="rId15" o:title=""/>
          </v:shape>
          <o:OLEObject Type="Embed" ProgID="Equation.DSMT4" ShapeID="_x0000_i1028" DrawAspect="Content" ObjectID="_1630736447" r:id="rId16"/>
        </w:object>
      </w:r>
      <w:r w:rsidRPr="002B5E37">
        <w:rPr>
          <w:rFonts w:asciiTheme="majorHAnsi" w:hAnsiTheme="majorHAnsi" w:cstheme="majorHAnsi"/>
          <w:color w:val="252525"/>
          <w:sz w:val="30"/>
          <w:szCs w:val="30"/>
        </w:rPr>
        <w:t>  tại </w:t>
      </w:r>
      <w:r w:rsidRPr="002B5E37">
        <w:rPr>
          <w:rFonts w:asciiTheme="majorHAnsi" w:hAnsiTheme="majorHAnsi" w:cstheme="majorHAnsi"/>
          <w:color w:val="252525"/>
          <w:position w:val="-6"/>
          <w:sz w:val="30"/>
          <w:szCs w:val="30"/>
        </w:rPr>
        <w:object w:dxaOrig="700" w:dyaOrig="320">
          <v:shape id="_x0000_i1029" type="#_x0000_t75" style="width:35.25pt;height:15.75pt" o:ole="">
            <v:imagedata r:id="rId17" o:title=""/>
          </v:shape>
          <o:OLEObject Type="Embed" ProgID="Equation.DSMT4" ShapeID="_x0000_i1029" DrawAspect="Content" ObjectID="_1630736448" r:id="rId18"/>
        </w:object>
      </w:r>
      <w:r w:rsidRPr="002B5E37">
        <w:rPr>
          <w:rFonts w:asciiTheme="majorHAnsi" w:hAnsiTheme="majorHAnsi" w:cstheme="majorHAnsi"/>
          <w:color w:val="252525"/>
          <w:sz w:val="30"/>
          <w:szCs w:val="30"/>
        </w:rPr>
        <w:t>  và </w:t>
      </w:r>
      <w:r w:rsidRPr="002B5E37">
        <w:rPr>
          <w:rFonts w:asciiTheme="majorHAnsi" w:hAnsiTheme="majorHAnsi" w:cstheme="majorHAnsi"/>
          <w:color w:val="252525"/>
          <w:position w:val="-12"/>
          <w:sz w:val="30"/>
          <w:szCs w:val="30"/>
        </w:rPr>
        <w:object w:dxaOrig="900" w:dyaOrig="380">
          <v:shape id="_x0000_i1030" type="#_x0000_t75" style="width:45pt;height:18.75pt" o:ole="">
            <v:imagedata r:id="rId19" o:title=""/>
          </v:shape>
          <o:OLEObject Type="Embed" ProgID="Equation.DSMT4" ShapeID="_x0000_i1030" DrawAspect="Content" ObjectID="_1630736449" r:id="rId20"/>
        </w:object>
      </w:r>
    </w:p>
    <w:p w:rsid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Fonts w:asciiTheme="majorHAnsi" w:hAnsiTheme="majorHAnsi" w:cstheme="majorHAnsi"/>
          <w:color w:val="252525"/>
          <w:sz w:val="30"/>
          <w:szCs w:val="30"/>
        </w:rPr>
        <w:t xml:space="preserve"> </w:t>
      </w:r>
      <w:r w:rsidRPr="002B5E37">
        <w:rPr>
          <w:rFonts w:asciiTheme="majorHAnsi" w:hAnsiTheme="majorHAnsi" w:cstheme="majorHAnsi"/>
          <w:color w:val="252525"/>
          <w:sz w:val="30"/>
          <w:szCs w:val="30"/>
        </w:rPr>
        <w:t>» </w:t>
      </w:r>
      <w:r w:rsidRPr="002B5E37">
        <w:rPr>
          <w:rFonts w:asciiTheme="majorHAnsi" w:hAnsiTheme="majorHAnsi" w:cstheme="majorHAnsi"/>
          <w:color w:val="252525"/>
          <w:sz w:val="30"/>
          <w:szCs w:val="30"/>
          <w:u w:val="single"/>
        </w:rPr>
        <w:t>Bài tập trước</w:t>
      </w:r>
      <w:r w:rsidRPr="002B5E37">
        <w:rPr>
          <w:rFonts w:asciiTheme="majorHAnsi" w:hAnsiTheme="majorHAnsi" w:cstheme="majorHAnsi"/>
          <w:color w:val="252525"/>
          <w:sz w:val="30"/>
          <w:szCs w:val="30"/>
        </w:rPr>
        <w:t>: </w:t>
      </w:r>
      <w:hyperlink r:id="rId21" w:tooltip="Bài 76 trang 33 sgk Toán 8 tập 1" w:history="1">
        <w:r w:rsidRPr="002B5E37">
          <w:rPr>
            <w:rStyle w:val="Hyperlink"/>
            <w:rFonts w:asciiTheme="majorHAnsi" w:eastAsiaTheme="majorEastAsia" w:hAnsiTheme="majorHAnsi" w:cstheme="majorHAnsi"/>
            <w:color w:val="10A0B6"/>
            <w:sz w:val="30"/>
            <w:szCs w:val="30"/>
          </w:rPr>
          <w:t>Bài 76 trang 33 sgk Toán 8 tập 1</w:t>
        </w:r>
      </w:hyperlink>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p>
    <w:p w:rsidR="002B5E37" w:rsidRPr="002B5E37" w:rsidRDefault="002B5E37" w:rsidP="002B5E37">
      <w:pPr>
        <w:pStyle w:val="Heading3"/>
        <w:spacing w:before="0" w:line="360" w:lineRule="auto"/>
        <w:rPr>
          <w:rFonts w:cstheme="majorHAnsi"/>
          <w:caps/>
          <w:color w:val="F8640C"/>
          <w:sz w:val="30"/>
          <w:szCs w:val="30"/>
        </w:rPr>
      </w:pPr>
      <w:r w:rsidRPr="002B5E37">
        <w:rPr>
          <w:rStyle w:val="anchor"/>
          <w:rFonts w:cstheme="majorHAnsi"/>
          <w:caps/>
          <w:color w:val="F8640C"/>
          <w:sz w:val="30"/>
          <w:szCs w:val="30"/>
        </w:rPr>
        <w:t>GIẢI BÀI 77 TRANG 33 SGK TOÁN 8 TẬP 1</w:t>
      </w:r>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Style w:val="anchor"/>
          <w:rFonts w:asciiTheme="majorHAnsi" w:eastAsiaTheme="majorEastAsia" w:hAnsiTheme="majorHAnsi" w:cstheme="majorHAnsi"/>
          <w:color w:val="252525"/>
          <w:sz w:val="30"/>
          <w:szCs w:val="30"/>
        </w:rPr>
        <w:t>Hướng dẫn cách làm</w:t>
      </w:r>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Fonts w:asciiTheme="majorHAnsi" w:hAnsiTheme="majorHAnsi" w:cstheme="majorHAnsi"/>
          <w:color w:val="252525"/>
          <w:sz w:val="30"/>
          <w:szCs w:val="30"/>
        </w:rPr>
        <w:t>Biến đổi để đưa </w:t>
      </w:r>
      <w:r w:rsidRPr="002B5E37">
        <w:rPr>
          <w:rFonts w:asciiTheme="majorHAnsi" w:hAnsiTheme="majorHAnsi" w:cstheme="majorHAnsi"/>
          <w:color w:val="252525"/>
          <w:position w:val="-12"/>
          <w:sz w:val="30"/>
          <w:szCs w:val="30"/>
        </w:rPr>
        <w:object w:dxaOrig="780" w:dyaOrig="380">
          <v:shape id="_x0000_i1031" type="#_x0000_t75" style="width:39pt;height:18.75pt" o:ole="">
            <v:imagedata r:id="rId22" o:title=""/>
          </v:shape>
          <o:OLEObject Type="Embed" ProgID="Equation.DSMT4" ShapeID="_x0000_i1031" DrawAspect="Content" ObjectID="_1630736450" r:id="rId23"/>
        </w:object>
      </w:r>
      <w:r w:rsidRPr="002B5E37">
        <w:rPr>
          <w:rFonts w:asciiTheme="majorHAnsi" w:hAnsiTheme="majorHAnsi" w:cstheme="majorHAnsi"/>
          <w:color w:val="252525"/>
          <w:sz w:val="30"/>
          <w:szCs w:val="30"/>
        </w:rPr>
        <w:t xml:space="preserve"> </w:t>
      </w:r>
      <w:r w:rsidRPr="002B5E37">
        <w:rPr>
          <w:rFonts w:asciiTheme="majorHAnsi" w:hAnsiTheme="majorHAnsi" w:cstheme="majorHAnsi"/>
          <w:color w:val="252525"/>
          <w:sz w:val="30"/>
          <w:szCs w:val="30"/>
        </w:rPr>
        <w:t>về dạng hằng đẳng thức. Sau đó thay giá trị của </w:t>
      </w:r>
      <w:r w:rsidRPr="002B5E37">
        <w:rPr>
          <w:rFonts w:asciiTheme="majorHAnsi" w:hAnsiTheme="majorHAnsi" w:cstheme="majorHAnsi"/>
          <w:color w:val="252525"/>
          <w:position w:val="-12"/>
          <w:sz w:val="30"/>
          <w:szCs w:val="30"/>
        </w:rPr>
        <w:object w:dxaOrig="540" w:dyaOrig="320">
          <v:shape id="_x0000_i1033" type="#_x0000_t75" style="width:27pt;height:15.75pt" o:ole="">
            <v:imagedata r:id="rId24" o:title=""/>
          </v:shape>
          <o:OLEObject Type="Embed" ProgID="Equation.DSMT4" ShapeID="_x0000_i1033" DrawAspect="Content" ObjectID="_1630736451" r:id="rId25"/>
        </w:object>
      </w:r>
      <w:r w:rsidRPr="002B5E37">
        <w:rPr>
          <w:rFonts w:asciiTheme="majorHAnsi" w:hAnsiTheme="majorHAnsi" w:cstheme="majorHAnsi"/>
          <w:color w:val="252525"/>
          <w:sz w:val="30"/>
          <w:szCs w:val="30"/>
        </w:rPr>
        <w:t xml:space="preserve"> </w:t>
      </w:r>
      <w:r w:rsidRPr="002B5E37">
        <w:rPr>
          <w:rFonts w:asciiTheme="majorHAnsi" w:hAnsiTheme="majorHAnsi" w:cstheme="majorHAnsi"/>
          <w:color w:val="252525"/>
          <w:sz w:val="30"/>
          <w:szCs w:val="30"/>
        </w:rPr>
        <w:t>vào để tính giá trị của biểu thức </w:t>
      </w:r>
      <w:r w:rsidRPr="002B5E37">
        <w:rPr>
          <w:rStyle w:val="mi"/>
          <w:rFonts w:asciiTheme="majorHAnsi" w:hAnsiTheme="majorHAnsi" w:cstheme="majorHAnsi"/>
          <w:color w:val="252525"/>
          <w:position w:val="-12"/>
          <w:sz w:val="30"/>
          <w:szCs w:val="30"/>
          <w:bdr w:val="none" w:sz="0" w:space="0" w:color="auto" w:frame="1"/>
        </w:rPr>
        <w:object w:dxaOrig="780" w:dyaOrig="380">
          <v:shape id="_x0000_i1032" type="#_x0000_t75" style="width:39pt;height:18.75pt" o:ole="">
            <v:imagedata r:id="rId26" o:title=""/>
          </v:shape>
          <o:OLEObject Type="Embed" ProgID="Equation.DSMT4" ShapeID="_x0000_i1032" DrawAspect="Content" ObjectID="_1630736452" r:id="rId27"/>
        </w:object>
      </w:r>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b/>
          <w:color w:val="252525"/>
          <w:sz w:val="30"/>
          <w:szCs w:val="30"/>
        </w:rPr>
      </w:pPr>
      <w:r w:rsidRPr="002B5E37">
        <w:rPr>
          <w:rStyle w:val="anchor"/>
          <w:rFonts w:asciiTheme="majorHAnsi" w:eastAsiaTheme="majorEastAsia" w:hAnsiTheme="majorHAnsi" w:cstheme="majorHAnsi"/>
          <w:b/>
          <w:color w:val="252525"/>
          <w:sz w:val="30"/>
          <w:szCs w:val="30"/>
        </w:rPr>
        <w:t>Bài giải chi tiết</w:t>
      </w:r>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Style w:val="Emphasis"/>
          <w:rFonts w:asciiTheme="majorHAnsi" w:hAnsiTheme="majorHAnsi" w:cstheme="majorHAnsi"/>
          <w:color w:val="252525"/>
          <w:sz w:val="30"/>
          <w:szCs w:val="30"/>
        </w:rPr>
        <w:t>Dưới đây là các </w:t>
      </w:r>
      <w:r w:rsidRPr="002B5E37">
        <w:rPr>
          <w:rStyle w:val="Strong"/>
          <w:rFonts w:asciiTheme="majorHAnsi" w:eastAsiaTheme="majorEastAsia" w:hAnsiTheme="majorHAnsi" w:cstheme="majorHAnsi"/>
          <w:i/>
          <w:iCs/>
          <w:color w:val="252525"/>
          <w:sz w:val="30"/>
          <w:szCs w:val="30"/>
        </w:rPr>
        <w:t>cách giải bài 77 trang 33 SGK Toán 8 tập 1</w:t>
      </w:r>
      <w:r w:rsidRPr="002B5E37">
        <w:rPr>
          <w:rStyle w:val="Emphasis"/>
          <w:rFonts w:asciiTheme="majorHAnsi" w:hAnsiTheme="majorHAnsi" w:cstheme="majorHAnsi"/>
          <w:color w:val="252525"/>
          <w:sz w:val="30"/>
          <w:szCs w:val="30"/>
        </w:rPr>
        <w:t> để các bạn tham khảo và so sánh bài làm của mình:</w:t>
      </w:r>
    </w:p>
    <w:p w:rsid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Fonts w:asciiTheme="majorHAnsi" w:hAnsiTheme="majorHAnsi" w:cstheme="majorHAnsi"/>
          <w:color w:val="252525"/>
          <w:sz w:val="30"/>
          <w:szCs w:val="30"/>
        </w:rPr>
        <w:t>a)</w:t>
      </w:r>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Fonts w:asciiTheme="majorHAnsi" w:hAnsiTheme="majorHAnsi" w:cstheme="majorHAnsi"/>
          <w:color w:val="252525"/>
          <w:position w:val="-102"/>
          <w:sz w:val="30"/>
          <w:szCs w:val="30"/>
        </w:rPr>
        <w:object w:dxaOrig="2740" w:dyaOrig="2200">
          <v:shape id="_x0000_i1034" type="#_x0000_t75" style="width:137.25pt;height:110.25pt" o:ole="">
            <v:imagedata r:id="rId28" o:title=""/>
          </v:shape>
          <o:OLEObject Type="Embed" ProgID="Equation.DSMT4" ShapeID="_x0000_i1034" DrawAspect="Content" ObjectID="_1630736453" r:id="rId29"/>
        </w:object>
      </w:r>
    </w:p>
    <w:p w:rsid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Fonts w:asciiTheme="majorHAnsi" w:hAnsiTheme="majorHAnsi" w:cstheme="majorHAnsi"/>
          <w:color w:val="252525"/>
          <w:sz w:val="30"/>
          <w:szCs w:val="30"/>
        </w:rPr>
        <w:t>Thay </w:t>
      </w:r>
      <w:r w:rsidRPr="002B5E37">
        <w:rPr>
          <w:rFonts w:asciiTheme="majorHAnsi" w:hAnsiTheme="majorHAnsi" w:cstheme="majorHAnsi"/>
          <w:color w:val="252525"/>
          <w:position w:val="-12"/>
          <w:sz w:val="30"/>
          <w:szCs w:val="30"/>
        </w:rPr>
        <w:object w:dxaOrig="1620" w:dyaOrig="380">
          <v:shape id="_x0000_i1035" type="#_x0000_t75" style="width:81pt;height:18.75pt" o:ole="">
            <v:imagedata r:id="rId30" o:title=""/>
          </v:shape>
          <o:OLEObject Type="Embed" ProgID="Equation.DSMT4" ShapeID="_x0000_i1035" DrawAspect="Content" ObjectID="_1630736454" r:id="rId31"/>
        </w:object>
      </w:r>
      <w:r w:rsidRPr="002B5E37">
        <w:rPr>
          <w:rFonts w:asciiTheme="majorHAnsi" w:hAnsiTheme="majorHAnsi" w:cstheme="majorHAnsi"/>
          <w:color w:val="252525"/>
          <w:sz w:val="30"/>
          <w:szCs w:val="30"/>
        </w:rPr>
        <w:t> ta được:</w:t>
      </w:r>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Fonts w:asciiTheme="majorHAnsi" w:hAnsiTheme="majorHAnsi" w:cstheme="majorHAnsi"/>
          <w:color w:val="252525"/>
          <w:position w:val="-16"/>
          <w:sz w:val="30"/>
          <w:szCs w:val="30"/>
        </w:rPr>
        <w:object w:dxaOrig="3820" w:dyaOrig="540">
          <v:shape id="_x0000_i1036" type="#_x0000_t75" style="width:191.25pt;height:27pt" o:ole="">
            <v:imagedata r:id="rId32" o:title=""/>
          </v:shape>
          <o:OLEObject Type="Embed" ProgID="Equation.DSMT4" ShapeID="_x0000_i1036" DrawAspect="Content" ObjectID="_1630736455" r:id="rId33"/>
        </w:object>
      </w:r>
    </w:p>
    <w:p w:rsid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Fonts w:asciiTheme="majorHAnsi" w:hAnsiTheme="majorHAnsi" w:cstheme="majorHAnsi"/>
          <w:color w:val="252525"/>
          <w:sz w:val="30"/>
          <w:szCs w:val="30"/>
        </w:rPr>
        <w:t>b) </w:t>
      </w:r>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Fonts w:asciiTheme="majorHAnsi" w:hAnsiTheme="majorHAnsi" w:cstheme="majorHAnsi"/>
          <w:color w:val="252525"/>
          <w:position w:val="-96"/>
          <w:sz w:val="30"/>
          <w:szCs w:val="30"/>
        </w:rPr>
        <w:object w:dxaOrig="4380" w:dyaOrig="2079">
          <v:shape id="_x0000_i1037" type="#_x0000_t75" style="width:219pt;height:104.25pt" o:ole="">
            <v:imagedata r:id="rId34" o:title=""/>
          </v:shape>
          <o:OLEObject Type="Embed" ProgID="Equation.DSMT4" ShapeID="_x0000_i1037" DrawAspect="Content" ObjectID="_1630736456" r:id="rId35"/>
        </w:object>
      </w:r>
      <w:r w:rsidRPr="002B5E37">
        <w:rPr>
          <w:rFonts w:asciiTheme="majorHAnsi" w:hAnsiTheme="majorHAnsi" w:cstheme="majorHAnsi"/>
          <w:color w:val="252525"/>
          <w:sz w:val="30"/>
          <w:szCs w:val="30"/>
        </w:rPr>
        <w:t xml:space="preserve"> </w:t>
      </w:r>
    </w:p>
    <w:p w:rsid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Fonts w:asciiTheme="majorHAnsi" w:hAnsiTheme="majorHAnsi" w:cstheme="majorHAnsi"/>
          <w:color w:val="252525"/>
          <w:sz w:val="30"/>
          <w:szCs w:val="30"/>
        </w:rPr>
        <w:t>Thay </w:t>
      </w:r>
      <w:r w:rsidRPr="002B5E37">
        <w:rPr>
          <w:rFonts w:asciiTheme="majorHAnsi" w:hAnsiTheme="majorHAnsi" w:cstheme="majorHAnsi"/>
          <w:color w:val="252525"/>
          <w:position w:val="-12"/>
          <w:sz w:val="30"/>
          <w:szCs w:val="30"/>
        </w:rPr>
        <w:object w:dxaOrig="1660" w:dyaOrig="380">
          <v:shape id="_x0000_i1038" type="#_x0000_t75" style="width:83.25pt;height:18.75pt" o:ole="">
            <v:imagedata r:id="rId36" o:title=""/>
          </v:shape>
          <o:OLEObject Type="Embed" ProgID="Equation.DSMT4" ShapeID="_x0000_i1038" DrawAspect="Content" ObjectID="_1630736457" r:id="rId37"/>
        </w:object>
      </w:r>
      <w:r w:rsidRPr="002B5E37">
        <w:rPr>
          <w:rFonts w:asciiTheme="majorHAnsi" w:hAnsiTheme="majorHAnsi" w:cstheme="majorHAnsi"/>
          <w:color w:val="252525"/>
          <w:sz w:val="30"/>
          <w:szCs w:val="30"/>
        </w:rPr>
        <w:t> ta được:</w:t>
      </w:r>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Fonts w:asciiTheme="majorHAnsi" w:hAnsiTheme="majorHAnsi" w:cstheme="majorHAnsi"/>
          <w:color w:val="252525"/>
          <w:position w:val="-18"/>
          <w:sz w:val="30"/>
          <w:szCs w:val="30"/>
        </w:rPr>
        <w:object w:dxaOrig="4040" w:dyaOrig="580">
          <v:shape id="_x0000_i1039" type="#_x0000_t75" style="width:201.75pt;height:29.25pt" o:ole="">
            <v:imagedata r:id="rId38" o:title=""/>
          </v:shape>
          <o:OLEObject Type="Embed" ProgID="Equation.DSMT4" ShapeID="_x0000_i1039" DrawAspect="Content" ObjectID="_1630736458" r:id="rId39"/>
        </w:object>
      </w:r>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Style w:val="anchor"/>
          <w:rFonts w:asciiTheme="majorHAnsi" w:eastAsiaTheme="majorEastAsia" w:hAnsiTheme="majorHAnsi" w:cstheme="majorHAnsi"/>
          <w:b/>
          <w:bCs/>
          <w:color w:val="000080"/>
          <w:sz w:val="30"/>
          <w:szCs w:val="30"/>
        </w:rPr>
        <w:t>Giải bài tập khác</w:t>
      </w:r>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Style w:val="Emphasis"/>
          <w:rFonts w:asciiTheme="majorHAnsi" w:hAnsiTheme="majorHAnsi" w:cstheme="majorHAnsi"/>
          <w:color w:val="252525"/>
          <w:sz w:val="30"/>
          <w:szCs w:val="30"/>
        </w:rPr>
        <w:t>Xem thêm hướng dẫn giải các bài tập tiếp theo</w:t>
      </w:r>
    </w:p>
    <w:p w:rsidR="002B5E37" w:rsidRPr="002B5E37" w:rsidRDefault="002B5E37" w:rsidP="002B5E37">
      <w:pPr>
        <w:numPr>
          <w:ilvl w:val="0"/>
          <w:numId w:val="18"/>
        </w:numPr>
        <w:spacing w:after="0" w:line="360" w:lineRule="auto"/>
        <w:ind w:left="375"/>
        <w:rPr>
          <w:rFonts w:asciiTheme="majorHAnsi" w:hAnsiTheme="majorHAnsi" w:cstheme="majorHAnsi"/>
          <w:color w:val="252525"/>
          <w:sz w:val="30"/>
          <w:szCs w:val="30"/>
        </w:rPr>
      </w:pPr>
      <w:hyperlink r:id="rId40" w:tooltip="Bài 78 trang 33 sgk Toán 8 tập 1" w:history="1">
        <w:r w:rsidRPr="002B5E37">
          <w:rPr>
            <w:rStyle w:val="Hyperlink"/>
            <w:rFonts w:asciiTheme="majorHAnsi" w:hAnsiTheme="majorHAnsi" w:cstheme="majorHAnsi"/>
            <w:color w:val="10A0B6"/>
            <w:sz w:val="30"/>
            <w:szCs w:val="30"/>
          </w:rPr>
          <w:t>Bài 78 trang 33 sgk Toán 8 tập 1</w:t>
        </w:r>
      </w:hyperlink>
    </w:p>
    <w:p w:rsidR="002B5E37" w:rsidRPr="002B5E37" w:rsidRDefault="002B5E37" w:rsidP="002B5E37">
      <w:pPr>
        <w:numPr>
          <w:ilvl w:val="0"/>
          <w:numId w:val="18"/>
        </w:numPr>
        <w:spacing w:after="0" w:line="360" w:lineRule="auto"/>
        <w:ind w:left="375"/>
        <w:rPr>
          <w:rFonts w:asciiTheme="majorHAnsi" w:hAnsiTheme="majorHAnsi" w:cstheme="majorHAnsi"/>
          <w:color w:val="252525"/>
          <w:sz w:val="30"/>
          <w:szCs w:val="30"/>
        </w:rPr>
      </w:pPr>
      <w:hyperlink r:id="rId41" w:tooltip="Bài 79 trang 33 sgk Toán 8 tập 1" w:history="1">
        <w:r w:rsidRPr="002B5E37">
          <w:rPr>
            <w:rStyle w:val="Hyperlink"/>
            <w:rFonts w:asciiTheme="majorHAnsi" w:hAnsiTheme="majorHAnsi" w:cstheme="majorHAnsi"/>
            <w:color w:val="10A0B6"/>
            <w:sz w:val="30"/>
            <w:szCs w:val="30"/>
          </w:rPr>
          <w:t>Bài 79 trang 33 sgk Toán 8 tập 1</w:t>
        </w:r>
      </w:hyperlink>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Fonts w:asciiTheme="majorHAnsi" w:hAnsiTheme="majorHAnsi" w:cstheme="majorHAnsi"/>
          <w:noProof/>
          <w:color w:val="10A0B6"/>
          <w:sz w:val="30"/>
          <w:szCs w:val="30"/>
        </w:rPr>
        <w:drawing>
          <wp:inline distT="0" distB="0" distL="0" distR="0">
            <wp:extent cx="6619875" cy="4324350"/>
            <wp:effectExtent l="0" t="0" r="9525" b="0"/>
            <wp:docPr id="12" name="Picture 12" descr="Giải bài 77 sgk Toán 8 tập 1 trang 33">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Giải bài 77 sgk Toán 8 tập 1 trang 33">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19875" cy="4324350"/>
                    </a:xfrm>
                    <a:prstGeom prst="rect">
                      <a:avLst/>
                    </a:prstGeom>
                    <a:noFill/>
                    <a:ln>
                      <a:noFill/>
                    </a:ln>
                  </pic:spPr>
                </pic:pic>
              </a:graphicData>
            </a:graphic>
          </wp:inline>
        </w:drawing>
      </w:r>
    </w:p>
    <w:p w:rsidR="002B5E37" w:rsidRPr="002B5E37" w:rsidRDefault="002B5E37" w:rsidP="002B5E37">
      <w:pPr>
        <w:pStyle w:val="NormalWeb"/>
        <w:spacing w:before="0" w:beforeAutospacing="0" w:after="0" w:afterAutospacing="0" w:line="360" w:lineRule="auto"/>
        <w:jc w:val="both"/>
        <w:rPr>
          <w:rFonts w:asciiTheme="majorHAnsi" w:hAnsiTheme="majorHAnsi" w:cstheme="majorHAnsi"/>
          <w:color w:val="252525"/>
          <w:sz w:val="30"/>
          <w:szCs w:val="30"/>
        </w:rPr>
      </w:pPr>
      <w:r w:rsidRPr="002B5E37">
        <w:rPr>
          <w:rFonts w:asciiTheme="majorHAnsi" w:hAnsiTheme="majorHAnsi" w:cstheme="majorHAnsi"/>
          <w:color w:val="252525"/>
          <w:sz w:val="30"/>
          <w:szCs w:val="30"/>
        </w:rPr>
        <w:t>   Nội dung trên đã giúp bạn nắm được </w:t>
      </w:r>
      <w:r w:rsidRPr="002B5E37">
        <w:rPr>
          <w:rStyle w:val="Strong"/>
          <w:rFonts w:asciiTheme="majorHAnsi" w:eastAsiaTheme="majorEastAsia" w:hAnsiTheme="majorHAnsi" w:cstheme="majorHAnsi"/>
          <w:color w:val="252525"/>
          <w:sz w:val="30"/>
          <w:szCs w:val="30"/>
          <w:u w:val="single"/>
        </w:rPr>
        <w:t>cách làm và đáp án bài 77 trang 33 sgk toán 8 tập 1</w:t>
      </w:r>
      <w:r w:rsidRPr="002B5E37">
        <w:rPr>
          <w:rFonts w:asciiTheme="majorHAnsi" w:hAnsiTheme="majorHAnsi" w:cstheme="majorHAnsi"/>
          <w:color w:val="252525"/>
          <w:sz w:val="30"/>
          <w:szCs w:val="30"/>
        </w:rPr>
        <w:t>. Mong rằng những bài hướng dẫn </w:t>
      </w:r>
      <w:hyperlink r:id="rId44" w:tooltip="giải Toán 8" w:history="1">
        <w:r w:rsidRPr="002B5E37">
          <w:rPr>
            <w:rStyle w:val="Hyperlink"/>
            <w:rFonts w:asciiTheme="majorHAnsi" w:eastAsiaTheme="majorEastAsia" w:hAnsiTheme="majorHAnsi" w:cstheme="majorHAnsi"/>
            <w:color w:val="10A0B6"/>
            <w:sz w:val="30"/>
            <w:szCs w:val="30"/>
          </w:rPr>
          <w:t>giải toán 8</w:t>
        </w:r>
      </w:hyperlink>
      <w:r w:rsidRPr="002B5E37">
        <w:rPr>
          <w:rFonts w:asciiTheme="majorHAnsi" w:hAnsiTheme="majorHAnsi" w:cstheme="majorHAnsi"/>
          <w:color w:val="252525"/>
          <w:sz w:val="30"/>
          <w:szCs w:val="30"/>
        </w:rPr>
        <w:t> của Đọc Tài Liệu sẽ là người đồng hành giúp các bạn học tốt môn học này.</w:t>
      </w:r>
    </w:p>
    <w:p w:rsidR="00611BF3" w:rsidRPr="002B5E37" w:rsidRDefault="002B5E37" w:rsidP="002B5E37">
      <w:pPr>
        <w:spacing w:line="360" w:lineRule="auto"/>
        <w:jc w:val="right"/>
        <w:rPr>
          <w:rStyle w:val="Hyperlink"/>
          <w:rFonts w:asciiTheme="majorHAnsi" w:hAnsiTheme="majorHAnsi" w:cstheme="majorHAnsi"/>
          <w:b/>
          <w:bCs/>
          <w:caps/>
          <w:color w:val="252525"/>
          <w:sz w:val="30"/>
          <w:szCs w:val="30"/>
          <w:u w:val="none"/>
        </w:rPr>
      </w:pPr>
      <w:r w:rsidRPr="002B5E37">
        <w:rPr>
          <w:rFonts w:asciiTheme="majorHAnsi" w:hAnsiTheme="majorHAnsi" w:cstheme="majorHAnsi"/>
          <w:b/>
          <w:bCs/>
          <w:caps/>
          <w:color w:val="252525"/>
          <w:sz w:val="30"/>
          <w:szCs w:val="30"/>
        </w:rPr>
        <w:t>DOCTAILIEU.COM</w:t>
      </w:r>
      <w:bookmarkStart w:id="0" w:name="_GoBack"/>
      <w:bookmarkEnd w:id="0"/>
      <w:r w:rsidRPr="002B5E37">
        <w:rPr>
          <w:rFonts w:asciiTheme="majorHAnsi" w:hAnsiTheme="majorHAnsi" w:cstheme="majorHAnsi"/>
          <w:color w:val="252525"/>
          <w:sz w:val="30"/>
          <w:szCs w:val="30"/>
        </w:rPr>
        <w:br/>
        <w:t>Xem thêm tại: </w:t>
      </w:r>
      <w:hyperlink r:id="rId45" w:history="1">
        <w:r w:rsidRPr="002B5E37">
          <w:rPr>
            <w:rStyle w:val="Hyperlink"/>
            <w:rFonts w:asciiTheme="majorHAnsi" w:hAnsiTheme="majorHAnsi" w:cstheme="majorHAnsi"/>
            <w:color w:val="10A0B6"/>
            <w:sz w:val="30"/>
            <w:szCs w:val="30"/>
          </w:rPr>
          <w:t>https://doctailieu.com/giai-bai-77-trang-33-sgk-toan-8-tap-1</w:t>
        </w:r>
      </w:hyperlink>
    </w:p>
    <w:sectPr w:rsidR="00611BF3" w:rsidRPr="002B5E37" w:rsidSect="00C21424">
      <w:headerReference w:type="default" r:id="rId46"/>
      <w:footerReference w:type="default" r:id="rId47"/>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58" w:rsidRDefault="00DF0B58" w:rsidP="00C21424">
      <w:pPr>
        <w:spacing w:after="0" w:line="240" w:lineRule="auto"/>
      </w:pPr>
      <w:r>
        <w:separator/>
      </w:r>
    </w:p>
  </w:endnote>
  <w:endnote w:type="continuationSeparator" w:id="0">
    <w:p w:rsidR="00DF0B58" w:rsidRDefault="00DF0B58"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8FF1"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F0B58">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F0B58">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58" w:rsidRDefault="00DF0B58" w:rsidP="00C21424">
      <w:pPr>
        <w:spacing w:after="0" w:line="240" w:lineRule="auto"/>
      </w:pPr>
      <w:r>
        <w:separator/>
      </w:r>
    </w:p>
  </w:footnote>
  <w:footnote w:type="continuationSeparator" w:id="0">
    <w:p w:rsidR="00DF0B58" w:rsidRDefault="00DF0B58"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0261"/>
    <w:multiLevelType w:val="multilevel"/>
    <w:tmpl w:val="DE22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31628"/>
    <w:multiLevelType w:val="multilevel"/>
    <w:tmpl w:val="8536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E2A41"/>
    <w:multiLevelType w:val="multilevel"/>
    <w:tmpl w:val="897A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76B30"/>
    <w:multiLevelType w:val="multilevel"/>
    <w:tmpl w:val="9A00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1063C"/>
    <w:multiLevelType w:val="multilevel"/>
    <w:tmpl w:val="A40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E2FCE"/>
    <w:multiLevelType w:val="multilevel"/>
    <w:tmpl w:val="5B68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A5379"/>
    <w:multiLevelType w:val="multilevel"/>
    <w:tmpl w:val="1FBE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01EB3"/>
    <w:multiLevelType w:val="multilevel"/>
    <w:tmpl w:val="C91A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31D7B"/>
    <w:multiLevelType w:val="multilevel"/>
    <w:tmpl w:val="5F6E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77AA0"/>
    <w:multiLevelType w:val="multilevel"/>
    <w:tmpl w:val="4256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8177D"/>
    <w:multiLevelType w:val="multilevel"/>
    <w:tmpl w:val="A444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695A35"/>
    <w:multiLevelType w:val="multilevel"/>
    <w:tmpl w:val="E5E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B5809"/>
    <w:multiLevelType w:val="multilevel"/>
    <w:tmpl w:val="160A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66BF4"/>
    <w:multiLevelType w:val="multilevel"/>
    <w:tmpl w:val="83DE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8056CF"/>
    <w:multiLevelType w:val="multilevel"/>
    <w:tmpl w:val="0702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7439D"/>
    <w:multiLevelType w:val="multilevel"/>
    <w:tmpl w:val="3F2C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5"/>
  </w:num>
  <w:num w:numId="4">
    <w:abstractNumId w:val="9"/>
  </w:num>
  <w:num w:numId="5">
    <w:abstractNumId w:val="17"/>
  </w:num>
  <w:num w:numId="6">
    <w:abstractNumId w:val="15"/>
  </w:num>
  <w:num w:numId="7">
    <w:abstractNumId w:val="10"/>
  </w:num>
  <w:num w:numId="8">
    <w:abstractNumId w:val="3"/>
  </w:num>
  <w:num w:numId="9">
    <w:abstractNumId w:val="13"/>
  </w:num>
  <w:num w:numId="10">
    <w:abstractNumId w:val="4"/>
  </w:num>
  <w:num w:numId="11">
    <w:abstractNumId w:val="2"/>
  </w:num>
  <w:num w:numId="12">
    <w:abstractNumId w:val="16"/>
  </w:num>
  <w:num w:numId="13">
    <w:abstractNumId w:val="11"/>
  </w:num>
  <w:num w:numId="14">
    <w:abstractNumId w:val="6"/>
  </w:num>
  <w:num w:numId="15">
    <w:abstractNumId w:val="8"/>
  </w:num>
  <w:num w:numId="16">
    <w:abstractNumId w:val="1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010795"/>
    <w:rsid w:val="00071E64"/>
    <w:rsid w:val="0010417D"/>
    <w:rsid w:val="001F0FB4"/>
    <w:rsid w:val="002B5E37"/>
    <w:rsid w:val="002E2E84"/>
    <w:rsid w:val="002F1DA5"/>
    <w:rsid w:val="00325276"/>
    <w:rsid w:val="00367970"/>
    <w:rsid w:val="00410210"/>
    <w:rsid w:val="00416EDA"/>
    <w:rsid w:val="004505BA"/>
    <w:rsid w:val="004816EB"/>
    <w:rsid w:val="00505D13"/>
    <w:rsid w:val="00511AB4"/>
    <w:rsid w:val="005C66AB"/>
    <w:rsid w:val="005E386A"/>
    <w:rsid w:val="00611BF3"/>
    <w:rsid w:val="0071591B"/>
    <w:rsid w:val="00762B61"/>
    <w:rsid w:val="007A76BA"/>
    <w:rsid w:val="007E4D9E"/>
    <w:rsid w:val="007E50B6"/>
    <w:rsid w:val="00834C7D"/>
    <w:rsid w:val="00850764"/>
    <w:rsid w:val="00866085"/>
    <w:rsid w:val="008D0728"/>
    <w:rsid w:val="008D4404"/>
    <w:rsid w:val="008F57B1"/>
    <w:rsid w:val="00986AE0"/>
    <w:rsid w:val="009F286D"/>
    <w:rsid w:val="00A354DC"/>
    <w:rsid w:val="00A37CA1"/>
    <w:rsid w:val="00A420FF"/>
    <w:rsid w:val="00AD48C7"/>
    <w:rsid w:val="00BB5FF0"/>
    <w:rsid w:val="00C21424"/>
    <w:rsid w:val="00C25AC7"/>
    <w:rsid w:val="00CC4D4E"/>
    <w:rsid w:val="00D67130"/>
    <w:rsid w:val="00DF0B58"/>
    <w:rsid w:val="00E22AF8"/>
    <w:rsid w:val="00E44D2D"/>
    <w:rsid w:val="00E62126"/>
    <w:rsid w:val="00F75E83"/>
    <w:rsid w:val="00FB0B6B"/>
    <w:rsid w:val="00FE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 w:type="character" w:customStyle="1" w:styleId="math-tex">
    <w:name w:val="math-tex"/>
    <w:basedOn w:val="DefaultParagraphFont"/>
    <w:rsid w:val="00FB0B6B"/>
  </w:style>
  <w:style w:type="character" w:customStyle="1" w:styleId="msqrt">
    <w:name w:val="msqrt"/>
    <w:basedOn w:val="DefaultParagraphFont"/>
    <w:rsid w:val="00762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213276313">
      <w:bodyDiv w:val="1"/>
      <w:marLeft w:val="0"/>
      <w:marRight w:val="0"/>
      <w:marTop w:val="0"/>
      <w:marBottom w:val="0"/>
      <w:divBdr>
        <w:top w:val="none" w:sz="0" w:space="0" w:color="auto"/>
        <w:left w:val="none" w:sz="0" w:space="0" w:color="auto"/>
        <w:bottom w:val="none" w:sz="0" w:space="0" w:color="auto"/>
        <w:right w:val="none" w:sz="0" w:space="0" w:color="auto"/>
      </w:divBdr>
      <w:divsChild>
        <w:div w:id="838426801">
          <w:marLeft w:val="0"/>
          <w:marRight w:val="0"/>
          <w:marTop w:val="0"/>
          <w:marBottom w:val="0"/>
          <w:divBdr>
            <w:top w:val="none" w:sz="0" w:space="0" w:color="auto"/>
            <w:left w:val="none" w:sz="0" w:space="0" w:color="auto"/>
            <w:bottom w:val="none" w:sz="0" w:space="0" w:color="auto"/>
            <w:right w:val="none" w:sz="0" w:space="0" w:color="auto"/>
          </w:divBdr>
        </w:div>
      </w:divsChild>
    </w:div>
    <w:div w:id="280302178">
      <w:bodyDiv w:val="1"/>
      <w:marLeft w:val="0"/>
      <w:marRight w:val="0"/>
      <w:marTop w:val="0"/>
      <w:marBottom w:val="0"/>
      <w:divBdr>
        <w:top w:val="none" w:sz="0" w:space="0" w:color="auto"/>
        <w:left w:val="none" w:sz="0" w:space="0" w:color="auto"/>
        <w:bottom w:val="none" w:sz="0" w:space="0" w:color="auto"/>
        <w:right w:val="none" w:sz="0" w:space="0" w:color="auto"/>
      </w:divBdr>
      <w:divsChild>
        <w:div w:id="2012441107">
          <w:marLeft w:val="0"/>
          <w:marRight w:val="0"/>
          <w:marTop w:val="0"/>
          <w:marBottom w:val="0"/>
          <w:divBdr>
            <w:top w:val="none" w:sz="0" w:space="0" w:color="auto"/>
            <w:left w:val="none" w:sz="0" w:space="0" w:color="auto"/>
            <w:bottom w:val="none" w:sz="0" w:space="0" w:color="auto"/>
            <w:right w:val="none" w:sz="0" w:space="0" w:color="auto"/>
          </w:divBdr>
        </w:div>
      </w:divsChild>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496264975">
      <w:bodyDiv w:val="1"/>
      <w:marLeft w:val="0"/>
      <w:marRight w:val="0"/>
      <w:marTop w:val="0"/>
      <w:marBottom w:val="0"/>
      <w:divBdr>
        <w:top w:val="none" w:sz="0" w:space="0" w:color="auto"/>
        <w:left w:val="none" w:sz="0" w:space="0" w:color="auto"/>
        <w:bottom w:val="none" w:sz="0" w:space="0" w:color="auto"/>
        <w:right w:val="none" w:sz="0" w:space="0" w:color="auto"/>
      </w:divBdr>
      <w:divsChild>
        <w:div w:id="1479373756">
          <w:marLeft w:val="0"/>
          <w:marRight w:val="0"/>
          <w:marTop w:val="0"/>
          <w:marBottom w:val="0"/>
          <w:divBdr>
            <w:top w:val="none" w:sz="0" w:space="0" w:color="auto"/>
            <w:left w:val="none" w:sz="0" w:space="0" w:color="auto"/>
            <w:bottom w:val="none" w:sz="0" w:space="0" w:color="auto"/>
            <w:right w:val="none" w:sz="0" w:space="0" w:color="auto"/>
          </w:divBdr>
        </w:div>
      </w:divsChild>
    </w:div>
    <w:div w:id="556745746">
      <w:bodyDiv w:val="1"/>
      <w:marLeft w:val="0"/>
      <w:marRight w:val="0"/>
      <w:marTop w:val="0"/>
      <w:marBottom w:val="0"/>
      <w:divBdr>
        <w:top w:val="none" w:sz="0" w:space="0" w:color="auto"/>
        <w:left w:val="none" w:sz="0" w:space="0" w:color="auto"/>
        <w:bottom w:val="none" w:sz="0" w:space="0" w:color="auto"/>
        <w:right w:val="none" w:sz="0" w:space="0" w:color="auto"/>
      </w:divBdr>
      <w:divsChild>
        <w:div w:id="877354892">
          <w:marLeft w:val="0"/>
          <w:marRight w:val="0"/>
          <w:marTop w:val="0"/>
          <w:marBottom w:val="0"/>
          <w:divBdr>
            <w:top w:val="none" w:sz="0" w:space="0" w:color="auto"/>
            <w:left w:val="none" w:sz="0" w:space="0" w:color="auto"/>
            <w:bottom w:val="none" w:sz="0" w:space="0" w:color="auto"/>
            <w:right w:val="none" w:sz="0" w:space="0" w:color="auto"/>
          </w:divBdr>
        </w:div>
      </w:divsChild>
    </w:div>
    <w:div w:id="646007675">
      <w:bodyDiv w:val="1"/>
      <w:marLeft w:val="0"/>
      <w:marRight w:val="0"/>
      <w:marTop w:val="0"/>
      <w:marBottom w:val="0"/>
      <w:divBdr>
        <w:top w:val="none" w:sz="0" w:space="0" w:color="auto"/>
        <w:left w:val="none" w:sz="0" w:space="0" w:color="auto"/>
        <w:bottom w:val="none" w:sz="0" w:space="0" w:color="auto"/>
        <w:right w:val="none" w:sz="0" w:space="0" w:color="auto"/>
      </w:divBdr>
      <w:divsChild>
        <w:div w:id="798576553">
          <w:marLeft w:val="0"/>
          <w:marRight w:val="0"/>
          <w:marTop w:val="0"/>
          <w:marBottom w:val="0"/>
          <w:divBdr>
            <w:top w:val="none" w:sz="0" w:space="0" w:color="auto"/>
            <w:left w:val="none" w:sz="0" w:space="0" w:color="auto"/>
            <w:bottom w:val="none" w:sz="0" w:space="0" w:color="auto"/>
            <w:right w:val="none" w:sz="0" w:space="0" w:color="auto"/>
          </w:divBdr>
        </w:div>
      </w:divsChild>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961426766">
      <w:bodyDiv w:val="1"/>
      <w:marLeft w:val="0"/>
      <w:marRight w:val="0"/>
      <w:marTop w:val="0"/>
      <w:marBottom w:val="0"/>
      <w:divBdr>
        <w:top w:val="none" w:sz="0" w:space="0" w:color="auto"/>
        <w:left w:val="none" w:sz="0" w:space="0" w:color="auto"/>
        <w:bottom w:val="none" w:sz="0" w:space="0" w:color="auto"/>
        <w:right w:val="none" w:sz="0" w:space="0" w:color="auto"/>
      </w:divBdr>
      <w:divsChild>
        <w:div w:id="1631352435">
          <w:marLeft w:val="0"/>
          <w:marRight w:val="0"/>
          <w:marTop w:val="0"/>
          <w:marBottom w:val="0"/>
          <w:divBdr>
            <w:top w:val="none" w:sz="0" w:space="0" w:color="auto"/>
            <w:left w:val="none" w:sz="0" w:space="0" w:color="auto"/>
            <w:bottom w:val="none" w:sz="0" w:space="0" w:color="auto"/>
            <w:right w:val="none" w:sz="0" w:space="0" w:color="auto"/>
          </w:divBdr>
        </w:div>
      </w:divsChild>
    </w:div>
    <w:div w:id="1075395754">
      <w:bodyDiv w:val="1"/>
      <w:marLeft w:val="0"/>
      <w:marRight w:val="0"/>
      <w:marTop w:val="0"/>
      <w:marBottom w:val="0"/>
      <w:divBdr>
        <w:top w:val="none" w:sz="0" w:space="0" w:color="auto"/>
        <w:left w:val="none" w:sz="0" w:space="0" w:color="auto"/>
        <w:bottom w:val="none" w:sz="0" w:space="0" w:color="auto"/>
        <w:right w:val="none" w:sz="0" w:space="0" w:color="auto"/>
      </w:divBdr>
      <w:divsChild>
        <w:div w:id="334844148">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146359245">
      <w:bodyDiv w:val="1"/>
      <w:marLeft w:val="0"/>
      <w:marRight w:val="0"/>
      <w:marTop w:val="0"/>
      <w:marBottom w:val="0"/>
      <w:divBdr>
        <w:top w:val="none" w:sz="0" w:space="0" w:color="auto"/>
        <w:left w:val="none" w:sz="0" w:space="0" w:color="auto"/>
        <w:bottom w:val="none" w:sz="0" w:space="0" w:color="auto"/>
        <w:right w:val="none" w:sz="0" w:space="0" w:color="auto"/>
      </w:divBdr>
      <w:divsChild>
        <w:div w:id="826939624">
          <w:marLeft w:val="0"/>
          <w:marRight w:val="0"/>
          <w:marTop w:val="0"/>
          <w:marBottom w:val="0"/>
          <w:divBdr>
            <w:top w:val="none" w:sz="0" w:space="0" w:color="auto"/>
            <w:left w:val="none" w:sz="0" w:space="0" w:color="auto"/>
            <w:bottom w:val="none" w:sz="0" w:space="0" w:color="auto"/>
            <w:right w:val="none" w:sz="0" w:space="0" w:color="auto"/>
          </w:divBdr>
        </w:div>
      </w:divsChild>
    </w:div>
    <w:div w:id="1148790318">
      <w:bodyDiv w:val="1"/>
      <w:marLeft w:val="0"/>
      <w:marRight w:val="0"/>
      <w:marTop w:val="0"/>
      <w:marBottom w:val="0"/>
      <w:divBdr>
        <w:top w:val="none" w:sz="0" w:space="0" w:color="auto"/>
        <w:left w:val="none" w:sz="0" w:space="0" w:color="auto"/>
        <w:bottom w:val="none" w:sz="0" w:space="0" w:color="auto"/>
        <w:right w:val="none" w:sz="0" w:space="0" w:color="auto"/>
      </w:divBdr>
      <w:divsChild>
        <w:div w:id="473983525">
          <w:marLeft w:val="0"/>
          <w:marRight w:val="0"/>
          <w:marTop w:val="0"/>
          <w:marBottom w:val="0"/>
          <w:divBdr>
            <w:top w:val="none" w:sz="0" w:space="0" w:color="auto"/>
            <w:left w:val="none" w:sz="0" w:space="0" w:color="auto"/>
            <w:bottom w:val="none" w:sz="0" w:space="0" w:color="auto"/>
            <w:right w:val="none" w:sz="0" w:space="0" w:color="auto"/>
          </w:divBdr>
        </w:div>
      </w:divsChild>
    </w:div>
    <w:div w:id="1161045320">
      <w:bodyDiv w:val="1"/>
      <w:marLeft w:val="0"/>
      <w:marRight w:val="0"/>
      <w:marTop w:val="0"/>
      <w:marBottom w:val="0"/>
      <w:divBdr>
        <w:top w:val="none" w:sz="0" w:space="0" w:color="auto"/>
        <w:left w:val="none" w:sz="0" w:space="0" w:color="auto"/>
        <w:bottom w:val="none" w:sz="0" w:space="0" w:color="auto"/>
        <w:right w:val="none" w:sz="0" w:space="0" w:color="auto"/>
      </w:divBdr>
      <w:divsChild>
        <w:div w:id="850682772">
          <w:marLeft w:val="0"/>
          <w:marRight w:val="0"/>
          <w:marTop w:val="0"/>
          <w:marBottom w:val="0"/>
          <w:divBdr>
            <w:top w:val="none" w:sz="0" w:space="0" w:color="auto"/>
            <w:left w:val="none" w:sz="0" w:space="0" w:color="auto"/>
            <w:bottom w:val="none" w:sz="0" w:space="0" w:color="auto"/>
            <w:right w:val="none" w:sz="0" w:space="0" w:color="auto"/>
          </w:divBdr>
        </w:div>
      </w:divsChild>
    </w:div>
    <w:div w:id="1277830216">
      <w:bodyDiv w:val="1"/>
      <w:marLeft w:val="0"/>
      <w:marRight w:val="0"/>
      <w:marTop w:val="0"/>
      <w:marBottom w:val="0"/>
      <w:divBdr>
        <w:top w:val="none" w:sz="0" w:space="0" w:color="auto"/>
        <w:left w:val="none" w:sz="0" w:space="0" w:color="auto"/>
        <w:bottom w:val="none" w:sz="0" w:space="0" w:color="auto"/>
        <w:right w:val="none" w:sz="0" w:space="0" w:color="auto"/>
      </w:divBdr>
      <w:divsChild>
        <w:div w:id="1745104851">
          <w:marLeft w:val="0"/>
          <w:marRight w:val="0"/>
          <w:marTop w:val="0"/>
          <w:marBottom w:val="0"/>
          <w:divBdr>
            <w:top w:val="none" w:sz="0" w:space="0" w:color="auto"/>
            <w:left w:val="none" w:sz="0" w:space="0" w:color="auto"/>
            <w:bottom w:val="none" w:sz="0" w:space="0" w:color="auto"/>
            <w:right w:val="none" w:sz="0" w:space="0" w:color="auto"/>
          </w:divBdr>
        </w:div>
      </w:divsChild>
    </w:div>
    <w:div w:id="1439181854">
      <w:bodyDiv w:val="1"/>
      <w:marLeft w:val="0"/>
      <w:marRight w:val="0"/>
      <w:marTop w:val="0"/>
      <w:marBottom w:val="0"/>
      <w:divBdr>
        <w:top w:val="none" w:sz="0" w:space="0" w:color="auto"/>
        <w:left w:val="none" w:sz="0" w:space="0" w:color="auto"/>
        <w:bottom w:val="none" w:sz="0" w:space="0" w:color="auto"/>
        <w:right w:val="none" w:sz="0" w:space="0" w:color="auto"/>
      </w:divBdr>
      <w:divsChild>
        <w:div w:id="1046368551">
          <w:marLeft w:val="0"/>
          <w:marRight w:val="0"/>
          <w:marTop w:val="0"/>
          <w:marBottom w:val="0"/>
          <w:divBdr>
            <w:top w:val="none" w:sz="0" w:space="0" w:color="auto"/>
            <w:left w:val="none" w:sz="0" w:space="0" w:color="auto"/>
            <w:bottom w:val="none" w:sz="0" w:space="0" w:color="auto"/>
            <w:right w:val="none" w:sz="0" w:space="0" w:color="auto"/>
          </w:divBdr>
        </w:div>
      </w:divsChild>
    </w:div>
    <w:div w:id="1611475879">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27142473">
      <w:bodyDiv w:val="1"/>
      <w:marLeft w:val="0"/>
      <w:marRight w:val="0"/>
      <w:marTop w:val="0"/>
      <w:marBottom w:val="0"/>
      <w:divBdr>
        <w:top w:val="none" w:sz="0" w:space="0" w:color="auto"/>
        <w:left w:val="none" w:sz="0" w:space="0" w:color="auto"/>
        <w:bottom w:val="none" w:sz="0" w:space="0" w:color="auto"/>
        <w:right w:val="none" w:sz="0" w:space="0" w:color="auto"/>
      </w:divBdr>
      <w:divsChild>
        <w:div w:id="252014282">
          <w:marLeft w:val="0"/>
          <w:marRight w:val="0"/>
          <w:marTop w:val="0"/>
          <w:marBottom w:val="0"/>
          <w:divBdr>
            <w:top w:val="none" w:sz="0" w:space="0" w:color="auto"/>
            <w:left w:val="none" w:sz="0" w:space="0" w:color="auto"/>
            <w:bottom w:val="none" w:sz="0" w:space="0" w:color="auto"/>
            <w:right w:val="none" w:sz="0" w:space="0" w:color="auto"/>
          </w:divBdr>
        </w:div>
      </w:divsChild>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 w:id="1955087693">
      <w:bodyDiv w:val="1"/>
      <w:marLeft w:val="0"/>
      <w:marRight w:val="0"/>
      <w:marTop w:val="0"/>
      <w:marBottom w:val="0"/>
      <w:divBdr>
        <w:top w:val="none" w:sz="0" w:space="0" w:color="auto"/>
        <w:left w:val="none" w:sz="0" w:space="0" w:color="auto"/>
        <w:bottom w:val="none" w:sz="0" w:space="0" w:color="auto"/>
        <w:right w:val="none" w:sz="0" w:space="0" w:color="auto"/>
      </w:divBdr>
      <w:divsChild>
        <w:div w:id="1532693217">
          <w:marLeft w:val="0"/>
          <w:marRight w:val="0"/>
          <w:marTop w:val="0"/>
          <w:marBottom w:val="0"/>
          <w:divBdr>
            <w:top w:val="none" w:sz="0" w:space="0" w:color="auto"/>
            <w:left w:val="none" w:sz="0" w:space="0" w:color="auto"/>
            <w:bottom w:val="none" w:sz="0" w:space="0" w:color="auto"/>
            <w:right w:val="none" w:sz="0" w:space="0" w:color="auto"/>
          </w:divBdr>
        </w:div>
      </w:divsChild>
    </w:div>
    <w:div w:id="2045056254">
      <w:bodyDiv w:val="1"/>
      <w:marLeft w:val="0"/>
      <w:marRight w:val="0"/>
      <w:marTop w:val="0"/>
      <w:marBottom w:val="0"/>
      <w:divBdr>
        <w:top w:val="none" w:sz="0" w:space="0" w:color="auto"/>
        <w:left w:val="none" w:sz="0" w:space="0" w:color="auto"/>
        <w:bottom w:val="none" w:sz="0" w:space="0" w:color="auto"/>
        <w:right w:val="none" w:sz="0" w:space="0" w:color="auto"/>
      </w:divBdr>
      <w:divsChild>
        <w:div w:id="1441756652">
          <w:marLeft w:val="0"/>
          <w:marRight w:val="0"/>
          <w:marTop w:val="0"/>
          <w:marBottom w:val="0"/>
          <w:divBdr>
            <w:top w:val="none" w:sz="0" w:space="0" w:color="auto"/>
            <w:left w:val="none" w:sz="0" w:space="0" w:color="auto"/>
            <w:bottom w:val="none" w:sz="0" w:space="0" w:color="auto"/>
            <w:right w:val="none" w:sz="0" w:space="0" w:color="auto"/>
          </w:divBdr>
        </w:div>
      </w:divsChild>
    </w:div>
    <w:div w:id="2080979571">
      <w:bodyDiv w:val="1"/>
      <w:marLeft w:val="0"/>
      <w:marRight w:val="0"/>
      <w:marTop w:val="0"/>
      <w:marBottom w:val="0"/>
      <w:divBdr>
        <w:top w:val="none" w:sz="0" w:space="0" w:color="auto"/>
        <w:left w:val="none" w:sz="0" w:space="0" w:color="auto"/>
        <w:bottom w:val="none" w:sz="0" w:space="0" w:color="auto"/>
        <w:right w:val="none" w:sz="0" w:space="0" w:color="auto"/>
      </w:divBdr>
      <w:divsChild>
        <w:div w:id="1777402329">
          <w:marLeft w:val="0"/>
          <w:marRight w:val="0"/>
          <w:marTop w:val="0"/>
          <w:marBottom w:val="0"/>
          <w:divBdr>
            <w:top w:val="none" w:sz="0" w:space="0" w:color="auto"/>
            <w:left w:val="none" w:sz="0" w:space="0" w:color="auto"/>
            <w:bottom w:val="none" w:sz="0" w:space="0" w:color="auto"/>
            <w:right w:val="none" w:sz="0" w:space="0" w:color="auto"/>
          </w:divBdr>
        </w:div>
      </w:divsChild>
    </w:div>
    <w:div w:id="2104646348">
      <w:bodyDiv w:val="1"/>
      <w:marLeft w:val="0"/>
      <w:marRight w:val="0"/>
      <w:marTop w:val="0"/>
      <w:marBottom w:val="0"/>
      <w:divBdr>
        <w:top w:val="none" w:sz="0" w:space="0" w:color="auto"/>
        <w:left w:val="none" w:sz="0" w:space="0" w:color="auto"/>
        <w:bottom w:val="none" w:sz="0" w:space="0" w:color="auto"/>
        <w:right w:val="none" w:sz="0" w:space="0" w:color="auto"/>
      </w:divBdr>
      <w:divsChild>
        <w:div w:id="106846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hyperlink" Target="https://doctailieu.com/giai-bai-76-trang-33-sgk-toan-8-tap-1" TargetMode="External"/><Relationship Id="rId34" Type="http://schemas.openxmlformats.org/officeDocument/2006/relationships/image" Target="media/image13.wmf"/><Relationship Id="rId42" Type="http://schemas.openxmlformats.org/officeDocument/2006/relationships/hyperlink" Target="https://cdn.doctailieu.com/images/2019/09/20/giai-bai-77-trang-33-sgk-toan-8-tap-1.jpg"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hyperlink" Target="https://doctailieu.com/giai-bai-78-trang-33-sgk-toan-8-tap-1" TargetMode="External"/><Relationship Id="rId45" Type="http://schemas.openxmlformats.org/officeDocument/2006/relationships/hyperlink" Target="https://doctailieu.com/giai-bai-77-trang-33-sgk-toan-8-tap-1"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hyperlink" Target="https://doctailieu.com/giai-toan-8-c919"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16.jpeg"/><Relationship Id="rId48" Type="http://schemas.openxmlformats.org/officeDocument/2006/relationships/fontTable" Target="fontTable.xml"/><Relationship Id="rId8" Type="http://schemas.openxmlformats.org/officeDocument/2006/relationships/hyperlink" Target="https://doctailieu.com/chuong-1-phep-nhan-va-phep-chia-cac-da-thuc-c2976"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hyperlink" Target="https://doctailieu.com/giai-bai-79-trang-33-sgk-toan-8-tap-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9D073-AD51-4DCA-88C6-92467299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0</TotalTime>
  <Pages>3</Pages>
  <Words>339</Words>
  <Characters>1933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79 trang 33 SGK Toán 8 tập 1</vt:lpstr>
      <vt:lpstr>        ĐỀ BÀI 77 TRANG 33 SGK TOÁN 8 TẬP 1</vt:lpstr>
      <vt:lpstr>        GIẢI BÀI 77 TRANG 33 SGK TOÁN 8 TẬP 1</vt:lpstr>
    </vt:vector>
  </TitlesOfParts>
  <Manager>Đọc Tài Liệu ™</Manager>
  <Company>Đọc Tài Liệu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77 trang 33 SGK Toán 8 tập 1</dc:title>
  <dc:subject>Hướng dẫn giải Bài 77 trang 33 SGK Toán 8 tập 1</dc:subject>
  <dc:creator>User</dc:creator>
  <cp:keywords>Giải toán 8</cp:keywords>
  <dc:description/>
  <cp:lastModifiedBy>User</cp:lastModifiedBy>
  <cp:revision>2</cp:revision>
  <cp:lastPrinted>2019-09-23T02:23:00Z</cp:lastPrinted>
  <dcterms:created xsi:type="dcterms:W3CDTF">2019-09-23T02:28:00Z</dcterms:created>
  <dcterms:modified xsi:type="dcterms:W3CDTF">2019-09-23T02:28:00Z</dcterms:modified>
  <cp:category>Giải toán 8</cp:category>
</cp:coreProperties>
</file>