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DA" w:rsidRDefault="00410210" w:rsidP="00410210">
      <w:pPr>
        <w:pStyle w:val="NormalWeb"/>
        <w:spacing w:before="0" w:beforeAutospacing="0" w:after="0" w:afterAutospacing="0" w:line="360" w:lineRule="auto"/>
        <w:jc w:val="both"/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</w:pPr>
      <w:r w:rsidRPr="00410210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t>BÀI 7</w:t>
      </w:r>
      <w:r w:rsidR="002E2E84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t>1</w:t>
      </w:r>
      <w:r w:rsidRPr="00410210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t xml:space="preserve"> TRANG 32 SGK TOÁN 8 TẬP 1</w:t>
      </w:r>
    </w:p>
    <w:p w:rsidR="002E2E84" w:rsidRPr="002E2E84" w:rsidRDefault="002E2E84" w:rsidP="002E2E8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2E2E84">
        <w:rPr>
          <w:rFonts w:asciiTheme="majorHAnsi" w:hAnsiTheme="majorHAnsi" w:cstheme="majorHAnsi"/>
          <w:color w:val="252525"/>
          <w:sz w:val="30"/>
          <w:szCs w:val="30"/>
        </w:rPr>
        <w:t>   Tài liệu hướng dẫn giải </w:t>
      </w:r>
      <w:r w:rsidRPr="002E2E84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</w:rPr>
        <w:t>bài 71 trang 32 sgk Toán 8 tập 1</w:t>
      </w:r>
      <w:r w:rsidRPr="002E2E84">
        <w:rPr>
          <w:rFonts w:asciiTheme="majorHAnsi" w:hAnsiTheme="majorHAnsi" w:cstheme="majorHAnsi"/>
          <w:color w:val="252525"/>
          <w:sz w:val="30"/>
          <w:szCs w:val="30"/>
        </w:rPr>
        <w:t> này giúp bạn biết được cách làm để hoàn thành tốt bài tập và nắm vững các kiến thức quan trọng của bài học Toán 8 bài 12 chương 1 phần đại số </w:t>
      </w:r>
      <w:hyperlink r:id="rId8" w:tooltip="chia đa thức một biến đã sắp xếp" w:history="1">
        <w:r w:rsidRPr="002E2E84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chia đa thức một biến đã sắp xếp</w:t>
        </w:r>
      </w:hyperlink>
      <w:r w:rsidRPr="002E2E84">
        <w:rPr>
          <w:rFonts w:asciiTheme="majorHAnsi" w:hAnsiTheme="majorHAnsi" w:cstheme="majorHAnsi"/>
          <w:color w:val="252525"/>
          <w:sz w:val="30"/>
          <w:szCs w:val="30"/>
        </w:rPr>
        <w:t> đã được học trên lớp.</w:t>
      </w:r>
    </w:p>
    <w:p w:rsidR="002E2E84" w:rsidRPr="002E2E84" w:rsidRDefault="002E2E84" w:rsidP="002E2E84">
      <w:pPr>
        <w:pStyle w:val="Heading3"/>
        <w:spacing w:before="0" w:line="360" w:lineRule="auto"/>
        <w:rPr>
          <w:rFonts w:cstheme="majorHAnsi"/>
          <w:caps/>
          <w:color w:val="F8640C"/>
          <w:sz w:val="30"/>
          <w:szCs w:val="30"/>
        </w:rPr>
      </w:pPr>
      <w:r w:rsidRPr="002E2E84">
        <w:rPr>
          <w:rStyle w:val="anchor"/>
          <w:rFonts w:cstheme="majorHAnsi"/>
          <w:caps/>
          <w:color w:val="F8640C"/>
          <w:sz w:val="30"/>
          <w:szCs w:val="30"/>
        </w:rPr>
        <w:t>ĐỀ BÀI 71 TRANG 32 SGK TOÁN 8 TẬP 1</w:t>
      </w:r>
    </w:p>
    <w:p w:rsidR="002E2E84" w:rsidRPr="002E2E84" w:rsidRDefault="002E2E84" w:rsidP="002E2E8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2E2E84">
        <w:rPr>
          <w:rFonts w:asciiTheme="majorHAnsi" w:hAnsiTheme="majorHAnsi" w:cstheme="majorHAnsi"/>
          <w:color w:val="252525"/>
          <w:sz w:val="30"/>
          <w:szCs w:val="30"/>
        </w:rPr>
        <w:t> Không thực hiện phép chia, hãy xét xem đa thức </w:t>
      </w:r>
      <w:r w:rsidR="00010795" w:rsidRPr="00010795">
        <w:rPr>
          <w:rFonts w:asciiTheme="majorHAnsi" w:hAnsiTheme="majorHAnsi" w:cstheme="majorHAnsi"/>
          <w:color w:val="252525"/>
          <w:position w:val="-4"/>
          <w:sz w:val="30"/>
          <w:szCs w:val="30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4.25pt;height:15pt" o:ole="">
            <v:imagedata r:id="rId9" o:title=""/>
          </v:shape>
          <o:OLEObject Type="Embed" ProgID="Equation.DSMT4" ShapeID="_x0000_i1033" DrawAspect="Content" ObjectID="_1630491816" r:id="rId10"/>
        </w:object>
      </w:r>
      <w:r w:rsidRPr="002E2E84">
        <w:rPr>
          <w:rFonts w:asciiTheme="majorHAnsi" w:hAnsiTheme="majorHAnsi" w:cstheme="majorHAnsi"/>
          <w:color w:val="252525"/>
          <w:sz w:val="30"/>
          <w:szCs w:val="30"/>
        </w:rPr>
        <w:t> có chia hết cho đa thức </w:t>
      </w:r>
      <w:r w:rsidR="00010795" w:rsidRPr="00010795">
        <w:rPr>
          <w:rFonts w:asciiTheme="majorHAnsi" w:hAnsiTheme="majorHAnsi" w:cstheme="majorHAnsi"/>
          <w:color w:val="252525"/>
          <w:position w:val="-4"/>
          <w:sz w:val="30"/>
          <w:szCs w:val="30"/>
        </w:rPr>
        <w:object w:dxaOrig="279" w:dyaOrig="300">
          <v:shape id="_x0000_i1037" type="#_x0000_t75" style="width:14.25pt;height:15pt" o:ole="">
            <v:imagedata r:id="rId11" o:title=""/>
          </v:shape>
          <o:OLEObject Type="Embed" ProgID="Equation.DSMT4" ShapeID="_x0000_i1037" DrawAspect="Content" ObjectID="_1630491817" r:id="rId12"/>
        </w:object>
      </w:r>
      <w:r w:rsidRPr="002E2E84">
        <w:rPr>
          <w:rFonts w:asciiTheme="majorHAnsi" w:hAnsiTheme="majorHAnsi" w:cstheme="majorHAnsi"/>
          <w:color w:val="252525"/>
          <w:sz w:val="30"/>
          <w:szCs w:val="30"/>
        </w:rPr>
        <w:t> hay không.</w:t>
      </w:r>
    </w:p>
    <w:p w:rsidR="002E2E84" w:rsidRPr="002E2E84" w:rsidRDefault="002E2E84" w:rsidP="00010795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2E2E84">
        <w:rPr>
          <w:rFonts w:asciiTheme="majorHAnsi" w:hAnsiTheme="majorHAnsi" w:cstheme="majorHAnsi"/>
          <w:color w:val="252525"/>
          <w:sz w:val="30"/>
          <w:szCs w:val="30"/>
        </w:rPr>
        <w:t>a) </w:t>
      </w:r>
      <w:r w:rsidR="00010795" w:rsidRPr="00010795">
        <w:rPr>
          <w:rStyle w:val="mjxassistivemathml"/>
          <w:rFonts w:asciiTheme="majorHAnsi" w:eastAsiaTheme="majorEastAsia" w:hAnsiTheme="majorHAnsi" w:cstheme="majorHAnsi"/>
          <w:color w:val="252525"/>
          <w:position w:val="-58"/>
          <w:sz w:val="30"/>
          <w:szCs w:val="30"/>
          <w:bdr w:val="none" w:sz="0" w:space="0" w:color="auto" w:frame="1"/>
        </w:rPr>
        <w:object w:dxaOrig="2480" w:dyaOrig="1320">
          <v:shape id="_x0000_i1025" type="#_x0000_t75" style="width:123.75pt;height:66pt" o:ole="">
            <v:imagedata r:id="rId13" o:title=""/>
          </v:shape>
          <o:OLEObject Type="Embed" ProgID="Equation.DSMT4" ShapeID="_x0000_i1025" DrawAspect="Content" ObjectID="_1630491818" r:id="rId14"/>
        </w:object>
      </w:r>
    </w:p>
    <w:p w:rsidR="002E2E84" w:rsidRPr="002E2E84" w:rsidRDefault="002E2E84" w:rsidP="002E2E8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2E2E84">
        <w:rPr>
          <w:rFonts w:asciiTheme="majorHAnsi" w:hAnsiTheme="majorHAnsi" w:cstheme="majorHAnsi"/>
          <w:color w:val="252525"/>
          <w:sz w:val="30"/>
          <w:szCs w:val="30"/>
        </w:rPr>
        <w:t>b) </w:t>
      </w:r>
      <w:r w:rsidR="00010795" w:rsidRPr="00010795">
        <w:rPr>
          <w:rStyle w:val="mjxassistivemathml"/>
          <w:rFonts w:asciiTheme="majorHAnsi" w:eastAsiaTheme="majorEastAsia" w:hAnsiTheme="majorHAnsi" w:cstheme="majorHAnsi"/>
          <w:color w:val="252525"/>
          <w:position w:val="-36"/>
          <w:sz w:val="30"/>
          <w:szCs w:val="30"/>
          <w:bdr w:val="none" w:sz="0" w:space="0" w:color="auto" w:frame="1"/>
        </w:rPr>
        <w:object w:dxaOrig="1920" w:dyaOrig="880">
          <v:shape id="_x0000_i1026" type="#_x0000_t75" style="width:96pt;height:44.25pt" o:ole="">
            <v:imagedata r:id="rId15" o:title=""/>
          </v:shape>
          <o:OLEObject Type="Embed" ProgID="Equation.DSMT4" ShapeID="_x0000_i1026" DrawAspect="Content" ObjectID="_1630491819" r:id="rId16"/>
        </w:object>
      </w:r>
      <w:r w:rsidRPr="002E2E84">
        <w:rPr>
          <w:rFonts w:asciiTheme="majorHAnsi" w:hAnsiTheme="majorHAnsi" w:cstheme="majorHAnsi"/>
          <w:color w:val="252525"/>
          <w:sz w:val="30"/>
          <w:szCs w:val="30"/>
        </w:rPr>
        <w:t>    </w:t>
      </w:r>
      <w:r w:rsidR="00010795">
        <w:rPr>
          <w:rFonts w:asciiTheme="majorHAnsi" w:hAnsiTheme="majorHAnsi" w:cstheme="majorHAnsi"/>
          <w:color w:val="252525"/>
          <w:sz w:val="30"/>
          <w:szCs w:val="30"/>
        </w:rPr>
        <w:tab/>
      </w:r>
    </w:p>
    <w:p w:rsidR="002E2E84" w:rsidRPr="002E2E84" w:rsidRDefault="002E2E84" w:rsidP="002E2E8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2E2E84">
        <w:rPr>
          <w:rFonts w:asciiTheme="majorHAnsi" w:hAnsiTheme="majorHAnsi" w:cstheme="majorHAnsi"/>
          <w:color w:val="252525"/>
          <w:sz w:val="30"/>
          <w:szCs w:val="30"/>
        </w:rPr>
        <w:t>» </w:t>
      </w:r>
      <w:r w:rsidRPr="002E2E84">
        <w:rPr>
          <w:rFonts w:asciiTheme="majorHAnsi" w:hAnsiTheme="majorHAnsi" w:cstheme="majorHAnsi"/>
          <w:color w:val="252525"/>
          <w:sz w:val="30"/>
          <w:szCs w:val="30"/>
          <w:u w:val="single"/>
        </w:rPr>
        <w:t>Bài tập trước</w:t>
      </w:r>
      <w:r w:rsidRPr="002E2E84">
        <w:rPr>
          <w:rFonts w:asciiTheme="majorHAnsi" w:hAnsiTheme="majorHAnsi" w:cstheme="majorHAnsi"/>
          <w:color w:val="252525"/>
          <w:sz w:val="30"/>
          <w:szCs w:val="30"/>
        </w:rPr>
        <w:t>: </w:t>
      </w:r>
      <w:hyperlink r:id="rId17" w:history="1">
        <w:r w:rsidRPr="002E2E84">
          <w:rPr>
            <w:rStyle w:val="Hyperlink"/>
            <w:rFonts w:asciiTheme="majorHAnsi" w:hAnsiTheme="majorHAnsi" w:cstheme="majorHAnsi"/>
            <w:sz w:val="30"/>
            <w:szCs w:val="30"/>
          </w:rPr>
          <w:t>Bài 70 trang 32 sgk Toán 8 tập 1</w:t>
        </w:r>
      </w:hyperlink>
    </w:p>
    <w:p w:rsidR="002E2E84" w:rsidRPr="002E2E84" w:rsidRDefault="002E2E84" w:rsidP="002E2E84">
      <w:pPr>
        <w:pStyle w:val="Heading3"/>
        <w:spacing w:before="0" w:line="360" w:lineRule="auto"/>
        <w:rPr>
          <w:rFonts w:cstheme="majorHAnsi"/>
          <w:caps/>
          <w:color w:val="F8640C"/>
          <w:sz w:val="30"/>
          <w:szCs w:val="30"/>
        </w:rPr>
      </w:pPr>
      <w:r w:rsidRPr="002E2E84">
        <w:rPr>
          <w:rStyle w:val="anchor"/>
          <w:rFonts w:cstheme="majorHAnsi"/>
          <w:caps/>
          <w:color w:val="F8640C"/>
          <w:sz w:val="30"/>
          <w:szCs w:val="30"/>
        </w:rPr>
        <w:t>GIẢI BÀI 71 TRANG 32 SGK TOÁN 8 TẬP 1</w:t>
      </w:r>
    </w:p>
    <w:p w:rsidR="002E2E84" w:rsidRPr="002E2E84" w:rsidRDefault="002E2E84" w:rsidP="002E2E8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2E2E84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Hướng dẫn cách làm</w:t>
      </w:r>
    </w:p>
    <w:p w:rsidR="002E2E84" w:rsidRPr="002E2E84" w:rsidRDefault="002E2E84" w:rsidP="002E2E8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2E2E84">
        <w:rPr>
          <w:rFonts w:asciiTheme="majorHAnsi" w:hAnsiTheme="majorHAnsi" w:cstheme="majorHAnsi"/>
          <w:color w:val="252525"/>
          <w:sz w:val="30"/>
          <w:szCs w:val="30"/>
        </w:rPr>
        <w:t>Đa thức </w:t>
      </w:r>
      <w:r w:rsidR="00010795" w:rsidRPr="00010795">
        <w:rPr>
          <w:rFonts w:asciiTheme="majorHAnsi" w:hAnsiTheme="majorHAnsi" w:cstheme="majorHAnsi"/>
          <w:color w:val="252525"/>
          <w:position w:val="-4"/>
          <w:sz w:val="30"/>
          <w:szCs w:val="30"/>
        </w:rPr>
        <w:object w:dxaOrig="279" w:dyaOrig="300">
          <v:shape id="_x0000_i1044" type="#_x0000_t75" style="width:14.25pt;height:15pt" o:ole="">
            <v:imagedata r:id="rId9" o:title=""/>
          </v:shape>
          <o:OLEObject Type="Embed" ProgID="Equation.DSMT4" ShapeID="_x0000_i1044" DrawAspect="Content" ObjectID="_1630491820" r:id="rId18"/>
        </w:object>
      </w:r>
      <w:r w:rsidRPr="002E2E84">
        <w:rPr>
          <w:rFonts w:asciiTheme="majorHAnsi" w:hAnsiTheme="majorHAnsi" w:cstheme="majorHAnsi"/>
          <w:color w:val="252525"/>
          <w:sz w:val="30"/>
          <w:szCs w:val="30"/>
        </w:rPr>
        <w:t> chia hết cho đa thức </w:t>
      </w:r>
      <w:r w:rsidR="00010795" w:rsidRPr="00010795">
        <w:rPr>
          <w:rStyle w:val="mi"/>
          <w:rFonts w:asciiTheme="majorHAnsi" w:hAnsiTheme="majorHAnsi" w:cstheme="majorHAnsi"/>
          <w:color w:val="252525"/>
          <w:position w:val="-4"/>
          <w:sz w:val="30"/>
          <w:szCs w:val="30"/>
          <w:bdr w:val="none" w:sz="0" w:space="0" w:color="auto" w:frame="1"/>
        </w:rPr>
        <w:object w:dxaOrig="279" w:dyaOrig="300">
          <v:shape id="_x0000_i1038" type="#_x0000_t75" style="width:14.25pt;height:15pt" o:ole="">
            <v:imagedata r:id="rId19" o:title=""/>
          </v:shape>
          <o:OLEObject Type="Embed" ProgID="Equation.DSMT4" ShapeID="_x0000_i1038" DrawAspect="Content" ObjectID="_1630491821" r:id="rId20"/>
        </w:object>
      </w:r>
      <w:r w:rsidRPr="002E2E84">
        <w:rPr>
          <w:rFonts w:asciiTheme="majorHAnsi" w:hAnsiTheme="majorHAnsi" w:cstheme="majorHAnsi"/>
          <w:color w:val="252525"/>
          <w:sz w:val="30"/>
          <w:szCs w:val="30"/>
        </w:rPr>
        <w:t> khi và chỉ khi từng hạng tử của </w:t>
      </w:r>
      <w:r w:rsidR="00010795" w:rsidRPr="00010795">
        <w:rPr>
          <w:rFonts w:asciiTheme="majorHAnsi" w:hAnsiTheme="majorHAnsi" w:cstheme="majorHAnsi"/>
          <w:color w:val="252525"/>
          <w:position w:val="-4"/>
          <w:sz w:val="30"/>
          <w:szCs w:val="30"/>
        </w:rPr>
        <w:object w:dxaOrig="279" w:dyaOrig="300">
          <v:shape id="_x0000_i1045" type="#_x0000_t75" style="width:14.25pt;height:15pt" o:ole="">
            <v:imagedata r:id="rId9" o:title=""/>
          </v:shape>
          <o:OLEObject Type="Embed" ProgID="Equation.DSMT4" ShapeID="_x0000_i1045" DrawAspect="Content" ObjectID="_1630491822" r:id="rId21"/>
        </w:object>
      </w:r>
      <w:r w:rsidR="00010795" w:rsidRPr="002E2E84">
        <w:rPr>
          <w:rFonts w:asciiTheme="majorHAnsi" w:hAnsiTheme="majorHAnsi" w:cstheme="majorHAnsi"/>
          <w:color w:val="252525"/>
          <w:sz w:val="30"/>
          <w:szCs w:val="30"/>
        </w:rPr>
        <w:t> </w:t>
      </w:r>
      <w:r w:rsidRPr="002E2E84">
        <w:rPr>
          <w:rFonts w:asciiTheme="majorHAnsi" w:hAnsiTheme="majorHAnsi" w:cstheme="majorHAnsi"/>
          <w:color w:val="252525"/>
          <w:sz w:val="30"/>
          <w:szCs w:val="30"/>
        </w:rPr>
        <w:t>chia hết cho</w:t>
      </w:r>
      <w:r w:rsidR="00010795">
        <w:rPr>
          <w:rStyle w:val="mi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 xml:space="preserve"> </w:t>
      </w:r>
      <w:r w:rsidR="00010795" w:rsidRPr="00010795">
        <w:rPr>
          <w:rStyle w:val="mi"/>
          <w:rFonts w:asciiTheme="majorHAnsi" w:hAnsiTheme="majorHAnsi" w:cstheme="majorHAnsi"/>
          <w:color w:val="252525"/>
          <w:position w:val="-4"/>
          <w:sz w:val="30"/>
          <w:szCs w:val="30"/>
          <w:bdr w:val="none" w:sz="0" w:space="0" w:color="auto" w:frame="1"/>
        </w:rPr>
        <w:object w:dxaOrig="279" w:dyaOrig="300">
          <v:shape id="_x0000_i1039" type="#_x0000_t75" style="width:14.25pt;height:15pt" o:ole="">
            <v:imagedata r:id="rId22" o:title=""/>
          </v:shape>
          <o:OLEObject Type="Embed" ProgID="Equation.DSMT4" ShapeID="_x0000_i1039" DrawAspect="Content" ObjectID="_1630491823" r:id="rId23"/>
        </w:object>
      </w:r>
      <w:r w:rsidRPr="002E2E84">
        <w:rPr>
          <w:rFonts w:asciiTheme="majorHAnsi" w:hAnsiTheme="majorHAnsi" w:cstheme="majorHAnsi"/>
          <w:color w:val="252525"/>
          <w:sz w:val="30"/>
          <w:szCs w:val="30"/>
        </w:rPr>
        <w:t>.</w:t>
      </w:r>
    </w:p>
    <w:p w:rsidR="002E2E84" w:rsidRPr="002E2E84" w:rsidRDefault="002E2E84" w:rsidP="002E2E8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2E2E84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Bài giải chi tiết</w:t>
      </w:r>
    </w:p>
    <w:p w:rsidR="002E2E84" w:rsidRPr="002E2E84" w:rsidRDefault="002E2E84" w:rsidP="002E2E8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2E2E84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Dưới đây là các </w:t>
      </w:r>
      <w:r w:rsidRPr="002E2E84">
        <w:rPr>
          <w:rStyle w:val="Strong"/>
          <w:rFonts w:asciiTheme="majorHAnsi" w:eastAsiaTheme="majorEastAsia" w:hAnsiTheme="majorHAnsi" w:cstheme="majorHAnsi"/>
          <w:i/>
          <w:iCs/>
          <w:color w:val="252525"/>
          <w:sz w:val="30"/>
          <w:szCs w:val="30"/>
        </w:rPr>
        <w:t>cách giải bài 71 trang 32 SGK Toán 8 tập 1</w:t>
      </w:r>
      <w:r w:rsidRPr="002E2E84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 để các bạn tham khảo và so sánh bài làm của mình:</w:t>
      </w:r>
    </w:p>
    <w:p w:rsidR="002E2E84" w:rsidRPr="002E2E84" w:rsidRDefault="002E2E84" w:rsidP="002E2E8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2E2E84">
        <w:rPr>
          <w:rFonts w:asciiTheme="majorHAnsi" w:hAnsiTheme="majorHAnsi" w:cstheme="majorHAnsi"/>
          <w:color w:val="252525"/>
          <w:sz w:val="30"/>
          <w:szCs w:val="30"/>
        </w:rPr>
        <w:t>a) </w:t>
      </w:r>
      <w:r w:rsidR="00010795" w:rsidRPr="00010795">
        <w:rPr>
          <w:rFonts w:asciiTheme="majorHAnsi" w:hAnsiTheme="majorHAnsi" w:cstheme="majorHAnsi"/>
          <w:color w:val="252525"/>
          <w:position w:val="-10"/>
          <w:sz w:val="30"/>
          <w:szCs w:val="30"/>
        </w:rPr>
        <w:object w:dxaOrig="620" w:dyaOrig="360">
          <v:shape id="_x0000_i1047" type="#_x0000_t75" style="width:30.75pt;height:18pt" o:ole="">
            <v:imagedata r:id="rId24" o:title=""/>
          </v:shape>
          <o:OLEObject Type="Embed" ProgID="Equation.DSMT4" ShapeID="_x0000_i1047" DrawAspect="Content" ObjectID="_1630491824" r:id="rId25"/>
        </w:object>
      </w:r>
      <w:r w:rsidR="00010795" w:rsidRPr="002E2E84"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2E2E84">
        <w:rPr>
          <w:rFonts w:asciiTheme="majorHAnsi" w:hAnsiTheme="majorHAnsi" w:cstheme="majorHAnsi"/>
          <w:color w:val="252525"/>
          <w:sz w:val="30"/>
          <w:szCs w:val="30"/>
        </w:rPr>
        <w:t>là các đa thức một biến. </w:t>
      </w:r>
      <w:r w:rsidR="00010795" w:rsidRPr="00010795">
        <w:rPr>
          <w:rStyle w:val="mi"/>
          <w:rFonts w:asciiTheme="majorHAnsi" w:hAnsiTheme="majorHAnsi" w:cstheme="majorHAnsi"/>
          <w:color w:val="252525"/>
          <w:position w:val="-4"/>
          <w:sz w:val="30"/>
          <w:szCs w:val="30"/>
          <w:bdr w:val="none" w:sz="0" w:space="0" w:color="auto" w:frame="1"/>
        </w:rPr>
        <w:object w:dxaOrig="279" w:dyaOrig="300">
          <v:shape id="_x0000_i1034" type="#_x0000_t75" style="width:14.25pt;height:15pt" o:ole="">
            <v:imagedata r:id="rId26" o:title=""/>
          </v:shape>
          <o:OLEObject Type="Embed" ProgID="Equation.DSMT4" ShapeID="_x0000_i1034" DrawAspect="Content" ObjectID="_1630491825" r:id="rId27"/>
        </w:object>
      </w:r>
      <w:r w:rsidRPr="002E2E84">
        <w:rPr>
          <w:rFonts w:asciiTheme="majorHAnsi" w:hAnsiTheme="majorHAnsi" w:cstheme="majorHAnsi"/>
          <w:color w:val="252525"/>
          <w:sz w:val="30"/>
          <w:szCs w:val="30"/>
        </w:rPr>
        <w:t> chia </w:t>
      </w:r>
      <w:r w:rsidR="00010795" w:rsidRPr="00010795">
        <w:rPr>
          <w:rStyle w:val="mi"/>
          <w:rFonts w:asciiTheme="majorHAnsi" w:hAnsiTheme="majorHAnsi" w:cstheme="majorHAnsi"/>
          <w:color w:val="252525"/>
          <w:position w:val="-4"/>
          <w:sz w:val="30"/>
          <w:szCs w:val="30"/>
          <w:bdr w:val="none" w:sz="0" w:space="0" w:color="auto" w:frame="1"/>
        </w:rPr>
        <w:object w:dxaOrig="279" w:dyaOrig="300">
          <v:shape id="_x0000_i1040" type="#_x0000_t75" style="width:14.25pt;height:15pt" o:ole="">
            <v:imagedata r:id="rId28" o:title=""/>
          </v:shape>
          <o:OLEObject Type="Embed" ProgID="Equation.DSMT4" ShapeID="_x0000_i1040" DrawAspect="Content" ObjectID="_1630491826" r:id="rId29"/>
        </w:object>
      </w:r>
      <w:r w:rsidRPr="002E2E84">
        <w:rPr>
          <w:rFonts w:asciiTheme="majorHAnsi" w:hAnsiTheme="majorHAnsi" w:cstheme="majorHAnsi"/>
          <w:color w:val="252525"/>
          <w:sz w:val="30"/>
          <w:szCs w:val="30"/>
        </w:rPr>
        <w:t> thì ta lấy từng hạng tử của đa thức </w:t>
      </w:r>
      <w:r w:rsidR="00010795" w:rsidRPr="00010795">
        <w:rPr>
          <w:rStyle w:val="mi"/>
          <w:rFonts w:asciiTheme="majorHAnsi" w:hAnsiTheme="majorHAnsi" w:cstheme="majorHAnsi"/>
          <w:color w:val="252525"/>
          <w:position w:val="-4"/>
          <w:sz w:val="30"/>
          <w:szCs w:val="30"/>
          <w:bdr w:val="none" w:sz="0" w:space="0" w:color="auto" w:frame="1"/>
        </w:rPr>
        <w:object w:dxaOrig="279" w:dyaOrig="300">
          <v:shape id="_x0000_i1035" type="#_x0000_t75" style="width:14.25pt;height:15pt" o:ole="">
            <v:imagedata r:id="rId30" o:title=""/>
          </v:shape>
          <o:OLEObject Type="Embed" ProgID="Equation.DSMT4" ShapeID="_x0000_i1035" DrawAspect="Content" ObjectID="_1630491827" r:id="rId31"/>
        </w:object>
      </w:r>
      <w:r w:rsidRPr="002E2E84">
        <w:rPr>
          <w:rFonts w:asciiTheme="majorHAnsi" w:hAnsiTheme="majorHAnsi" w:cstheme="majorHAnsi"/>
          <w:color w:val="252525"/>
          <w:sz w:val="30"/>
          <w:szCs w:val="30"/>
        </w:rPr>
        <w:t> chia cho  đa thức </w:t>
      </w:r>
      <w:r w:rsidR="00010795" w:rsidRPr="00010795">
        <w:rPr>
          <w:rStyle w:val="mi"/>
          <w:rFonts w:asciiTheme="majorHAnsi" w:hAnsiTheme="majorHAnsi" w:cstheme="majorHAnsi"/>
          <w:color w:val="252525"/>
          <w:position w:val="-4"/>
          <w:sz w:val="30"/>
          <w:szCs w:val="30"/>
          <w:bdr w:val="none" w:sz="0" w:space="0" w:color="auto" w:frame="1"/>
        </w:rPr>
        <w:object w:dxaOrig="279" w:dyaOrig="300">
          <v:shape id="_x0000_i1041" type="#_x0000_t75" style="width:14.25pt;height:15pt" o:ole="">
            <v:imagedata r:id="rId32" o:title=""/>
          </v:shape>
          <o:OLEObject Type="Embed" ProgID="Equation.DSMT4" ShapeID="_x0000_i1041" DrawAspect="Content" ObjectID="_1630491828" r:id="rId33"/>
        </w:object>
      </w:r>
    </w:p>
    <w:p w:rsidR="002E2E84" w:rsidRPr="002E2E84" w:rsidRDefault="00010795" w:rsidP="002E2E8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010795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620" w:dyaOrig="400">
          <v:shape id="_x0000_i1027" type="#_x0000_t75" style="width:30.75pt;height:20.25pt" o:ole="">
            <v:imagedata r:id="rId34" o:title=""/>
          </v:shape>
          <o:OLEObject Type="Embed" ProgID="Equation.DSMT4" ShapeID="_x0000_i1027" DrawAspect="Content" ObjectID="_1630491829" r:id="rId35"/>
        </w:object>
      </w:r>
      <w:r w:rsidR="002E2E84" w:rsidRPr="002E2E84">
        <w:rPr>
          <w:rFonts w:asciiTheme="majorHAnsi" w:hAnsiTheme="majorHAnsi" w:cstheme="majorHAnsi"/>
          <w:color w:val="252525"/>
          <w:sz w:val="30"/>
          <w:szCs w:val="30"/>
        </w:rPr>
        <w:t> chia hết cho </w:t>
      </w:r>
      <w:r w:rsidRPr="00010795">
        <w:rPr>
          <w:rStyle w:val="mn"/>
          <w:rFonts w:asciiTheme="majorHAnsi" w:eastAsiaTheme="majorEastAsia" w:hAnsiTheme="majorHAnsi" w:cstheme="majorHAnsi"/>
          <w:color w:val="252525"/>
          <w:position w:val="-30"/>
          <w:sz w:val="30"/>
          <w:szCs w:val="30"/>
          <w:bdr w:val="none" w:sz="0" w:space="0" w:color="auto" w:frame="1"/>
        </w:rPr>
        <w:object w:dxaOrig="600" w:dyaOrig="800">
          <v:shape id="_x0000_i1030" type="#_x0000_t75" style="width:30pt;height:39.75pt" o:ole="">
            <v:imagedata r:id="rId36" o:title=""/>
          </v:shape>
          <o:OLEObject Type="Embed" ProgID="Equation.DSMT4" ShapeID="_x0000_i1030" DrawAspect="Content" ObjectID="_1630491830" r:id="rId37"/>
        </w:object>
      </w:r>
    </w:p>
    <w:p w:rsidR="002E2E84" w:rsidRPr="002E2E84" w:rsidRDefault="00010795" w:rsidP="002E2E8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010795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660" w:dyaOrig="400">
          <v:shape id="_x0000_i1031" type="#_x0000_t75" style="width:33pt;height:20.25pt" o:ole="">
            <v:imagedata r:id="rId38" o:title=""/>
          </v:shape>
          <o:OLEObject Type="Embed" ProgID="Equation.DSMT4" ShapeID="_x0000_i1031" DrawAspect="Content" ObjectID="_1630491831" r:id="rId39"/>
        </w:object>
      </w:r>
      <w:r w:rsidR="002E2E84" w:rsidRPr="002E2E84">
        <w:rPr>
          <w:rFonts w:asciiTheme="majorHAnsi" w:hAnsiTheme="majorHAnsi" w:cstheme="majorHAnsi"/>
          <w:color w:val="252525"/>
          <w:sz w:val="30"/>
          <w:szCs w:val="30"/>
        </w:rPr>
        <w:t>chia hết cho </w:t>
      </w:r>
      <w:r w:rsidRPr="00010795">
        <w:rPr>
          <w:rFonts w:asciiTheme="majorHAnsi" w:hAnsiTheme="majorHAnsi" w:cstheme="majorHAnsi"/>
          <w:color w:val="252525"/>
          <w:position w:val="-30"/>
          <w:sz w:val="30"/>
          <w:szCs w:val="30"/>
        </w:rPr>
        <w:object w:dxaOrig="600" w:dyaOrig="800">
          <v:shape id="_x0000_i1028" type="#_x0000_t75" style="width:30pt;height:39.75pt" o:ole="">
            <v:imagedata r:id="rId40" o:title=""/>
          </v:shape>
          <o:OLEObject Type="Embed" ProgID="Equation.DSMT4" ShapeID="_x0000_i1028" DrawAspect="Content" ObjectID="_1630491832" r:id="rId41"/>
        </w:object>
      </w:r>
    </w:p>
    <w:p w:rsidR="00010795" w:rsidRDefault="00010795" w:rsidP="002E2E84">
      <w:pPr>
        <w:pStyle w:val="NormalWeb"/>
        <w:spacing w:before="0" w:beforeAutospacing="0" w:after="0" w:afterAutospacing="0" w:line="360" w:lineRule="auto"/>
        <w:jc w:val="both"/>
        <w:rPr>
          <w:rStyle w:val="mn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</w:pPr>
      <w:r w:rsidRPr="00010795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340" w:dyaOrig="400">
          <v:shape id="_x0000_i1032" type="#_x0000_t75" style="width:17.25pt;height:20.25pt" o:ole="">
            <v:imagedata r:id="rId42" o:title=""/>
          </v:shape>
          <o:OLEObject Type="Embed" ProgID="Equation.DSMT4" ShapeID="_x0000_i1032" DrawAspect="Content" ObjectID="_1630491833" r:id="rId43"/>
        </w:object>
      </w:r>
      <w:r w:rsidR="002E2E84" w:rsidRPr="002E2E84">
        <w:rPr>
          <w:rFonts w:asciiTheme="majorHAnsi" w:hAnsiTheme="majorHAnsi" w:cstheme="majorHAnsi"/>
          <w:color w:val="252525"/>
          <w:sz w:val="30"/>
          <w:szCs w:val="30"/>
        </w:rPr>
        <w:t> chia hết cho </w:t>
      </w:r>
      <w:r w:rsidRPr="00010795">
        <w:rPr>
          <w:rStyle w:val="mn"/>
          <w:rFonts w:asciiTheme="majorHAnsi" w:eastAsiaTheme="majorEastAsia" w:hAnsiTheme="majorHAnsi" w:cstheme="majorHAnsi"/>
          <w:color w:val="252525"/>
          <w:position w:val="-30"/>
          <w:sz w:val="30"/>
          <w:szCs w:val="30"/>
          <w:bdr w:val="none" w:sz="0" w:space="0" w:color="auto" w:frame="1"/>
        </w:rPr>
        <w:object w:dxaOrig="600" w:dyaOrig="800">
          <v:shape id="_x0000_i1029" type="#_x0000_t75" style="width:30pt;height:39.75pt" o:ole="">
            <v:imagedata r:id="rId44" o:title=""/>
          </v:shape>
          <o:OLEObject Type="Embed" ProgID="Equation.DSMT4" ShapeID="_x0000_i1029" DrawAspect="Content" ObjectID="_1630491834" r:id="rId45"/>
        </w:object>
      </w:r>
    </w:p>
    <w:p w:rsidR="002E2E84" w:rsidRPr="002E2E84" w:rsidRDefault="002E2E84" w:rsidP="002E2E8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2E2E84">
        <w:rPr>
          <w:rFonts w:asciiTheme="majorHAnsi" w:hAnsiTheme="majorHAnsi" w:cstheme="majorHAnsi"/>
          <w:color w:val="252525"/>
          <w:sz w:val="30"/>
          <w:szCs w:val="30"/>
        </w:rPr>
        <w:lastRenderedPageBreak/>
        <w:t>Do đó </w:t>
      </w:r>
      <w:r w:rsidR="00010795" w:rsidRPr="00010795">
        <w:rPr>
          <w:rFonts w:asciiTheme="majorHAnsi" w:hAnsiTheme="majorHAnsi" w:cstheme="majorHAnsi"/>
          <w:color w:val="252525"/>
          <w:position w:val="-4"/>
          <w:sz w:val="30"/>
          <w:szCs w:val="30"/>
        </w:rPr>
        <w:object w:dxaOrig="279" w:dyaOrig="300">
          <v:shape id="_x0000_i1046" type="#_x0000_t75" style="width:14.25pt;height:15pt" o:ole="">
            <v:imagedata r:id="rId9" o:title=""/>
          </v:shape>
          <o:OLEObject Type="Embed" ProgID="Equation.DSMT4" ShapeID="_x0000_i1046" DrawAspect="Content" ObjectID="_1630491835" r:id="rId46"/>
        </w:object>
      </w:r>
      <w:r w:rsidR="00010795" w:rsidRPr="002E2E84">
        <w:rPr>
          <w:rFonts w:asciiTheme="majorHAnsi" w:hAnsiTheme="majorHAnsi" w:cstheme="majorHAnsi"/>
          <w:color w:val="252525"/>
          <w:sz w:val="30"/>
          <w:szCs w:val="30"/>
        </w:rPr>
        <w:t> </w:t>
      </w:r>
      <w:r w:rsidRPr="002E2E84">
        <w:rPr>
          <w:rFonts w:asciiTheme="majorHAnsi" w:hAnsiTheme="majorHAnsi" w:cstheme="majorHAnsi"/>
          <w:color w:val="252525"/>
          <w:sz w:val="30"/>
          <w:szCs w:val="30"/>
        </w:rPr>
        <w:t>chia hết cho </w:t>
      </w:r>
      <w:r w:rsidR="00010795" w:rsidRPr="00010795">
        <w:rPr>
          <w:rStyle w:val="mi"/>
          <w:rFonts w:asciiTheme="majorHAnsi" w:hAnsiTheme="majorHAnsi" w:cstheme="majorHAnsi"/>
          <w:color w:val="252525"/>
          <w:position w:val="-4"/>
          <w:sz w:val="30"/>
          <w:szCs w:val="30"/>
          <w:bdr w:val="none" w:sz="0" w:space="0" w:color="auto" w:frame="1"/>
        </w:rPr>
        <w:object w:dxaOrig="279" w:dyaOrig="300">
          <v:shape id="_x0000_i1042" type="#_x0000_t75" style="width:14.25pt;height:15pt" o:ole="">
            <v:imagedata r:id="rId47" o:title=""/>
          </v:shape>
          <o:OLEObject Type="Embed" ProgID="Equation.DSMT4" ShapeID="_x0000_i1042" DrawAspect="Content" ObjectID="_1630491836" r:id="rId48"/>
        </w:object>
      </w:r>
    </w:p>
    <w:p w:rsidR="002E2E84" w:rsidRPr="002E2E84" w:rsidRDefault="002E2E84" w:rsidP="002E2E8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2E2E84">
        <w:rPr>
          <w:rFonts w:asciiTheme="majorHAnsi" w:hAnsiTheme="majorHAnsi" w:cstheme="majorHAnsi"/>
          <w:color w:val="252525"/>
          <w:sz w:val="30"/>
          <w:szCs w:val="30"/>
        </w:rPr>
        <w:t>b) </w:t>
      </w:r>
      <w:r w:rsidR="00010795" w:rsidRPr="00010795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3120" w:dyaOrig="460">
          <v:shape id="_x0000_i1048" type="#_x0000_t75" style="width:156pt;height:23.25pt" o:ole="">
            <v:imagedata r:id="rId49" o:title=""/>
          </v:shape>
          <o:OLEObject Type="Embed" ProgID="Equation.DSMT4" ShapeID="_x0000_i1048" DrawAspect="Content" ObjectID="_1630491837" r:id="rId50"/>
        </w:object>
      </w:r>
    </w:p>
    <w:p w:rsidR="002E2E84" w:rsidRPr="002E2E84" w:rsidRDefault="002E2E84" w:rsidP="002E2E8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2E2E84">
        <w:rPr>
          <w:rFonts w:asciiTheme="majorHAnsi" w:hAnsiTheme="majorHAnsi" w:cstheme="majorHAnsi"/>
          <w:color w:val="252525"/>
          <w:sz w:val="30"/>
          <w:szCs w:val="30"/>
        </w:rPr>
        <w:t>Do đó </w:t>
      </w:r>
      <w:r w:rsidR="00010795" w:rsidRPr="00010795">
        <w:rPr>
          <w:rStyle w:val="mi"/>
          <w:rFonts w:asciiTheme="majorHAnsi" w:hAnsiTheme="majorHAnsi" w:cstheme="majorHAnsi"/>
          <w:color w:val="252525"/>
          <w:position w:val="-4"/>
          <w:sz w:val="30"/>
          <w:szCs w:val="30"/>
          <w:bdr w:val="none" w:sz="0" w:space="0" w:color="auto" w:frame="1"/>
        </w:rPr>
        <w:object w:dxaOrig="279" w:dyaOrig="300">
          <v:shape id="_x0000_i1036" type="#_x0000_t75" style="width:14.25pt;height:15pt" o:ole="">
            <v:imagedata r:id="rId51" o:title=""/>
          </v:shape>
          <o:OLEObject Type="Embed" ProgID="Equation.DSMT4" ShapeID="_x0000_i1036" DrawAspect="Content" ObjectID="_1630491838" r:id="rId52"/>
        </w:object>
      </w:r>
      <w:r w:rsidR="00010795" w:rsidRPr="002E2E84"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2E2E84">
        <w:rPr>
          <w:rFonts w:asciiTheme="majorHAnsi" w:hAnsiTheme="majorHAnsi" w:cstheme="majorHAnsi"/>
          <w:color w:val="252525"/>
          <w:sz w:val="30"/>
          <w:szCs w:val="30"/>
        </w:rPr>
        <w:t>chia hết cho</w:t>
      </w:r>
      <w:r w:rsidR="00010795">
        <w:rPr>
          <w:rStyle w:val="mi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 xml:space="preserve"> </w:t>
      </w:r>
      <w:r w:rsidR="00010795" w:rsidRPr="00010795">
        <w:rPr>
          <w:rStyle w:val="mi"/>
          <w:rFonts w:asciiTheme="majorHAnsi" w:hAnsiTheme="majorHAnsi" w:cstheme="majorHAnsi"/>
          <w:color w:val="252525"/>
          <w:position w:val="-4"/>
          <w:sz w:val="30"/>
          <w:szCs w:val="30"/>
          <w:bdr w:val="none" w:sz="0" w:space="0" w:color="auto" w:frame="1"/>
        </w:rPr>
        <w:object w:dxaOrig="279" w:dyaOrig="300">
          <v:shape id="_x0000_i1043" type="#_x0000_t75" style="width:14.25pt;height:15pt" o:ole="">
            <v:imagedata r:id="rId53" o:title=""/>
          </v:shape>
          <o:OLEObject Type="Embed" ProgID="Equation.DSMT4" ShapeID="_x0000_i1043" DrawAspect="Content" ObjectID="_1630491839" r:id="rId54"/>
        </w:object>
      </w:r>
    </w:p>
    <w:p w:rsidR="002E2E84" w:rsidRPr="002E2E84" w:rsidRDefault="002E2E84" w:rsidP="002E2E8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2E2E84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Giải bài tập khác</w:t>
      </w:r>
    </w:p>
    <w:p w:rsidR="002E2E84" w:rsidRPr="002E2E84" w:rsidRDefault="002E2E84" w:rsidP="002E2E8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2E2E84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Xem thêm hướng dẫn giải các bài tập tiếp theo</w:t>
      </w:r>
    </w:p>
    <w:p w:rsidR="002E2E84" w:rsidRPr="002E2E84" w:rsidRDefault="002E2E84" w:rsidP="002E2E84">
      <w:pPr>
        <w:numPr>
          <w:ilvl w:val="0"/>
          <w:numId w:val="11"/>
        </w:numPr>
        <w:spacing w:after="0" w:line="360" w:lineRule="auto"/>
        <w:ind w:left="375"/>
        <w:rPr>
          <w:rFonts w:asciiTheme="majorHAnsi" w:hAnsiTheme="majorHAnsi" w:cstheme="majorHAnsi"/>
          <w:color w:val="252525"/>
          <w:sz w:val="30"/>
          <w:szCs w:val="30"/>
        </w:rPr>
      </w:pPr>
      <w:hyperlink r:id="rId55" w:tooltip="Bài 72 trang 32 sgk Toán 8 tập 1" w:history="1">
        <w:r w:rsidRPr="002E2E84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Bài 72 trang 32 sgk Toán 8 tập 1</w:t>
        </w:r>
      </w:hyperlink>
    </w:p>
    <w:p w:rsidR="002E2E84" w:rsidRDefault="002E2E84" w:rsidP="00010795">
      <w:pPr>
        <w:numPr>
          <w:ilvl w:val="0"/>
          <w:numId w:val="11"/>
        </w:numPr>
        <w:spacing w:after="0" w:line="360" w:lineRule="auto"/>
        <w:ind w:left="375"/>
        <w:rPr>
          <w:rFonts w:asciiTheme="majorHAnsi" w:hAnsiTheme="majorHAnsi" w:cstheme="majorHAnsi"/>
          <w:color w:val="252525"/>
          <w:sz w:val="30"/>
          <w:szCs w:val="30"/>
        </w:rPr>
      </w:pPr>
      <w:hyperlink r:id="rId56" w:tooltip="Bài 73 trang 32 sgk Toán 8 tập 1" w:history="1">
        <w:r w:rsidRPr="002E2E84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Bài 73 trang 32 sgk Toán 8 tập 1</w:t>
        </w:r>
      </w:hyperlink>
    </w:p>
    <w:p w:rsidR="00010795" w:rsidRPr="00010795" w:rsidRDefault="00010795" w:rsidP="00010795">
      <w:pPr>
        <w:spacing w:after="0" w:line="360" w:lineRule="auto"/>
        <w:ind w:left="375"/>
        <w:rPr>
          <w:rFonts w:asciiTheme="majorHAnsi" w:hAnsiTheme="majorHAnsi" w:cstheme="majorHAnsi"/>
          <w:color w:val="252525"/>
          <w:sz w:val="30"/>
          <w:szCs w:val="30"/>
        </w:rPr>
      </w:pPr>
      <w:bookmarkStart w:id="0" w:name="_GoBack"/>
      <w:bookmarkEnd w:id="0"/>
    </w:p>
    <w:p w:rsidR="002E2E84" w:rsidRPr="002E2E84" w:rsidRDefault="002E2E84" w:rsidP="002E2E8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2E2E84">
        <w:rPr>
          <w:rFonts w:asciiTheme="majorHAnsi" w:hAnsiTheme="majorHAnsi" w:cstheme="majorHAnsi"/>
          <w:color w:val="252525"/>
          <w:sz w:val="30"/>
          <w:szCs w:val="30"/>
        </w:rPr>
        <w:t>   Nội dung trên đã giúp bạn nắm được </w:t>
      </w:r>
      <w:r w:rsidRPr="002E2E84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  <w:u w:val="single"/>
        </w:rPr>
        <w:t>cách làm và đáp án bài 71 trang 32 sgk toán 8 tập 1</w:t>
      </w:r>
      <w:r w:rsidRPr="002E2E84">
        <w:rPr>
          <w:rFonts w:asciiTheme="majorHAnsi" w:hAnsiTheme="majorHAnsi" w:cstheme="majorHAnsi"/>
          <w:color w:val="252525"/>
          <w:sz w:val="30"/>
          <w:szCs w:val="30"/>
        </w:rPr>
        <w:t>. Mong rằng những bài hướng dẫn </w:t>
      </w:r>
      <w:hyperlink r:id="rId57" w:tooltip="giải Toán 8" w:history="1">
        <w:r w:rsidRPr="002E2E84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giải toán 8</w:t>
        </w:r>
      </w:hyperlink>
      <w:r w:rsidRPr="002E2E84">
        <w:rPr>
          <w:rFonts w:asciiTheme="majorHAnsi" w:hAnsiTheme="majorHAnsi" w:cstheme="majorHAnsi"/>
          <w:color w:val="252525"/>
          <w:sz w:val="30"/>
          <w:szCs w:val="30"/>
        </w:rPr>
        <w:t> của Đọc Tài Liệu sẽ là người đồng hành giúp các bạn học tốt môn học này.</w:t>
      </w:r>
    </w:p>
    <w:p w:rsidR="002E2E84" w:rsidRPr="00010795" w:rsidRDefault="002E2E84" w:rsidP="00010795">
      <w:pPr>
        <w:spacing w:line="360" w:lineRule="auto"/>
        <w:jc w:val="right"/>
        <w:rPr>
          <w:rFonts w:asciiTheme="majorHAnsi" w:hAnsiTheme="majorHAnsi" w:cstheme="majorHAnsi"/>
          <w:b/>
          <w:bCs/>
          <w:caps/>
          <w:color w:val="252525"/>
          <w:sz w:val="30"/>
          <w:szCs w:val="30"/>
        </w:rPr>
      </w:pPr>
      <w:r w:rsidRPr="002E2E84">
        <w:rPr>
          <w:rFonts w:asciiTheme="majorHAnsi" w:hAnsiTheme="majorHAnsi" w:cstheme="majorHAnsi"/>
          <w:b/>
          <w:bCs/>
          <w:caps/>
          <w:color w:val="252525"/>
          <w:sz w:val="30"/>
          <w:szCs w:val="30"/>
        </w:rPr>
        <w:t>DOCTAILIEU.COM</w:t>
      </w:r>
      <w:r w:rsidRPr="002E2E84">
        <w:rPr>
          <w:rFonts w:asciiTheme="majorHAnsi" w:hAnsiTheme="majorHAnsi" w:cstheme="majorHAnsi"/>
          <w:color w:val="252525"/>
          <w:sz w:val="30"/>
          <w:szCs w:val="30"/>
        </w:rPr>
        <w:br/>
        <w:t>Xem thêm tại: </w:t>
      </w:r>
      <w:hyperlink r:id="rId58" w:history="1">
        <w:r w:rsidRPr="002E2E84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https://doctailieu.com/giai-bai-71-trang-32-sgk-toan-8-tap-1</w:t>
        </w:r>
      </w:hyperlink>
    </w:p>
    <w:sectPr w:rsidR="002E2E84" w:rsidRPr="00010795" w:rsidSect="00C21424">
      <w:headerReference w:type="default" r:id="rId59"/>
      <w:footerReference w:type="default" r:id="rId60"/>
      <w:pgSz w:w="12240" w:h="15840"/>
      <w:pgMar w:top="1095" w:right="540" w:bottom="1440" w:left="63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764" w:rsidRDefault="00850764" w:rsidP="00C21424">
      <w:pPr>
        <w:spacing w:after="0" w:line="240" w:lineRule="auto"/>
      </w:pPr>
      <w:r>
        <w:separator/>
      </w:r>
    </w:p>
  </w:endnote>
  <w:endnote w:type="continuationSeparator" w:id="0">
    <w:p w:rsidR="00850764" w:rsidRDefault="00850764" w:rsidP="00C2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Pr="007E50B6" w:rsidRDefault="007E50B6" w:rsidP="007E50B6">
    <w:pPr>
      <w:pStyle w:val="Footer"/>
      <w:rPr>
        <w:b/>
        <w:sz w:val="28"/>
        <w:szCs w:val="28"/>
      </w:rPr>
    </w:pP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18989</wp:posOffset>
              </wp:positionH>
              <wp:positionV relativeFrom="paragraph">
                <wp:posOffset>-334645</wp:posOffset>
              </wp:positionV>
              <wp:extent cx="5924611" cy="18604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CB8FF1" id="Rectangle 38" o:spid="_x0000_s1026" style="position:absolute;margin-left:1.5pt;margin-top:-26.3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" fillcolor="black [3213]" stroked="f" strokeweight="1pt">
              <w10:wrap type="square"/>
            </v:rect>
          </w:pict>
        </mc:Fallback>
      </mc:AlternateContent>
    </w: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50B6" w:rsidRDefault="007E50B6" w:rsidP="007E50B6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5076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6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" fillcolor="#2e74b5 [2404]" stroked="f" strokeweight="3pt">
              <v:textbox>
                <w:txbxContent>
                  <w:p w:rsidR="007E50B6" w:rsidRDefault="007E50B6" w:rsidP="007E50B6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5076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hyperlink r:id="rId1" w:history="1">
      <w:r w:rsidRPr="007E50B6">
        <w:rPr>
          <w:rStyle w:val="Hyperlink"/>
          <w:b/>
          <w:sz w:val="28"/>
          <w:szCs w:val="28"/>
          <w:u w:val="none"/>
        </w:rPr>
        <w:t>GIẢI TOÁN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764" w:rsidRDefault="00850764" w:rsidP="00C21424">
      <w:pPr>
        <w:spacing w:after="0" w:line="240" w:lineRule="auto"/>
      </w:pPr>
      <w:r>
        <w:separator/>
      </w:r>
    </w:p>
  </w:footnote>
  <w:footnote w:type="continuationSeparator" w:id="0">
    <w:p w:rsidR="00850764" w:rsidRDefault="00850764" w:rsidP="00C2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Default="00C21424" w:rsidP="00C21424">
    <w:pPr>
      <w:pStyle w:val="Header"/>
    </w:pPr>
    <w:r>
      <w:rPr>
        <w:noProof/>
      </w:rPr>
      <w:drawing>
        <wp:inline distT="0" distB="0" distL="0" distR="0" wp14:anchorId="71B8FDB9" wp14:editId="60EA96F2">
          <wp:extent cx="1628775" cy="619125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TL_171x6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44AD"/>
    <w:multiLevelType w:val="multilevel"/>
    <w:tmpl w:val="CB96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31628"/>
    <w:multiLevelType w:val="multilevel"/>
    <w:tmpl w:val="8536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E2A41"/>
    <w:multiLevelType w:val="multilevel"/>
    <w:tmpl w:val="897A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76B30"/>
    <w:multiLevelType w:val="multilevel"/>
    <w:tmpl w:val="9A00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1063C"/>
    <w:multiLevelType w:val="multilevel"/>
    <w:tmpl w:val="A40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31D7B"/>
    <w:multiLevelType w:val="multilevel"/>
    <w:tmpl w:val="5F6E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177AA0"/>
    <w:multiLevelType w:val="multilevel"/>
    <w:tmpl w:val="4256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80477"/>
    <w:multiLevelType w:val="multilevel"/>
    <w:tmpl w:val="FB2A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695A35"/>
    <w:multiLevelType w:val="multilevel"/>
    <w:tmpl w:val="E5E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566BF4"/>
    <w:multiLevelType w:val="multilevel"/>
    <w:tmpl w:val="83DE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37439D"/>
    <w:multiLevelType w:val="multilevel"/>
    <w:tmpl w:val="3F2C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2D"/>
    <w:rsid w:val="00010795"/>
    <w:rsid w:val="00071E64"/>
    <w:rsid w:val="0010417D"/>
    <w:rsid w:val="001F0FB4"/>
    <w:rsid w:val="002E2E84"/>
    <w:rsid w:val="002F1DA5"/>
    <w:rsid w:val="00325276"/>
    <w:rsid w:val="00410210"/>
    <w:rsid w:val="00416EDA"/>
    <w:rsid w:val="004505BA"/>
    <w:rsid w:val="004816EB"/>
    <w:rsid w:val="00505D13"/>
    <w:rsid w:val="00511AB4"/>
    <w:rsid w:val="005C66AB"/>
    <w:rsid w:val="005E386A"/>
    <w:rsid w:val="0071591B"/>
    <w:rsid w:val="007A76BA"/>
    <w:rsid w:val="007E4D9E"/>
    <w:rsid w:val="007E50B6"/>
    <w:rsid w:val="00850764"/>
    <w:rsid w:val="008D0728"/>
    <w:rsid w:val="008D4404"/>
    <w:rsid w:val="008F57B1"/>
    <w:rsid w:val="00A354DC"/>
    <w:rsid w:val="00A37CA1"/>
    <w:rsid w:val="00A420FF"/>
    <w:rsid w:val="00C21424"/>
    <w:rsid w:val="00C25AC7"/>
    <w:rsid w:val="00CC4D4E"/>
    <w:rsid w:val="00E22AF8"/>
    <w:rsid w:val="00E44D2D"/>
    <w:rsid w:val="00E62126"/>
    <w:rsid w:val="00F75E83"/>
    <w:rsid w:val="00FB0B6B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E8DE5B-2462-4254-B908-CF2E08A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B1"/>
  </w:style>
  <w:style w:type="paragraph" w:styleId="Heading1">
    <w:name w:val="heading 1"/>
    <w:basedOn w:val="Normal"/>
    <w:next w:val="Normal"/>
    <w:link w:val="Heading1Char"/>
    <w:uiPriority w:val="9"/>
    <w:qFormat/>
    <w:rsid w:val="008F57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7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7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7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7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7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7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7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7B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57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57B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7B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7B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7B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7B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7B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7B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57B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F57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57B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7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57B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F57B1"/>
    <w:rPr>
      <w:b/>
      <w:bCs/>
    </w:rPr>
  </w:style>
  <w:style w:type="character" w:styleId="Emphasis">
    <w:name w:val="Emphasis"/>
    <w:basedOn w:val="DefaultParagraphFont"/>
    <w:uiPriority w:val="20"/>
    <w:qFormat/>
    <w:rsid w:val="008F57B1"/>
    <w:rPr>
      <w:i/>
      <w:iCs/>
    </w:rPr>
  </w:style>
  <w:style w:type="paragraph" w:styleId="NoSpacing">
    <w:name w:val="No Spacing"/>
    <w:uiPriority w:val="1"/>
    <w:qFormat/>
    <w:rsid w:val="008F57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57B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57B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7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7B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57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57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57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F57B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F57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7B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24"/>
  </w:style>
  <w:style w:type="paragraph" w:styleId="Footer">
    <w:name w:val="footer"/>
    <w:basedOn w:val="Normal"/>
    <w:link w:val="Foot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24"/>
  </w:style>
  <w:style w:type="character" w:styleId="PlaceholderText">
    <w:name w:val="Placeholder Text"/>
    <w:basedOn w:val="DefaultParagraphFont"/>
    <w:uiPriority w:val="99"/>
    <w:semiHidden/>
    <w:rsid w:val="00C2142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14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hor">
    <w:name w:val="anchor"/>
    <w:basedOn w:val="DefaultParagraphFont"/>
    <w:rsid w:val="00A37CA1"/>
  </w:style>
  <w:style w:type="character" w:customStyle="1" w:styleId="mi">
    <w:name w:val="mi"/>
    <w:basedOn w:val="DefaultParagraphFont"/>
    <w:rsid w:val="00A37CA1"/>
  </w:style>
  <w:style w:type="character" w:customStyle="1" w:styleId="mn">
    <w:name w:val="mn"/>
    <w:basedOn w:val="DefaultParagraphFont"/>
    <w:rsid w:val="00A37CA1"/>
  </w:style>
  <w:style w:type="character" w:customStyle="1" w:styleId="mo">
    <w:name w:val="mo"/>
    <w:basedOn w:val="DefaultParagraphFont"/>
    <w:rsid w:val="00A37CA1"/>
  </w:style>
  <w:style w:type="character" w:customStyle="1" w:styleId="mjxassistivemathml">
    <w:name w:val="mjx_assistive_mathml"/>
    <w:basedOn w:val="DefaultParagraphFont"/>
    <w:rsid w:val="00A37CA1"/>
  </w:style>
  <w:style w:type="character" w:customStyle="1" w:styleId="math-tex">
    <w:name w:val="math-tex"/>
    <w:basedOn w:val="DefaultParagraphFont"/>
    <w:rsid w:val="00FB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8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image" Target="media/image18.wmf"/><Relationship Id="rId50" Type="http://schemas.openxmlformats.org/officeDocument/2006/relationships/oleObject" Target="embeddings/oleObject22.bin"/><Relationship Id="rId55" Type="http://schemas.openxmlformats.org/officeDocument/2006/relationships/hyperlink" Target="https://doctailieu.com/giai-bai-72-trang-32-sgk-toan-8-tap-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1.wmf"/><Relationship Id="rId58" Type="http://schemas.openxmlformats.org/officeDocument/2006/relationships/hyperlink" Target="https://doctailieu.com/giai-bai-71-trang-32-sgk-toan-8-tap-1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image" Target="media/image6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hyperlink" Target="https://doctailieu.com/giai-bai-73-trang-32-sgk-toan-8-tap-1" TargetMode="External"/><Relationship Id="rId8" Type="http://schemas.openxmlformats.org/officeDocument/2006/relationships/hyperlink" Target="https://doctailieu.com/chia-da-thuc-mot-bien-da-sap-xep-c3057" TargetMode="External"/><Relationship Id="rId51" Type="http://schemas.openxmlformats.org/officeDocument/2006/relationships/image" Target="media/image20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hyperlink" Target="https://doctailieu.com/giai-bai-70-trang-32-sgk-toan-8-tap-1" TargetMode="External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0.bin"/><Relationship Id="rId59" Type="http://schemas.openxmlformats.org/officeDocument/2006/relationships/header" Target="header1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image" Target="media/image19.wmf"/><Relationship Id="rId57" Type="http://schemas.openxmlformats.org/officeDocument/2006/relationships/hyperlink" Target="https://doctailieu.com/giai-toan-8-c919" TargetMode="Externa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3.bin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8-c9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hu%20Vien%20DOCTAILIEU\Giai-toan-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F9266-8718-4FFB-9221-CA17A34C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Giai-toan-8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Bài 69 trang 31 SGK Toán 8 tập 1</vt:lpstr>
      <vt:lpstr>        ĐỀ BÀI 71 TRANG 32 SGK TOÁN 8 TẬP 1</vt:lpstr>
      <vt:lpstr>        GIẢI BÀI 71 TRANG 32 SGK TOÁN 8 TẬP 1</vt:lpstr>
    </vt:vector>
  </TitlesOfParts>
  <Manager>Đọc Tài Liệu ™</Manager>
  <Company>Đọc Tài Liệu ™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71 trang 32 SGK Toán 8 tập 1</dc:title>
  <dc:subject>Hướng dẫn giải Bài 71 trang 32 SGK Toán 8 tập 1</dc:subject>
  <dc:creator>User</dc:creator>
  <cp:keywords>Giải toán 8</cp:keywords>
  <dc:description/>
  <cp:lastModifiedBy>User</cp:lastModifiedBy>
  <cp:revision>2</cp:revision>
  <cp:lastPrinted>2019-09-20T06:24:00Z</cp:lastPrinted>
  <dcterms:created xsi:type="dcterms:W3CDTF">2019-09-20T06:32:00Z</dcterms:created>
  <dcterms:modified xsi:type="dcterms:W3CDTF">2019-09-20T06:32:00Z</dcterms:modified>
  <cp:category>Giải toán 8</cp:category>
</cp:coreProperties>
</file>