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DA" w:rsidRPr="00AC62CA" w:rsidRDefault="00AC62CA" w:rsidP="00416EDA">
      <w:pPr>
        <w:pStyle w:val="Heading1"/>
        <w:rPr>
          <w:rFonts w:cstheme="majorHAnsi"/>
          <w:b/>
        </w:rPr>
      </w:pPr>
      <w:hyperlink r:id="rId8" w:history="1">
        <w:r w:rsidRPr="00AC62CA">
          <w:rPr>
            <w:rStyle w:val="Hyperlink"/>
            <w:rFonts w:cstheme="majorHAnsi"/>
            <w:b/>
            <w:u w:val="none"/>
          </w:rPr>
          <w:t>BÀI 57 TRANG 25 SGK TOÁN 8 TẬP 1</w:t>
        </w:r>
      </w:hyperlink>
    </w:p>
    <w:p w:rsidR="00FB0B6B" w:rsidRDefault="00FB0B6B" w:rsidP="00FB0B6B"/>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Bạn tìm tài liệu hướng dẫn giải </w:t>
      </w:r>
      <w:r w:rsidRPr="00AC62CA">
        <w:rPr>
          <w:rStyle w:val="Strong"/>
          <w:rFonts w:asciiTheme="majorHAnsi" w:eastAsiaTheme="majorEastAsia" w:hAnsiTheme="majorHAnsi" w:cstheme="majorHAnsi"/>
          <w:color w:val="252525"/>
          <w:sz w:val="30"/>
          <w:szCs w:val="30"/>
        </w:rPr>
        <w:t>bài 57 trang 25 SGK toán 8 tập 1</w:t>
      </w:r>
      <w:r w:rsidRPr="00AC62CA">
        <w:rPr>
          <w:rFonts w:asciiTheme="majorHAnsi" w:hAnsiTheme="majorHAnsi" w:cstheme="majorHAnsi"/>
          <w:color w:val="252525"/>
          <w:sz w:val="30"/>
          <w:szCs w:val="30"/>
        </w:rPr>
        <w:t>? không cần tìm nữa...</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Những nội dung dưới đây không chỉ giúp bạn biết được cách làm, tham khảo đáp án... mà còn hỗ trợ bạn ôn tập để nắm vững các kiến thức toán 8 bài 9 đã được học trên lớp</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Style w:val="Emphasis"/>
          <w:rFonts w:asciiTheme="majorHAnsi" w:eastAsiaTheme="majorEastAsia" w:hAnsiTheme="majorHAnsi" w:cstheme="majorHAnsi"/>
          <w:color w:val="252525"/>
          <w:sz w:val="30"/>
          <w:szCs w:val="30"/>
        </w:rPr>
        <w:t>Xem chi tiết!</w:t>
      </w:r>
    </w:p>
    <w:p w:rsidR="00AC62CA" w:rsidRPr="00AC62CA" w:rsidRDefault="00AC62CA" w:rsidP="00AC62CA">
      <w:pPr>
        <w:pStyle w:val="Heading3"/>
        <w:spacing w:before="0" w:line="360" w:lineRule="auto"/>
        <w:rPr>
          <w:rFonts w:cstheme="majorHAnsi"/>
          <w:caps/>
          <w:color w:val="F8640C"/>
          <w:sz w:val="30"/>
          <w:szCs w:val="30"/>
        </w:rPr>
      </w:pPr>
      <w:r w:rsidRPr="00AC62CA">
        <w:rPr>
          <w:rStyle w:val="anchor"/>
          <w:rFonts w:cstheme="majorHAnsi"/>
          <w:caps/>
          <w:color w:val="F8640C"/>
          <w:sz w:val="30"/>
          <w:szCs w:val="30"/>
        </w:rPr>
        <w:t>ĐỀ BÀI 57 TRANG 25 SGK TOÁN 8 TẬP 1</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Phân tích các đa thức sau thành nhân tử:</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a) </w:t>
      </w:r>
      <w:r w:rsidRPr="00AC62CA">
        <w:rPr>
          <w:rStyle w:val="mi"/>
          <w:rFonts w:asciiTheme="majorHAnsi" w:eastAsiaTheme="majorEastAsia" w:hAnsiTheme="majorHAnsi" w:cstheme="majorHAnsi"/>
          <w:color w:val="252525"/>
          <w:position w:val="-6"/>
          <w:sz w:val="30"/>
          <w:szCs w:val="30"/>
          <w:bdr w:val="none" w:sz="0" w:space="0" w:color="auto" w:frame="1"/>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5pt" o:ole="">
            <v:imagedata r:id="rId9" o:title=""/>
          </v:shape>
          <o:OLEObject Type="Embed" ProgID="Equation.DSMT4" ShapeID="_x0000_i1025" DrawAspect="Content" ObjectID="_1630394324" r:id="rId10"/>
        </w:object>
      </w:r>
    </w:p>
    <w:p w:rsidR="00AC62CA" w:rsidRDefault="00AC62CA" w:rsidP="00AC62CA">
      <w:pPr>
        <w:pStyle w:val="NormalWeb"/>
        <w:spacing w:before="0" w:beforeAutospacing="0" w:after="0" w:afterAutospacing="0" w:line="360" w:lineRule="auto"/>
        <w:jc w:val="both"/>
        <w:rPr>
          <w:rStyle w:val="mi"/>
          <w:rFonts w:asciiTheme="majorHAnsi" w:eastAsiaTheme="majorEastAsia" w:hAnsiTheme="majorHAnsi" w:cstheme="majorHAnsi"/>
          <w:color w:val="252525"/>
          <w:sz w:val="30"/>
          <w:szCs w:val="30"/>
          <w:bdr w:val="none" w:sz="0" w:space="0" w:color="auto" w:frame="1"/>
        </w:rPr>
      </w:pPr>
      <w:r w:rsidRPr="00AC62CA">
        <w:rPr>
          <w:rFonts w:asciiTheme="majorHAnsi" w:hAnsiTheme="majorHAnsi" w:cstheme="majorHAnsi"/>
          <w:color w:val="252525"/>
          <w:sz w:val="30"/>
          <w:szCs w:val="30"/>
        </w:rPr>
        <w:t>b) </w:t>
      </w:r>
      <w:r w:rsidRPr="00AC62CA">
        <w:rPr>
          <w:rStyle w:val="mi"/>
          <w:rFonts w:asciiTheme="majorHAnsi" w:eastAsiaTheme="majorEastAsia" w:hAnsiTheme="majorHAnsi" w:cstheme="majorHAnsi"/>
          <w:color w:val="252525"/>
          <w:position w:val="-6"/>
          <w:sz w:val="30"/>
          <w:szCs w:val="30"/>
          <w:bdr w:val="none" w:sz="0" w:space="0" w:color="auto" w:frame="1"/>
        </w:rPr>
        <w:object w:dxaOrig="1380" w:dyaOrig="380">
          <v:shape id="_x0000_i1026" type="#_x0000_t75" style="width:69pt;height:18.75pt" o:ole="">
            <v:imagedata r:id="rId11" o:title=""/>
          </v:shape>
          <o:OLEObject Type="Embed" ProgID="Equation.DSMT4" ShapeID="_x0000_i1026" DrawAspect="Content" ObjectID="_1630394325" r:id="rId12"/>
        </w:objec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c) </w:t>
      </w:r>
      <w:r w:rsidRPr="00AC62CA">
        <w:rPr>
          <w:rStyle w:val="mi"/>
          <w:rFonts w:asciiTheme="majorHAnsi" w:eastAsiaTheme="majorEastAsia" w:hAnsiTheme="majorHAnsi" w:cstheme="majorHAnsi"/>
          <w:color w:val="252525"/>
          <w:position w:val="-6"/>
          <w:sz w:val="30"/>
          <w:szCs w:val="30"/>
          <w:bdr w:val="none" w:sz="0" w:space="0" w:color="auto" w:frame="1"/>
        </w:rPr>
        <w:object w:dxaOrig="1219" w:dyaOrig="380">
          <v:shape id="_x0000_i1027" type="#_x0000_t75" style="width:60.75pt;height:18.75pt" o:ole="">
            <v:imagedata r:id="rId13" o:title=""/>
          </v:shape>
          <o:OLEObject Type="Embed" ProgID="Equation.DSMT4" ShapeID="_x0000_i1027" DrawAspect="Content" ObjectID="_1630394326" r:id="rId14"/>
        </w:objec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d) </w:t>
      </w:r>
      <w:r w:rsidRPr="00AC62CA">
        <w:rPr>
          <w:rStyle w:val="mi"/>
          <w:rFonts w:asciiTheme="majorHAnsi" w:eastAsiaTheme="majorEastAsia" w:hAnsiTheme="majorHAnsi" w:cstheme="majorHAnsi"/>
          <w:color w:val="252525"/>
          <w:position w:val="-6"/>
          <w:sz w:val="30"/>
          <w:szCs w:val="30"/>
          <w:bdr w:val="none" w:sz="0" w:space="0" w:color="auto" w:frame="1"/>
        </w:rPr>
        <w:object w:dxaOrig="800" w:dyaOrig="380">
          <v:shape id="_x0000_i1028" type="#_x0000_t75" style="width:39.75pt;height:18.75pt" o:ole="">
            <v:imagedata r:id="rId15" o:title=""/>
          </v:shape>
          <o:OLEObject Type="Embed" ProgID="Equation.DSMT4" ShapeID="_x0000_i1028" DrawAspect="Content" ObjectID="_1630394327" r:id="rId16"/>
        </w:objec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(Gợi ý câu d): Thêm và bớt </w:t>
      </w:r>
      <w:r w:rsidRPr="00AC62CA">
        <w:rPr>
          <w:rFonts w:asciiTheme="majorHAnsi" w:hAnsiTheme="majorHAnsi" w:cstheme="majorHAnsi"/>
          <w:color w:val="252525"/>
          <w:position w:val="-6"/>
          <w:sz w:val="30"/>
          <w:szCs w:val="30"/>
        </w:rPr>
        <w:object w:dxaOrig="480" w:dyaOrig="380">
          <v:shape id="_x0000_i1029" type="#_x0000_t75" style="width:24pt;height:18.75pt" o:ole="">
            <v:imagedata r:id="rId17" o:title=""/>
          </v:shape>
          <o:OLEObject Type="Embed" ProgID="Equation.DSMT4" ShapeID="_x0000_i1029" DrawAspect="Content" ObjectID="_1630394328" r:id="rId18"/>
        </w:object>
      </w:r>
      <w:r w:rsidRPr="00AC62CA">
        <w:rPr>
          <w:rFonts w:asciiTheme="majorHAnsi" w:hAnsiTheme="majorHAnsi" w:cstheme="majorHAnsi"/>
          <w:color w:val="252525"/>
          <w:sz w:val="30"/>
          <w:szCs w:val="30"/>
        </w:rPr>
        <w:t> vào đa thức đã cho).</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 </w:t>
      </w:r>
      <w:r w:rsidRPr="00AC62CA">
        <w:rPr>
          <w:rFonts w:asciiTheme="majorHAnsi" w:hAnsiTheme="majorHAnsi" w:cstheme="majorHAnsi"/>
          <w:color w:val="252525"/>
          <w:sz w:val="30"/>
          <w:szCs w:val="30"/>
          <w:u w:val="single"/>
        </w:rPr>
        <w:t>Bài tập trước</w:t>
      </w:r>
      <w:r w:rsidRPr="00AC62CA">
        <w:rPr>
          <w:rFonts w:asciiTheme="majorHAnsi" w:hAnsiTheme="majorHAnsi" w:cstheme="majorHAnsi"/>
          <w:color w:val="252525"/>
          <w:sz w:val="30"/>
          <w:szCs w:val="30"/>
        </w:rPr>
        <w:t>: </w:t>
      </w:r>
      <w:hyperlink r:id="rId19" w:tooltip="Bài 56 trang 25 SGK toán 8 tập 1" w:history="1">
        <w:r w:rsidRPr="00AC62CA">
          <w:rPr>
            <w:rStyle w:val="Hyperlink"/>
            <w:rFonts w:asciiTheme="majorHAnsi" w:hAnsiTheme="majorHAnsi" w:cstheme="majorHAnsi"/>
            <w:color w:val="10A0B6"/>
            <w:sz w:val="30"/>
            <w:szCs w:val="30"/>
          </w:rPr>
          <w:t>Bài 56 trang 25 SGK toán 8 tập 1</w:t>
        </w:r>
      </w:hyperlink>
    </w:p>
    <w:p w:rsidR="00AC62CA" w:rsidRPr="00AC62CA" w:rsidRDefault="00AC62CA" w:rsidP="00AC62CA">
      <w:pPr>
        <w:pStyle w:val="Heading3"/>
        <w:spacing w:before="0" w:line="360" w:lineRule="auto"/>
        <w:rPr>
          <w:rFonts w:cstheme="majorHAnsi"/>
          <w:caps/>
          <w:color w:val="F8640C"/>
          <w:sz w:val="30"/>
          <w:szCs w:val="30"/>
        </w:rPr>
      </w:pPr>
      <w:r w:rsidRPr="00AC62CA">
        <w:rPr>
          <w:rStyle w:val="anchor"/>
          <w:rFonts w:cstheme="majorHAnsi"/>
          <w:caps/>
          <w:color w:val="F8640C"/>
          <w:sz w:val="30"/>
          <w:szCs w:val="30"/>
        </w:rPr>
        <w:t>GIẢI BÀI 57 TRANG 25 SGK TOÁN 8 TẬP 1</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Style w:val="anchor"/>
          <w:rFonts w:asciiTheme="majorHAnsi" w:eastAsiaTheme="majorEastAsia" w:hAnsiTheme="majorHAnsi" w:cstheme="majorHAnsi"/>
          <w:b/>
          <w:bCs/>
          <w:color w:val="000080"/>
          <w:sz w:val="30"/>
          <w:szCs w:val="30"/>
        </w:rPr>
        <w:t>Hướng dẫn cách làm</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Áp dụng các phương pháp: nhóm, tách, thêm bớt để xuất hiện nhân tử chung.</w:t>
      </w:r>
    </w:p>
    <w:p w:rsidR="00AC62CA" w:rsidRDefault="00AC62CA" w:rsidP="00AC62CA">
      <w:pPr>
        <w:pStyle w:val="NormalWeb"/>
        <w:spacing w:before="0" w:beforeAutospacing="0" w:after="0" w:afterAutospacing="0" w:line="360" w:lineRule="auto"/>
        <w:jc w:val="both"/>
        <w:rPr>
          <w:rStyle w:val="anchor"/>
          <w:rFonts w:asciiTheme="majorHAnsi" w:eastAsiaTheme="majorEastAsia" w:hAnsiTheme="majorHAnsi" w:cstheme="majorHAnsi"/>
          <w:b/>
          <w:bCs/>
          <w:color w:val="000080"/>
          <w:sz w:val="30"/>
          <w:szCs w:val="30"/>
        </w:rPr>
      </w:pPr>
      <w:r w:rsidRPr="00AC62CA">
        <w:rPr>
          <w:rStyle w:val="anchor"/>
          <w:rFonts w:asciiTheme="majorHAnsi" w:eastAsiaTheme="majorEastAsia" w:hAnsiTheme="majorHAnsi" w:cstheme="majorHAnsi"/>
          <w:b/>
          <w:bCs/>
          <w:color w:val="000080"/>
          <w:sz w:val="30"/>
          <w:szCs w:val="30"/>
        </w:rPr>
        <w:t>Bài giải chi tiết</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p>
    <w:p w:rsidR="00AC62CA" w:rsidRPr="00AC62CA" w:rsidRDefault="00AC62CA" w:rsidP="00AC62CA">
      <w:pPr>
        <w:pStyle w:val="NormalWeb"/>
        <w:spacing w:before="0" w:beforeAutospacing="0" w:after="0" w:afterAutospacing="0" w:line="360" w:lineRule="auto"/>
        <w:jc w:val="both"/>
        <w:rPr>
          <w:rStyle w:val="Emphasis"/>
          <w:rFonts w:asciiTheme="majorHAnsi" w:eastAsiaTheme="majorEastAsia" w:hAnsiTheme="majorHAnsi" w:cstheme="majorHAnsi"/>
          <w:i w:val="0"/>
          <w:color w:val="252525"/>
          <w:sz w:val="30"/>
          <w:szCs w:val="30"/>
        </w:rPr>
      </w:pPr>
      <w:r w:rsidRPr="00AC62CA">
        <w:rPr>
          <w:rStyle w:val="Emphasis"/>
          <w:rFonts w:asciiTheme="majorHAnsi" w:eastAsiaTheme="majorEastAsia" w:hAnsiTheme="majorHAnsi" w:cstheme="majorHAnsi"/>
          <w:i w:val="0"/>
          <w:color w:val="252525"/>
          <w:sz w:val="30"/>
          <w:szCs w:val="30"/>
        </w:rPr>
        <w:t xml:space="preserve">a) </w:t>
      </w:r>
    </w:p>
    <w:p w:rsidR="00AC62CA" w:rsidRPr="00AC62CA" w:rsidRDefault="00AC62CA" w:rsidP="00AC62CA">
      <w:pPr>
        <w:pStyle w:val="NormalWeb"/>
        <w:spacing w:before="0" w:beforeAutospacing="0" w:after="0" w:afterAutospacing="0" w:line="360" w:lineRule="auto"/>
        <w:jc w:val="both"/>
        <w:rPr>
          <w:rStyle w:val="Emphasis"/>
          <w:rFonts w:asciiTheme="majorHAnsi" w:eastAsiaTheme="majorEastAsia" w:hAnsiTheme="majorHAnsi" w:cstheme="majorHAnsi"/>
          <w:i w:val="0"/>
          <w:color w:val="252525"/>
          <w:sz w:val="30"/>
          <w:szCs w:val="30"/>
        </w:rPr>
      </w:pPr>
      <w:r w:rsidRPr="00AC62CA">
        <w:rPr>
          <w:rStyle w:val="Emphasis"/>
          <w:rFonts w:asciiTheme="majorHAnsi" w:eastAsiaTheme="majorEastAsia" w:hAnsiTheme="majorHAnsi" w:cstheme="majorHAnsi"/>
          <w:i w:val="0"/>
          <w:color w:val="252525"/>
          <w:position w:val="-84"/>
          <w:sz w:val="30"/>
          <w:szCs w:val="30"/>
        </w:rPr>
        <w:object w:dxaOrig="3379" w:dyaOrig="1820">
          <v:shape id="_x0000_i1030" type="#_x0000_t75" style="width:168.75pt;height:90.75pt" o:ole="">
            <v:imagedata r:id="rId20" o:title=""/>
          </v:shape>
          <o:OLEObject Type="Embed" ProgID="Equation.DSMT4" ShapeID="_x0000_i1030" DrawAspect="Content" ObjectID="_1630394329" r:id="rId21"/>
        </w:object>
      </w:r>
    </w:p>
    <w:p w:rsid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Pr>
          <w:rFonts w:asciiTheme="majorHAnsi" w:hAnsiTheme="majorHAnsi" w:cstheme="majorHAnsi"/>
          <w:color w:val="252525"/>
          <w:sz w:val="30"/>
          <w:szCs w:val="30"/>
        </w:rPr>
        <w:t xml:space="preserve">b) </w:t>
      </w:r>
    </w:p>
    <w:p w:rsid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position w:val="-84"/>
          <w:sz w:val="30"/>
          <w:szCs w:val="30"/>
        </w:rPr>
        <w:object w:dxaOrig="3440" w:dyaOrig="1820">
          <v:shape id="_x0000_i1031" type="#_x0000_t75" style="width:171.75pt;height:90.75pt" o:ole="">
            <v:imagedata r:id="rId22" o:title=""/>
          </v:shape>
          <o:OLEObject Type="Embed" ProgID="Equation.DSMT4" ShapeID="_x0000_i1031" DrawAspect="Content" ObjectID="_1630394330" r:id="rId23"/>
        </w:object>
      </w:r>
    </w:p>
    <w:p w:rsid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Pr>
          <w:rFonts w:asciiTheme="majorHAnsi" w:hAnsiTheme="majorHAnsi" w:cstheme="majorHAnsi"/>
          <w:color w:val="252525"/>
          <w:sz w:val="30"/>
          <w:szCs w:val="30"/>
        </w:rPr>
        <w:t>c)</w:t>
      </w:r>
    </w:p>
    <w:p w:rsid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position w:val="-84"/>
          <w:sz w:val="30"/>
          <w:szCs w:val="30"/>
        </w:rPr>
        <w:object w:dxaOrig="3400" w:dyaOrig="1820">
          <v:shape id="_x0000_i1032" type="#_x0000_t75" style="width:170.25pt;height:90.75pt" o:ole="">
            <v:imagedata r:id="rId24" o:title=""/>
          </v:shape>
          <o:OLEObject Type="Embed" ProgID="Equation.DSMT4" ShapeID="_x0000_i1032" DrawAspect="Content" ObjectID="_1630394331" r:id="rId25"/>
        </w:object>
      </w:r>
    </w:p>
    <w:p w:rsid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Pr>
          <w:rFonts w:asciiTheme="majorHAnsi" w:hAnsiTheme="majorHAnsi" w:cstheme="majorHAnsi"/>
          <w:color w:val="252525"/>
          <w:sz w:val="30"/>
          <w:szCs w:val="30"/>
        </w:rPr>
        <w:t>d)</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position w:val="-110"/>
          <w:sz w:val="30"/>
          <w:szCs w:val="30"/>
        </w:rPr>
        <w:object w:dxaOrig="3400" w:dyaOrig="2400">
          <v:shape id="_x0000_i1033" type="#_x0000_t75" style="width:170.25pt;height:120pt" o:ole="">
            <v:imagedata r:id="rId26" o:title=""/>
          </v:shape>
          <o:OLEObject Type="Embed" ProgID="Equation.DSMT4" ShapeID="_x0000_i1033" DrawAspect="Content" ObjectID="_1630394332" r:id="rId27"/>
        </w:objec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Style w:val="anchor"/>
          <w:rFonts w:asciiTheme="majorHAnsi" w:eastAsiaTheme="majorEastAsia" w:hAnsiTheme="majorHAnsi" w:cstheme="majorHAnsi"/>
          <w:b/>
          <w:bCs/>
          <w:color w:val="000080"/>
          <w:sz w:val="30"/>
          <w:szCs w:val="30"/>
        </w:rPr>
        <w:t>Giải bài tập khác</w:t>
      </w:r>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Style w:val="Emphasis"/>
          <w:rFonts w:asciiTheme="majorHAnsi" w:eastAsiaTheme="majorEastAsia" w:hAnsiTheme="majorHAnsi" w:cstheme="majorHAnsi"/>
          <w:color w:val="252525"/>
          <w:sz w:val="30"/>
          <w:szCs w:val="30"/>
        </w:rPr>
        <w:t>Xem thêm hướng dẫn giải các bài tập tiếp theo</w:t>
      </w:r>
    </w:p>
    <w:p w:rsidR="00AC62CA" w:rsidRPr="00AC62CA" w:rsidRDefault="00AC62CA" w:rsidP="00AC62CA">
      <w:pPr>
        <w:numPr>
          <w:ilvl w:val="0"/>
          <w:numId w:val="4"/>
        </w:numPr>
        <w:spacing w:after="0" w:line="360" w:lineRule="auto"/>
        <w:ind w:left="375"/>
        <w:rPr>
          <w:rFonts w:asciiTheme="majorHAnsi" w:hAnsiTheme="majorHAnsi" w:cstheme="majorHAnsi"/>
          <w:color w:val="252525"/>
          <w:sz w:val="30"/>
          <w:szCs w:val="30"/>
        </w:rPr>
      </w:pPr>
      <w:hyperlink r:id="rId28" w:tooltip="Bài 58 trang 25 SGK toán 8 tập 1" w:history="1">
        <w:r w:rsidRPr="00AC62CA">
          <w:rPr>
            <w:rStyle w:val="Hyperlink"/>
            <w:rFonts w:asciiTheme="majorHAnsi" w:hAnsiTheme="majorHAnsi" w:cstheme="majorHAnsi"/>
            <w:color w:val="10A0B6"/>
            <w:sz w:val="30"/>
            <w:szCs w:val="30"/>
          </w:rPr>
          <w:t>Bài 58 trang 25 SGK toán 8 tập 1</w:t>
        </w:r>
      </w:hyperlink>
    </w:p>
    <w:p w:rsidR="00AC62CA" w:rsidRPr="00AC62CA" w:rsidRDefault="00AC62CA" w:rsidP="00AC62CA">
      <w:pPr>
        <w:numPr>
          <w:ilvl w:val="0"/>
          <w:numId w:val="4"/>
        </w:numPr>
        <w:spacing w:after="0" w:line="360" w:lineRule="auto"/>
        <w:ind w:left="375"/>
        <w:rPr>
          <w:rFonts w:asciiTheme="majorHAnsi" w:hAnsiTheme="majorHAnsi" w:cstheme="majorHAnsi"/>
          <w:color w:val="252525"/>
          <w:sz w:val="30"/>
          <w:szCs w:val="30"/>
        </w:rPr>
      </w:pPr>
      <w:hyperlink r:id="rId29" w:tooltip="Bài 59 trang 26 SGK toán 8 tập 1" w:history="1">
        <w:r w:rsidRPr="00AC62CA">
          <w:rPr>
            <w:rStyle w:val="Hyperlink"/>
            <w:rFonts w:asciiTheme="majorHAnsi" w:hAnsiTheme="majorHAnsi" w:cstheme="majorHAnsi"/>
            <w:color w:val="10A0B6"/>
            <w:sz w:val="30"/>
            <w:szCs w:val="30"/>
          </w:rPr>
          <w:t>Bài 59 trang 26 SGK toán 8 tập 1</w:t>
        </w:r>
      </w:hyperlink>
      <w:bookmarkStart w:id="0" w:name="_GoBack"/>
      <w:bookmarkEnd w:id="0"/>
    </w:p>
    <w:p w:rsidR="00AC62CA" w:rsidRPr="00AC62CA" w:rsidRDefault="00AC62CA" w:rsidP="00AC62CA">
      <w:pPr>
        <w:pStyle w:val="NormalWeb"/>
        <w:spacing w:before="0" w:beforeAutospacing="0" w:after="0" w:afterAutospacing="0" w:line="360" w:lineRule="auto"/>
        <w:jc w:val="both"/>
        <w:rPr>
          <w:rFonts w:asciiTheme="majorHAnsi" w:hAnsiTheme="majorHAnsi" w:cstheme="majorHAnsi"/>
          <w:color w:val="252525"/>
          <w:sz w:val="30"/>
          <w:szCs w:val="30"/>
        </w:rPr>
      </w:pPr>
      <w:r w:rsidRPr="00AC62CA">
        <w:rPr>
          <w:rFonts w:asciiTheme="majorHAnsi" w:hAnsiTheme="majorHAnsi" w:cstheme="majorHAnsi"/>
          <w:color w:val="252525"/>
          <w:sz w:val="30"/>
          <w:szCs w:val="30"/>
        </w:rPr>
        <w:t>     Nội dung trên đã giúp bạn nắm được </w:t>
      </w:r>
      <w:r w:rsidRPr="00AC62CA">
        <w:rPr>
          <w:rStyle w:val="Strong"/>
          <w:rFonts w:asciiTheme="majorHAnsi" w:eastAsiaTheme="majorEastAsia" w:hAnsiTheme="majorHAnsi" w:cstheme="majorHAnsi"/>
          <w:color w:val="252525"/>
          <w:sz w:val="30"/>
          <w:szCs w:val="30"/>
          <w:u w:val="single"/>
        </w:rPr>
        <w:t>cách làm và đáp án bài 57 trang 25 sgk toán 8 tập 1</w:t>
      </w:r>
      <w:r w:rsidRPr="00AC62CA">
        <w:rPr>
          <w:rFonts w:asciiTheme="majorHAnsi" w:hAnsiTheme="majorHAnsi" w:cstheme="majorHAnsi"/>
          <w:color w:val="252525"/>
          <w:sz w:val="30"/>
          <w:szCs w:val="30"/>
        </w:rPr>
        <w:t>. Mong rằng những bài hướng dẫn </w:t>
      </w:r>
      <w:hyperlink r:id="rId30" w:tooltip="giải toán 8" w:history="1">
        <w:r w:rsidRPr="00AC62CA">
          <w:rPr>
            <w:rStyle w:val="Hyperlink"/>
            <w:rFonts w:asciiTheme="majorHAnsi" w:hAnsiTheme="majorHAnsi" w:cstheme="majorHAnsi"/>
            <w:color w:val="10A0B6"/>
            <w:sz w:val="30"/>
            <w:szCs w:val="30"/>
          </w:rPr>
          <w:t>giải toán 8</w:t>
        </w:r>
      </w:hyperlink>
      <w:r w:rsidRPr="00AC62CA">
        <w:rPr>
          <w:rFonts w:asciiTheme="majorHAnsi" w:hAnsiTheme="majorHAnsi" w:cstheme="majorHAnsi"/>
          <w:color w:val="252525"/>
          <w:sz w:val="30"/>
          <w:szCs w:val="30"/>
        </w:rPr>
        <w:t> của Đọc Tài Liệu sẽ là người đồng hành giúp các bạn học tốt môn học này.</w:t>
      </w:r>
    </w:p>
    <w:p w:rsidR="00AC62CA" w:rsidRPr="00AC62CA" w:rsidRDefault="00AC62CA" w:rsidP="00AC62CA">
      <w:pPr>
        <w:spacing w:line="360" w:lineRule="auto"/>
        <w:jc w:val="right"/>
        <w:rPr>
          <w:rFonts w:asciiTheme="majorHAnsi" w:hAnsiTheme="majorHAnsi" w:cstheme="majorHAnsi"/>
          <w:b/>
          <w:bCs/>
          <w:caps/>
          <w:color w:val="252525"/>
          <w:sz w:val="30"/>
          <w:szCs w:val="30"/>
        </w:rPr>
      </w:pPr>
      <w:r w:rsidRPr="00AC62CA">
        <w:rPr>
          <w:rFonts w:asciiTheme="majorHAnsi" w:hAnsiTheme="majorHAnsi" w:cstheme="majorHAnsi"/>
          <w:b/>
          <w:bCs/>
          <w:caps/>
          <w:color w:val="252525"/>
          <w:sz w:val="30"/>
          <w:szCs w:val="30"/>
        </w:rPr>
        <w:t>DOCTAILIEU.COM</w:t>
      </w:r>
    </w:p>
    <w:p w:rsidR="00AC62CA" w:rsidRPr="00FB0B6B" w:rsidRDefault="00AC62CA" w:rsidP="00FB0B6B"/>
    <w:sectPr w:rsidR="00AC62CA" w:rsidRPr="00FB0B6B" w:rsidSect="00C21424">
      <w:headerReference w:type="default" r:id="rId31"/>
      <w:footerReference w:type="default" r:id="rId32"/>
      <w:pgSz w:w="12240" w:h="15840"/>
      <w:pgMar w:top="1095" w:right="540" w:bottom="1440" w:left="630" w:header="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BD" w:rsidRDefault="00A339BD" w:rsidP="00C21424">
      <w:pPr>
        <w:spacing w:after="0" w:line="240" w:lineRule="auto"/>
      </w:pPr>
      <w:r>
        <w:separator/>
      </w:r>
    </w:p>
  </w:endnote>
  <w:endnote w:type="continuationSeparator" w:id="0">
    <w:p w:rsidR="00A339BD" w:rsidRDefault="00A339BD" w:rsidP="00C2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24" w:rsidRPr="007E50B6" w:rsidRDefault="007E50B6" w:rsidP="007E50B6">
    <w:pPr>
      <w:pStyle w:val="Footer"/>
      <w:rPr>
        <w:b/>
        <w:sz w:val="28"/>
        <w:szCs w:val="28"/>
      </w:rPr>
    </w:pPr>
    <w:r w:rsidRPr="007E50B6">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18989</wp:posOffset>
              </wp:positionH>
              <wp:positionV relativeFrom="paragraph">
                <wp:posOffset>-334645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8FF1" id="Rectangle 38" o:spid="_x0000_s1026" style="position:absolute;margin-left:1.5pt;margin-top:-26.3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" fillcolor="black [3213]" stroked="f" strokeweight="1pt">
              <w10:wrap type="square"/>
            </v:rect>
          </w:pict>
        </mc:Fallback>
      </mc:AlternateContent>
    </w:r>
    <w:r w:rsidRPr="007E50B6">
      <w:rPr>
        <w:b/>
        <w:noProof/>
        <w:sz w:val="28"/>
        <w:szCs w:val="28"/>
      </w:rPr>
      <mc:AlternateContent>
        <mc:Choice Requires="wps">
          <w:drawing>
            <wp:anchor distT="0" distB="0" distL="0" distR="0" simplePos="0" relativeHeight="25165824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7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0B6" w:rsidRDefault="007E50B6" w:rsidP="007E50B6">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339BD">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" fillcolor="#2e74b5 [2404]" stroked="f" strokeweight="3pt">
              <v:textbox>
                <w:txbxContent>
                  <w:p w:rsidR="007E50B6" w:rsidRDefault="007E50B6" w:rsidP="007E50B6">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339BD">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hyperlink r:id="rId1" w:history="1">
      <w:r w:rsidRPr="007E50B6">
        <w:rPr>
          <w:rStyle w:val="Hyperlink"/>
          <w:b/>
          <w:sz w:val="28"/>
          <w:szCs w:val="28"/>
          <w:u w:val="none"/>
        </w:rPr>
        <w:t>GIẢI TOÁN 8</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BD" w:rsidRDefault="00A339BD" w:rsidP="00C21424">
      <w:pPr>
        <w:spacing w:after="0" w:line="240" w:lineRule="auto"/>
      </w:pPr>
      <w:r>
        <w:separator/>
      </w:r>
    </w:p>
  </w:footnote>
  <w:footnote w:type="continuationSeparator" w:id="0">
    <w:p w:rsidR="00A339BD" w:rsidRDefault="00A339BD" w:rsidP="00C21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24" w:rsidRDefault="00C21424" w:rsidP="00C21424">
    <w:pPr>
      <w:pStyle w:val="Header"/>
    </w:pPr>
    <w:r>
      <w:rPr>
        <w:noProof/>
      </w:rPr>
      <w:drawing>
        <wp:inline distT="0" distB="0" distL="0" distR="0" wp14:anchorId="71B8FDB9" wp14:editId="60EA96F2">
          <wp:extent cx="1628775" cy="61912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TL_171x65.png"/>
                  <pic:cNvPicPr/>
                </pic:nvPicPr>
                <pic:blipFill>
                  <a:blip r:embed="rId1">
                    <a:extLst>
                      <a:ext uri="{28A0092B-C50C-407E-A947-70E740481C1C}">
                        <a14:useLocalDpi xmlns:a14="http://schemas.microsoft.com/office/drawing/2010/main" val="0"/>
                      </a:ext>
                    </a:extLst>
                  </a:blip>
                  <a:stretch>
                    <a:fillRect/>
                  </a:stretch>
                </pic:blipFill>
                <pic:spPr>
                  <a:xfrm>
                    <a:off x="0" y="0"/>
                    <a:ext cx="1628775" cy="619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7E5B"/>
    <w:multiLevelType w:val="multilevel"/>
    <w:tmpl w:val="681A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4AD"/>
    <w:multiLevelType w:val="multilevel"/>
    <w:tmpl w:val="CB9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1063C"/>
    <w:multiLevelType w:val="multilevel"/>
    <w:tmpl w:val="A40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80477"/>
    <w:multiLevelType w:val="multilevel"/>
    <w:tmpl w:val="FB2A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2D"/>
    <w:rsid w:val="001F0FB4"/>
    <w:rsid w:val="002F1DA5"/>
    <w:rsid w:val="00325276"/>
    <w:rsid w:val="00416EDA"/>
    <w:rsid w:val="00505D13"/>
    <w:rsid w:val="00511AB4"/>
    <w:rsid w:val="005C66AB"/>
    <w:rsid w:val="005E386A"/>
    <w:rsid w:val="0071591B"/>
    <w:rsid w:val="007E4D9E"/>
    <w:rsid w:val="007E50B6"/>
    <w:rsid w:val="008F57B1"/>
    <w:rsid w:val="00A339BD"/>
    <w:rsid w:val="00A37CA1"/>
    <w:rsid w:val="00A420FF"/>
    <w:rsid w:val="00AC62CA"/>
    <w:rsid w:val="00C21424"/>
    <w:rsid w:val="00C25AC7"/>
    <w:rsid w:val="00E22AF8"/>
    <w:rsid w:val="00E44D2D"/>
    <w:rsid w:val="00E62126"/>
    <w:rsid w:val="00F75E83"/>
    <w:rsid w:val="00FB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E8DE5B-2462-4254-B908-CF2E08AE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B1"/>
  </w:style>
  <w:style w:type="paragraph" w:styleId="Heading1">
    <w:name w:val="heading 1"/>
    <w:basedOn w:val="Normal"/>
    <w:next w:val="Normal"/>
    <w:link w:val="Heading1Char"/>
    <w:uiPriority w:val="9"/>
    <w:qFormat/>
    <w:rsid w:val="008F57B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F57B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F57B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F57B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F57B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F57B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F57B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F57B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F57B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7B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F57B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F57B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F57B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F57B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F57B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F57B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F57B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F57B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F57B1"/>
    <w:pPr>
      <w:spacing w:line="240" w:lineRule="auto"/>
    </w:pPr>
    <w:rPr>
      <w:b/>
      <w:bCs/>
      <w:smallCaps/>
      <w:color w:val="44546A" w:themeColor="text2"/>
    </w:rPr>
  </w:style>
  <w:style w:type="paragraph" w:styleId="Title">
    <w:name w:val="Title"/>
    <w:basedOn w:val="Normal"/>
    <w:next w:val="Normal"/>
    <w:link w:val="TitleChar"/>
    <w:uiPriority w:val="10"/>
    <w:qFormat/>
    <w:rsid w:val="008F57B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F57B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F57B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F57B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F57B1"/>
    <w:rPr>
      <w:b/>
      <w:bCs/>
    </w:rPr>
  </w:style>
  <w:style w:type="character" w:styleId="Emphasis">
    <w:name w:val="Emphasis"/>
    <w:basedOn w:val="DefaultParagraphFont"/>
    <w:uiPriority w:val="20"/>
    <w:qFormat/>
    <w:rsid w:val="008F57B1"/>
    <w:rPr>
      <w:i/>
      <w:iCs/>
    </w:rPr>
  </w:style>
  <w:style w:type="paragraph" w:styleId="NoSpacing">
    <w:name w:val="No Spacing"/>
    <w:uiPriority w:val="1"/>
    <w:qFormat/>
    <w:rsid w:val="008F57B1"/>
    <w:pPr>
      <w:spacing w:after="0" w:line="240" w:lineRule="auto"/>
    </w:pPr>
  </w:style>
  <w:style w:type="paragraph" w:styleId="Quote">
    <w:name w:val="Quote"/>
    <w:basedOn w:val="Normal"/>
    <w:next w:val="Normal"/>
    <w:link w:val="QuoteChar"/>
    <w:uiPriority w:val="29"/>
    <w:qFormat/>
    <w:rsid w:val="008F57B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F57B1"/>
    <w:rPr>
      <w:color w:val="44546A" w:themeColor="text2"/>
      <w:sz w:val="24"/>
      <w:szCs w:val="24"/>
    </w:rPr>
  </w:style>
  <w:style w:type="paragraph" w:styleId="IntenseQuote">
    <w:name w:val="Intense Quote"/>
    <w:basedOn w:val="Normal"/>
    <w:next w:val="Normal"/>
    <w:link w:val="IntenseQuoteChar"/>
    <w:uiPriority w:val="30"/>
    <w:qFormat/>
    <w:rsid w:val="008F57B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F57B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F57B1"/>
    <w:rPr>
      <w:i/>
      <w:iCs/>
      <w:color w:val="595959" w:themeColor="text1" w:themeTint="A6"/>
    </w:rPr>
  </w:style>
  <w:style w:type="character" w:styleId="IntenseEmphasis">
    <w:name w:val="Intense Emphasis"/>
    <w:basedOn w:val="DefaultParagraphFont"/>
    <w:uiPriority w:val="21"/>
    <w:qFormat/>
    <w:rsid w:val="008F57B1"/>
    <w:rPr>
      <w:b/>
      <w:bCs/>
      <w:i/>
      <w:iCs/>
    </w:rPr>
  </w:style>
  <w:style w:type="character" w:styleId="SubtleReference">
    <w:name w:val="Subtle Reference"/>
    <w:basedOn w:val="DefaultParagraphFont"/>
    <w:uiPriority w:val="31"/>
    <w:qFormat/>
    <w:rsid w:val="008F57B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F57B1"/>
    <w:rPr>
      <w:b/>
      <w:bCs/>
      <w:smallCaps/>
      <w:color w:val="44546A" w:themeColor="text2"/>
      <w:u w:val="single"/>
    </w:rPr>
  </w:style>
  <w:style w:type="character" w:styleId="BookTitle">
    <w:name w:val="Book Title"/>
    <w:basedOn w:val="DefaultParagraphFont"/>
    <w:uiPriority w:val="33"/>
    <w:qFormat/>
    <w:rsid w:val="008F57B1"/>
    <w:rPr>
      <w:b/>
      <w:bCs/>
      <w:smallCaps/>
      <w:spacing w:val="10"/>
    </w:rPr>
  </w:style>
  <w:style w:type="paragraph" w:styleId="TOCHeading">
    <w:name w:val="TOC Heading"/>
    <w:basedOn w:val="Heading1"/>
    <w:next w:val="Normal"/>
    <w:uiPriority w:val="39"/>
    <w:semiHidden/>
    <w:unhideWhenUsed/>
    <w:qFormat/>
    <w:rsid w:val="008F57B1"/>
    <w:pPr>
      <w:outlineLvl w:val="9"/>
    </w:pPr>
  </w:style>
  <w:style w:type="paragraph" w:styleId="Header">
    <w:name w:val="header"/>
    <w:basedOn w:val="Normal"/>
    <w:link w:val="HeaderChar"/>
    <w:uiPriority w:val="99"/>
    <w:unhideWhenUsed/>
    <w:rsid w:val="00C21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24"/>
  </w:style>
  <w:style w:type="paragraph" w:styleId="Footer">
    <w:name w:val="footer"/>
    <w:basedOn w:val="Normal"/>
    <w:link w:val="FooterChar"/>
    <w:uiPriority w:val="99"/>
    <w:unhideWhenUsed/>
    <w:rsid w:val="00C21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24"/>
  </w:style>
  <w:style w:type="character" w:styleId="PlaceholderText">
    <w:name w:val="Placeholder Text"/>
    <w:basedOn w:val="DefaultParagraphFont"/>
    <w:uiPriority w:val="99"/>
    <w:semiHidden/>
    <w:rsid w:val="00C21424"/>
    <w:rPr>
      <w:color w:val="808080"/>
    </w:rPr>
  </w:style>
  <w:style w:type="character" w:styleId="Hyperlink">
    <w:name w:val="Hyperlink"/>
    <w:basedOn w:val="DefaultParagraphFont"/>
    <w:uiPriority w:val="99"/>
    <w:unhideWhenUsed/>
    <w:rsid w:val="00C21424"/>
    <w:rPr>
      <w:color w:val="0563C1" w:themeColor="hyperlink"/>
      <w:u w:val="single"/>
    </w:rPr>
  </w:style>
  <w:style w:type="paragraph" w:styleId="NormalWeb">
    <w:name w:val="Normal (Web)"/>
    <w:basedOn w:val="Normal"/>
    <w:uiPriority w:val="99"/>
    <w:semiHidden/>
    <w:unhideWhenUsed/>
    <w:rsid w:val="00A37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A37CA1"/>
  </w:style>
  <w:style w:type="character" w:customStyle="1" w:styleId="mi">
    <w:name w:val="mi"/>
    <w:basedOn w:val="DefaultParagraphFont"/>
    <w:rsid w:val="00A37CA1"/>
  </w:style>
  <w:style w:type="character" w:customStyle="1" w:styleId="mn">
    <w:name w:val="mn"/>
    <w:basedOn w:val="DefaultParagraphFont"/>
    <w:rsid w:val="00A37CA1"/>
  </w:style>
  <w:style w:type="character" w:customStyle="1" w:styleId="mo">
    <w:name w:val="mo"/>
    <w:basedOn w:val="DefaultParagraphFont"/>
    <w:rsid w:val="00A37CA1"/>
  </w:style>
  <w:style w:type="character" w:customStyle="1" w:styleId="mjxassistivemathml">
    <w:name w:val="mjx_assistive_mathml"/>
    <w:basedOn w:val="DefaultParagraphFont"/>
    <w:rsid w:val="00A37CA1"/>
  </w:style>
  <w:style w:type="character" w:customStyle="1" w:styleId="math-tex">
    <w:name w:val="math-tex"/>
    <w:basedOn w:val="DefaultParagraphFont"/>
    <w:rsid w:val="00FB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9066">
      <w:bodyDiv w:val="1"/>
      <w:marLeft w:val="0"/>
      <w:marRight w:val="0"/>
      <w:marTop w:val="0"/>
      <w:marBottom w:val="0"/>
      <w:divBdr>
        <w:top w:val="none" w:sz="0" w:space="0" w:color="auto"/>
        <w:left w:val="none" w:sz="0" w:space="0" w:color="auto"/>
        <w:bottom w:val="none" w:sz="0" w:space="0" w:color="auto"/>
        <w:right w:val="none" w:sz="0" w:space="0" w:color="auto"/>
      </w:divBdr>
      <w:divsChild>
        <w:div w:id="2064479600">
          <w:marLeft w:val="0"/>
          <w:marRight w:val="0"/>
          <w:marTop w:val="0"/>
          <w:marBottom w:val="0"/>
          <w:divBdr>
            <w:top w:val="none" w:sz="0" w:space="0" w:color="auto"/>
            <w:left w:val="none" w:sz="0" w:space="0" w:color="auto"/>
            <w:bottom w:val="none" w:sz="0" w:space="0" w:color="auto"/>
            <w:right w:val="none" w:sz="0" w:space="0" w:color="auto"/>
          </w:divBdr>
        </w:div>
      </w:divsChild>
    </w:div>
    <w:div w:id="312411635">
      <w:bodyDiv w:val="1"/>
      <w:marLeft w:val="0"/>
      <w:marRight w:val="0"/>
      <w:marTop w:val="0"/>
      <w:marBottom w:val="0"/>
      <w:divBdr>
        <w:top w:val="none" w:sz="0" w:space="0" w:color="auto"/>
        <w:left w:val="none" w:sz="0" w:space="0" w:color="auto"/>
        <w:bottom w:val="none" w:sz="0" w:space="0" w:color="auto"/>
        <w:right w:val="none" w:sz="0" w:space="0" w:color="auto"/>
      </w:divBdr>
    </w:div>
    <w:div w:id="877932823">
      <w:bodyDiv w:val="1"/>
      <w:marLeft w:val="0"/>
      <w:marRight w:val="0"/>
      <w:marTop w:val="0"/>
      <w:marBottom w:val="0"/>
      <w:divBdr>
        <w:top w:val="none" w:sz="0" w:space="0" w:color="auto"/>
        <w:left w:val="none" w:sz="0" w:space="0" w:color="auto"/>
        <w:bottom w:val="none" w:sz="0" w:space="0" w:color="auto"/>
        <w:right w:val="none" w:sz="0" w:space="0" w:color="auto"/>
      </w:divBdr>
      <w:divsChild>
        <w:div w:id="190807270">
          <w:marLeft w:val="0"/>
          <w:marRight w:val="0"/>
          <w:marTop w:val="0"/>
          <w:marBottom w:val="0"/>
          <w:divBdr>
            <w:top w:val="none" w:sz="0" w:space="0" w:color="auto"/>
            <w:left w:val="none" w:sz="0" w:space="0" w:color="auto"/>
            <w:bottom w:val="none" w:sz="0" w:space="0" w:color="auto"/>
            <w:right w:val="none" w:sz="0" w:space="0" w:color="auto"/>
          </w:divBdr>
        </w:div>
      </w:divsChild>
    </w:div>
    <w:div w:id="1028876542">
      <w:bodyDiv w:val="1"/>
      <w:marLeft w:val="0"/>
      <w:marRight w:val="0"/>
      <w:marTop w:val="0"/>
      <w:marBottom w:val="0"/>
      <w:divBdr>
        <w:top w:val="none" w:sz="0" w:space="0" w:color="auto"/>
        <w:left w:val="none" w:sz="0" w:space="0" w:color="auto"/>
        <w:bottom w:val="none" w:sz="0" w:space="0" w:color="auto"/>
        <w:right w:val="none" w:sz="0" w:space="0" w:color="auto"/>
      </w:divBdr>
      <w:divsChild>
        <w:div w:id="562259725">
          <w:marLeft w:val="0"/>
          <w:marRight w:val="0"/>
          <w:marTop w:val="0"/>
          <w:marBottom w:val="0"/>
          <w:divBdr>
            <w:top w:val="none" w:sz="0" w:space="0" w:color="auto"/>
            <w:left w:val="none" w:sz="0" w:space="0" w:color="auto"/>
            <w:bottom w:val="none" w:sz="0" w:space="0" w:color="auto"/>
            <w:right w:val="none" w:sz="0" w:space="0" w:color="auto"/>
          </w:divBdr>
        </w:div>
      </w:divsChild>
    </w:div>
    <w:div w:id="1141270224">
      <w:bodyDiv w:val="1"/>
      <w:marLeft w:val="0"/>
      <w:marRight w:val="0"/>
      <w:marTop w:val="0"/>
      <w:marBottom w:val="0"/>
      <w:divBdr>
        <w:top w:val="none" w:sz="0" w:space="0" w:color="auto"/>
        <w:left w:val="none" w:sz="0" w:space="0" w:color="auto"/>
        <w:bottom w:val="none" w:sz="0" w:space="0" w:color="auto"/>
        <w:right w:val="none" w:sz="0" w:space="0" w:color="auto"/>
      </w:divBdr>
    </w:div>
    <w:div w:id="1611475879">
      <w:bodyDiv w:val="1"/>
      <w:marLeft w:val="0"/>
      <w:marRight w:val="0"/>
      <w:marTop w:val="0"/>
      <w:marBottom w:val="0"/>
      <w:divBdr>
        <w:top w:val="none" w:sz="0" w:space="0" w:color="auto"/>
        <w:left w:val="none" w:sz="0" w:space="0" w:color="auto"/>
        <w:bottom w:val="none" w:sz="0" w:space="0" w:color="auto"/>
        <w:right w:val="none" w:sz="0" w:space="0" w:color="auto"/>
      </w:divBdr>
    </w:div>
    <w:div w:id="1616906730">
      <w:bodyDiv w:val="1"/>
      <w:marLeft w:val="0"/>
      <w:marRight w:val="0"/>
      <w:marTop w:val="0"/>
      <w:marBottom w:val="0"/>
      <w:divBdr>
        <w:top w:val="none" w:sz="0" w:space="0" w:color="auto"/>
        <w:left w:val="none" w:sz="0" w:space="0" w:color="auto"/>
        <w:bottom w:val="none" w:sz="0" w:space="0" w:color="auto"/>
        <w:right w:val="none" w:sz="0" w:space="0" w:color="auto"/>
      </w:divBdr>
    </w:div>
    <w:div w:id="17996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hyperlink" Target="https://doctailieu.com/giai-bai-59-trang-26-sgk-toan-8-ta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hyperlink" Target="https://doctailieu.com/giai-bai-58-trang-25-sgk-toan-8-tap-1" TargetMode="External"/><Relationship Id="rId10" Type="http://schemas.openxmlformats.org/officeDocument/2006/relationships/oleObject" Target="embeddings/oleObject1.bin"/><Relationship Id="rId19" Type="http://schemas.openxmlformats.org/officeDocument/2006/relationships/hyperlink" Target="https://doctailieu.com/giai-bai-56-trang-25-sgk-toan-8-tap-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yperlink" Target="https://doctailieu.com/giai-toan-8-c919" TargetMode="External"/><Relationship Id="rId8" Type="http://schemas.openxmlformats.org/officeDocument/2006/relationships/hyperlink" Target="https://doctailieu.com/giai-bai-57-trang-25-sgk-toan-8-tap-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giai-toan-8-c9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E:\Thu%20Vien%20DOCTAILIEU\Giai-toan-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9573-9BEB-44E4-AE20-FEAE87F0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Giai-toan-8</Template>
  <TotalTime>0</TotalTime>
  <Pages>2</Pages>
  <Words>262</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Bài 47 trang 22 SGK Toán 8 tập 1</vt:lpstr>
      <vt:lpstr>BÀI 57 TRANG 25 SGK TOÁN 8 TẬP 1</vt:lpstr>
      <vt:lpstr>        ĐỀ BÀI 57 TRANG 25 SGK TOÁN 8 TẬP 1</vt:lpstr>
      <vt:lpstr>        GIẢI BÀI 57 TRANG 25 SGK TOÁN 8 TẬP 1</vt:lpstr>
    </vt:vector>
  </TitlesOfParts>
  <Manager>Đọc Tài Liệu ™</Manager>
  <Company>Đọc Tài Liệu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57 trang 25 SGK Toán 8 tập 1</dc:title>
  <dc:subject>Hướng dẫn giải Bài 57 trang 25 SGK Toán 8 tập 1</dc:subject>
  <dc:creator>User</dc:creator>
  <cp:keywords>Giải toán 8</cp:keywords>
  <dc:description/>
  <cp:lastModifiedBy>User</cp:lastModifiedBy>
  <cp:revision>2</cp:revision>
  <cp:lastPrinted>2019-09-19T02:57:00Z</cp:lastPrinted>
  <dcterms:created xsi:type="dcterms:W3CDTF">2019-09-19T03:31:00Z</dcterms:created>
  <dcterms:modified xsi:type="dcterms:W3CDTF">2019-09-19T03:31:00Z</dcterms:modified>
  <cp:category>Giải toán 8</cp:category>
</cp:coreProperties>
</file>