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A4" w:rsidRPr="00857CF1" w:rsidRDefault="00857CF1" w:rsidP="00857CF1">
      <w:pPr>
        <w:pStyle w:val="Heading1"/>
        <w:spacing w:line="360" w:lineRule="auto"/>
        <w:rPr>
          <w:rFonts w:cstheme="majorHAnsi"/>
          <w:b/>
          <w:caps/>
          <w:color w:val="002060"/>
          <w:sz w:val="32"/>
          <w:szCs w:val="32"/>
        </w:rPr>
      </w:pPr>
      <w:hyperlink r:id="rId8" w:history="1">
        <w:r w:rsidR="005157A4" w:rsidRPr="00857CF1">
          <w:rPr>
            <w:rStyle w:val="Hyperlink"/>
            <w:rFonts w:cstheme="majorHAnsi"/>
            <w:b/>
            <w:caps/>
            <w:color w:val="002060"/>
            <w:sz w:val="32"/>
            <w:szCs w:val="32"/>
            <w:u w:val="none"/>
          </w:rPr>
          <w:t>Soạn bài Phong cách Hồ Chí Minh</w:t>
        </w:r>
      </w:hyperlink>
    </w:p>
    <w:p w:rsidR="005157A4" w:rsidRPr="005157A4" w:rsidRDefault="005157A4" w:rsidP="00857CF1">
      <w:pPr>
        <w:spacing w:line="360" w:lineRule="auto"/>
        <w:rPr>
          <w:rFonts w:asciiTheme="majorHAnsi" w:hAnsiTheme="majorHAnsi" w:cstheme="majorHAnsi"/>
          <w:sz w:val="26"/>
          <w:szCs w:val="26"/>
        </w:rPr>
      </w:pPr>
      <w:r w:rsidRPr="005157A4">
        <w:rPr>
          <w:rFonts w:asciiTheme="majorHAnsi" w:hAnsiTheme="majorHAnsi" w:cstheme="majorHAnsi"/>
          <w:sz w:val="26"/>
          <w:szCs w:val="26"/>
        </w:rPr>
        <w:t>Soạn bài Phong cách Hồ Chí Minh gồm sơ lược lược các kiến thức quan trọng và hướng dẫn trả lời câu hỏi trang 8 SGK Ngữ văn 9 tập 1</w:t>
      </w:r>
      <w:r w:rsidRPr="005157A4">
        <w:rPr>
          <w:rFonts w:asciiTheme="majorHAnsi" w:hAnsiTheme="majorHAnsi" w:cstheme="majorHAnsi"/>
          <w:sz w:val="26"/>
          <w:szCs w:val="26"/>
        </w:rPr>
        <w:t>.</w:t>
      </w:r>
    </w:p>
    <w:p w:rsidR="005157A4" w:rsidRPr="005157A4" w:rsidRDefault="005157A4" w:rsidP="00857CF1">
      <w:pPr>
        <w:pStyle w:val="Heading2"/>
        <w:spacing w:before="0" w:line="360" w:lineRule="auto"/>
        <w:rPr>
          <w:rFonts w:cstheme="majorHAnsi"/>
          <w:caps/>
          <w:color w:val="33BE6C"/>
          <w:sz w:val="26"/>
          <w:szCs w:val="26"/>
        </w:rPr>
      </w:pPr>
      <w:r w:rsidRPr="005157A4">
        <w:rPr>
          <w:rStyle w:val="anchor"/>
          <w:rFonts w:cstheme="majorHAnsi"/>
          <w:caps/>
          <w:color w:val="33BE6C"/>
          <w:sz w:val="26"/>
          <w:szCs w:val="26"/>
        </w:rPr>
        <w:t>KIẾN THỨC CƠ BẢN</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xml:space="preserve">Lê Anh Trà là nhà nghiên cứu văn học, nhà mĩ học Việt Nam, có nhiều công trình nghiên cứu và tác </w:t>
      </w:r>
      <w:bookmarkStart w:id="0" w:name="_GoBack"/>
      <w:bookmarkEnd w:id="0"/>
      <w:r w:rsidRPr="005157A4">
        <w:rPr>
          <w:rFonts w:asciiTheme="majorHAnsi" w:hAnsiTheme="majorHAnsi" w:cstheme="majorHAnsi"/>
          <w:color w:val="252525"/>
          <w:sz w:val="26"/>
          <w:szCs w:val="26"/>
        </w:rPr>
        <w:t>phẩm công phu và giá trị. Hiện ông là giảng viên kì cựu ở các trường đại học Việt Nam.</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Bài văn nói về phong cách Hồ Chí Minh. Phong cách này bắt nguồn từ kiến thức uyên thâm, cách sống rất bình dị, rất hiện đại và rất Việt Nam của Hồ Chí Minh; vì người đã tiếp thu và học hỏi bao kiến thức nhân loại từ Á sang Âu, từ Phi sang Mĩ.</w:t>
      </w:r>
    </w:p>
    <w:p w:rsidR="005157A4" w:rsidRDefault="005157A4" w:rsidP="00857CF1">
      <w:pPr>
        <w:pStyle w:val="Heading2"/>
        <w:spacing w:before="0" w:line="360" w:lineRule="auto"/>
        <w:rPr>
          <w:rStyle w:val="anchor"/>
          <w:rFonts w:cstheme="majorHAnsi"/>
          <w:caps/>
          <w:color w:val="33BE6C"/>
          <w:sz w:val="26"/>
          <w:szCs w:val="26"/>
        </w:rPr>
      </w:pPr>
      <w:r w:rsidRPr="005157A4">
        <w:rPr>
          <w:rStyle w:val="anchor"/>
          <w:rFonts w:cstheme="majorHAnsi"/>
          <w:caps/>
          <w:color w:val="33BE6C"/>
          <w:sz w:val="26"/>
          <w:szCs w:val="26"/>
        </w:rPr>
        <w:t>TRẢ LỜI CÂU HỎI SÁCH GIÁO KHOA</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Emphasis"/>
          <w:rFonts w:asciiTheme="majorHAnsi" w:eastAsiaTheme="majorEastAsia" w:hAnsiTheme="majorHAnsi" w:cstheme="majorHAnsi"/>
          <w:color w:val="252525"/>
          <w:sz w:val="26"/>
          <w:szCs w:val="26"/>
        </w:rPr>
        <w:t>Hướng dẫn trả lời câu hỏi phần Đọc - Hiểu văn bản và Luyện tập trang 8 sách giáo khoa.</w:t>
      </w:r>
    </w:p>
    <w:p w:rsidR="005157A4" w:rsidRPr="005157A4" w:rsidRDefault="005157A4" w:rsidP="00857CF1">
      <w:pPr>
        <w:pStyle w:val="Heading3"/>
        <w:spacing w:before="150" w:after="150" w:line="360" w:lineRule="auto"/>
        <w:rPr>
          <w:rFonts w:cstheme="majorHAnsi"/>
          <w:caps/>
          <w:color w:val="F8640C"/>
          <w:sz w:val="26"/>
          <w:szCs w:val="26"/>
        </w:rPr>
      </w:pPr>
      <w:r w:rsidRPr="005157A4">
        <w:rPr>
          <w:rFonts w:cstheme="majorHAnsi"/>
          <w:caps/>
          <w:color w:val="F8640C"/>
          <w:sz w:val="26"/>
          <w:szCs w:val="26"/>
        </w:rPr>
        <w:t>SOẠN BÀI PHONG CÁCH HỒ CHÍ MINH PHẦN ĐỌC - HIỂU</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Câu 1.</w:t>
      </w:r>
      <w:r w:rsidRPr="005157A4">
        <w:rPr>
          <w:rFonts w:asciiTheme="majorHAnsi" w:hAnsiTheme="majorHAnsi" w:cstheme="majorHAnsi"/>
          <w:color w:val="252525"/>
          <w:sz w:val="26"/>
          <w:szCs w:val="26"/>
        </w:rPr>
        <w:t> </w:t>
      </w:r>
      <w:r w:rsidRPr="005157A4">
        <w:rPr>
          <w:rStyle w:val="Emphasis"/>
          <w:rFonts w:asciiTheme="majorHAnsi" w:eastAsiaTheme="majorEastAsia" w:hAnsiTheme="majorHAnsi" w:cstheme="majorHAnsi"/>
          <w:color w:val="252525"/>
          <w:sz w:val="26"/>
          <w:szCs w:val="26"/>
        </w:rPr>
        <w:t>Vốn tri thức văn hóa nhân loại của Chủ tịch Hồ Chí Minh sâu rộng như thế nào? Vì sao Người lại có được vốn tri thức sâu rộng như vậy?</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Strong"/>
          <w:rFonts w:asciiTheme="majorHAnsi" w:eastAsiaTheme="majorEastAsia" w:hAnsiTheme="majorHAnsi" w:cstheme="majorHAnsi"/>
          <w:color w:val="252525"/>
          <w:sz w:val="26"/>
          <w:szCs w:val="26"/>
        </w:rPr>
        <w:t>Trả lời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Trong cuộc đời hoạt động cách mạng đầy gian truân, Bác Hồ đã đi qua nhiều nơi, tiếp xúc với nhiều nền văn hoá Đông, Tây, hiểu biết sâu rộng nền văn hoá của các nước trên thế giới.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Bác Hồ tiếp thu vốn tri thức sâu rộng ấy nhờ vào:</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Vốn ngôn ngữ giao tiếp: nói và viết thạo nhiều ngoại ngữ: Pháp, Anh, Hoa, Nga.</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Qua lao động để học hỏi: Người đã làm nhiều nghề.</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Học hỏi, tìm hiểu văn hoá, nghệ thuật đến một mức khả uyên thâm. </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Người tiếp thu tinh hoa các nền văn hoá có chọn lọc.</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Tiếp thu mọi cái đẹp, cái hay.</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Đồng thời phê phán những tiêu cực của chủ nghĩa tư bản.</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Trên nền tảng văn hoá dân tộc và tiếp thu văn hoá thế giới để trở thành một nhân cách rất Việt Nam.</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Câu 2.</w:t>
      </w:r>
      <w:r w:rsidRPr="005157A4">
        <w:rPr>
          <w:rFonts w:asciiTheme="majorHAnsi" w:hAnsiTheme="majorHAnsi" w:cstheme="majorHAnsi"/>
          <w:color w:val="252525"/>
          <w:sz w:val="26"/>
          <w:szCs w:val="26"/>
        </w:rPr>
        <w:t> </w:t>
      </w:r>
      <w:r w:rsidRPr="005157A4">
        <w:rPr>
          <w:rStyle w:val="Emphasis"/>
          <w:rFonts w:asciiTheme="majorHAnsi" w:eastAsiaTheme="majorEastAsia" w:hAnsiTheme="majorHAnsi" w:cstheme="majorHAnsi"/>
          <w:color w:val="252525"/>
          <w:sz w:val="26"/>
          <w:szCs w:val="26"/>
        </w:rPr>
        <w:t>Lối sống rất bình dị, rất Việt Nam, rất phương Đông của Bác Hồ được biểu hiện như thế nào?</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Strong"/>
          <w:rFonts w:asciiTheme="majorHAnsi" w:eastAsiaTheme="majorEastAsia" w:hAnsiTheme="majorHAnsi" w:cstheme="majorHAnsi"/>
          <w:color w:val="252525"/>
          <w:sz w:val="26"/>
          <w:szCs w:val="26"/>
        </w:rPr>
        <w:t>Trả lời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lastRenderedPageBreak/>
        <w:t>- Nơi ở và làm việc mộc mạc, đơn sơ: "chiếc nhà sàn nhỏ bằng gỗ bên cạnh chiếc ao", chiếc nhà sàn "chỉ vẻn vẹn có vài phòng tiếp khách, họp Bộ Chính trị, làm việc và ngủ, với những đồ đạc rất mộc mạc đơn sơ".</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Trang phục hết sức giản dị: bộ quần áo bà ba nâu, chiếc áo trấn thủ, đôi dép lốp thô sơ.</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Ăn uống rất đạm bạc cá kho, rau luộc, dua ghém, cà muối, cháo hoa...</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Gợi ta nhớ đến các hiền triết xưa: Nguyễn Bỉnh Khiêm, Nguyễn Trãi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u w:val="single"/>
        </w:rPr>
        <w:t>Xem thêm:</w:t>
      </w:r>
      <w:r w:rsidRPr="005157A4">
        <w:rPr>
          <w:rFonts w:asciiTheme="majorHAnsi" w:hAnsiTheme="majorHAnsi" w:cstheme="majorHAnsi"/>
          <w:color w:val="252525"/>
          <w:sz w:val="26"/>
          <w:szCs w:val="26"/>
        </w:rPr>
        <w:t> Những bài văn </w:t>
      </w:r>
      <w:hyperlink r:id="rId9" w:tooltip="cảm nhận phong cách giản dị của Hồ Chí Minh" w:history="1">
        <w:r w:rsidRPr="005157A4">
          <w:rPr>
            <w:rStyle w:val="Hyperlink"/>
            <w:rFonts w:asciiTheme="majorHAnsi" w:eastAsiaTheme="majorEastAsia" w:hAnsiTheme="majorHAnsi" w:cstheme="majorHAnsi"/>
            <w:color w:val="10A0B6"/>
            <w:sz w:val="26"/>
            <w:szCs w:val="26"/>
          </w:rPr>
          <w:t>cảm nhận phong cách giản dị của Hồ Chí Minh</w:t>
        </w:r>
      </w:hyperlink>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Câu 3.</w:t>
      </w:r>
      <w:r w:rsidRPr="005157A4">
        <w:rPr>
          <w:rFonts w:asciiTheme="majorHAnsi" w:hAnsiTheme="majorHAnsi" w:cstheme="majorHAnsi"/>
          <w:color w:val="252525"/>
          <w:sz w:val="26"/>
          <w:szCs w:val="26"/>
        </w:rPr>
        <w:t> </w:t>
      </w:r>
      <w:r w:rsidRPr="005157A4">
        <w:rPr>
          <w:rStyle w:val="Emphasis"/>
          <w:rFonts w:asciiTheme="majorHAnsi" w:eastAsiaTheme="majorEastAsia" w:hAnsiTheme="majorHAnsi" w:cstheme="majorHAnsi"/>
          <w:color w:val="252525"/>
          <w:sz w:val="26"/>
          <w:szCs w:val="26"/>
        </w:rPr>
        <w:t>Vì sao có thể nói lối sống của Bác là sự kết hợp giữa giản dị và thanh cao?</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Strong"/>
          <w:rFonts w:asciiTheme="majorHAnsi" w:eastAsiaTheme="majorEastAsia" w:hAnsiTheme="majorHAnsi" w:cstheme="majorHAnsi"/>
          <w:color w:val="252525"/>
          <w:sz w:val="26"/>
          <w:szCs w:val="26"/>
        </w:rPr>
        <w:t>Trả lời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Có thể nói nếp sống giản dị mà thanh cao vì ta thấy Bác không quan tâm đến sự hưởng thụ cá nhân như miếng ăn, cái mặc hay chỗ ở: “Và chủ nhân</w:t>
      </w:r>
      <w:r w:rsidRPr="005157A4">
        <w:rPr>
          <w:rFonts w:asciiTheme="majorHAnsi" w:hAnsiTheme="majorHAnsi" w:cstheme="majorHAnsi"/>
          <w:color w:val="252525"/>
          <w:sz w:val="26"/>
          <w:szCs w:val="26"/>
        </w:rPr>
        <w:br/>
        <w:t>chiếc nhà sản này cũng trang phục hết sức giản dị với bộ quần áo bà ba nâu, chiếc  áo trấn thủ, đôi dép lốp thô sơ như của các chiến sĩ Trường Sơn" mà Bác chỉ quan. trọng nghĩ đến những tư tưởng hi sinh cho quốc gia dân tộc và lí tưởng của mình.</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Câu 4.</w:t>
      </w:r>
      <w:r w:rsidRPr="005157A4">
        <w:rPr>
          <w:rFonts w:asciiTheme="majorHAnsi" w:hAnsiTheme="majorHAnsi" w:cstheme="majorHAnsi"/>
          <w:color w:val="252525"/>
          <w:sz w:val="26"/>
          <w:szCs w:val="26"/>
        </w:rPr>
        <w:t> </w:t>
      </w:r>
      <w:r w:rsidRPr="005157A4">
        <w:rPr>
          <w:rStyle w:val="Emphasis"/>
          <w:rFonts w:asciiTheme="majorHAnsi" w:eastAsiaTheme="majorEastAsia" w:hAnsiTheme="majorHAnsi" w:cstheme="majorHAnsi"/>
          <w:color w:val="252525"/>
          <w:sz w:val="26"/>
          <w:szCs w:val="26"/>
        </w:rPr>
        <w:t>Nêu cảm nhận của em về những nét đẹp trong phong cách Hồ Chí Minh.</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Strong"/>
          <w:rFonts w:asciiTheme="majorHAnsi" w:eastAsiaTheme="majorEastAsia" w:hAnsiTheme="majorHAnsi" w:cstheme="majorHAnsi"/>
          <w:color w:val="252525"/>
          <w:sz w:val="26"/>
          <w:szCs w:val="26"/>
        </w:rPr>
        <w:t>Trả lời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Bài văn này cho em một tấm gương sáng về kiến thức và nhân cách của một nhân vật vĩ đại, nếu học sinh chúng em noi gương Bác, phấn đấu mở rộng kiến thức tìm một hướng đi phù hợp để xây dựng đất nước, không ham chơi sa đà vào những thú vui tầm thường thì đất nước Việt chúng ta mới có cơ hội sánh vai với các cường quốc năm châu.</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Ghi nhớ</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Vẻ đẹp của phong cách Hồ Chí Minh là sự kết hợp hài hoà giữa truyền thống văn hoá dân tộc và tinh hoa văn hoá nhân loại, giữa thanh cao và giản dị.</w:t>
      </w:r>
    </w:p>
    <w:p w:rsidR="005157A4" w:rsidRPr="005157A4" w:rsidRDefault="005157A4" w:rsidP="00857CF1">
      <w:pPr>
        <w:pStyle w:val="Heading3"/>
        <w:spacing w:before="150" w:after="150" w:line="360" w:lineRule="auto"/>
        <w:rPr>
          <w:rFonts w:cstheme="majorHAnsi"/>
          <w:caps/>
          <w:color w:val="F8640C"/>
          <w:sz w:val="26"/>
          <w:szCs w:val="26"/>
        </w:rPr>
      </w:pPr>
      <w:r w:rsidRPr="005157A4">
        <w:rPr>
          <w:rFonts w:cstheme="majorHAnsi"/>
          <w:caps/>
          <w:color w:val="F8640C"/>
          <w:sz w:val="26"/>
          <w:szCs w:val="26"/>
        </w:rPr>
        <w:t>HƯỚNG DẪN LÀM PHẦN LUYỆN TẬP</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marker"/>
          <w:rFonts w:asciiTheme="majorHAnsi" w:eastAsiaTheme="majorEastAsia" w:hAnsiTheme="majorHAnsi" w:cstheme="majorHAnsi"/>
          <w:b/>
          <w:bCs/>
          <w:color w:val="000080"/>
          <w:sz w:val="26"/>
          <w:szCs w:val="26"/>
        </w:rPr>
        <w:t>Yêu cầu:</w:t>
      </w:r>
      <w:r w:rsidRPr="005157A4">
        <w:rPr>
          <w:rFonts w:asciiTheme="majorHAnsi" w:hAnsiTheme="majorHAnsi" w:cstheme="majorHAnsi"/>
          <w:color w:val="252525"/>
          <w:sz w:val="26"/>
          <w:szCs w:val="26"/>
        </w:rPr>
        <w:t> Tìm đọc và kể lại những câu chuyện về lối sống giản dị mà thanh cao đẹp của Chủ tịch Hồ Chí Minh</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Strong"/>
          <w:rFonts w:asciiTheme="majorHAnsi" w:eastAsiaTheme="majorEastAsia" w:hAnsiTheme="majorHAnsi" w:cstheme="majorHAnsi"/>
          <w:color w:val="252525"/>
          <w:sz w:val="26"/>
          <w:szCs w:val="26"/>
        </w:rPr>
        <w:t>Gợi ý</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Một số câu chuyện về lối sống giản dị mà cao đẹp của Chủ tịch Hồ Chí Minh :</w:t>
      </w:r>
    </w:p>
    <w:p w:rsidR="005157A4" w:rsidRPr="005157A4" w:rsidRDefault="005157A4" w:rsidP="00857CF1">
      <w:pPr>
        <w:numPr>
          <w:ilvl w:val="0"/>
          <w:numId w:val="1"/>
        </w:numPr>
        <w:spacing w:after="0" w:line="360" w:lineRule="auto"/>
        <w:ind w:left="375"/>
        <w:rPr>
          <w:rFonts w:asciiTheme="majorHAnsi" w:hAnsiTheme="majorHAnsi" w:cstheme="majorHAnsi"/>
          <w:color w:val="252525"/>
          <w:sz w:val="26"/>
          <w:szCs w:val="26"/>
        </w:rPr>
      </w:pPr>
      <w:r w:rsidRPr="005157A4">
        <w:rPr>
          <w:rFonts w:asciiTheme="majorHAnsi" w:hAnsiTheme="majorHAnsi" w:cstheme="majorHAnsi"/>
          <w:color w:val="252525"/>
          <w:sz w:val="26"/>
          <w:szCs w:val="26"/>
        </w:rPr>
        <w:t>Bài thơ “Tức cảnh Pác Bó”, những câu chuyện khi Bác ở Pác Bó.</w:t>
      </w:r>
    </w:p>
    <w:p w:rsidR="005157A4" w:rsidRPr="005157A4" w:rsidRDefault="005157A4" w:rsidP="00857CF1">
      <w:pPr>
        <w:numPr>
          <w:ilvl w:val="0"/>
          <w:numId w:val="1"/>
        </w:numPr>
        <w:spacing w:after="0" w:line="360" w:lineRule="auto"/>
        <w:ind w:left="375"/>
        <w:rPr>
          <w:rFonts w:asciiTheme="majorHAnsi" w:hAnsiTheme="majorHAnsi" w:cstheme="majorHAnsi"/>
          <w:color w:val="252525"/>
          <w:sz w:val="26"/>
          <w:szCs w:val="26"/>
        </w:rPr>
      </w:pPr>
      <w:r w:rsidRPr="005157A4">
        <w:rPr>
          <w:rFonts w:asciiTheme="majorHAnsi" w:hAnsiTheme="majorHAnsi" w:cstheme="majorHAnsi"/>
          <w:color w:val="252525"/>
          <w:sz w:val="26"/>
          <w:szCs w:val="26"/>
        </w:rPr>
        <w:t>Việc chi tiêu của Bác Hồ :</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Các đồng chí ở gần Bác đều cho biết Bác rất tiết kiệm. Có đôi tất rách đã vá đi, vá lại mấy lần Bác cũng không dùng tất mới. Bác nói: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Cái gì còn dùng được nên dùng. Bỏ đi không nên...</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Khi tất rách chưa kịp vá, anh em đưa đôi mới để Bác dùng, Bác xoay chỗ rách vào bên trong rồi cười xí xóa:</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Đấy, có trông thấy rách nữa đâu...</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Có quả chuối hơi nẫu, anh cán bộ chê không ăn, Bác lấy dao gọt phần nẫu đi, bóc ăn ngon lành, rồi nói:</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 Ở chiến khu có được quả chuối này cũng đã quý...</w:t>
      </w:r>
    </w:p>
    <w:p w:rsidR="005157A4" w:rsidRPr="005157A4" w:rsidRDefault="005157A4" w:rsidP="00857CF1">
      <w:pPr>
        <w:pStyle w:val="Heading2"/>
        <w:spacing w:before="0" w:line="360" w:lineRule="auto"/>
        <w:rPr>
          <w:rFonts w:cstheme="majorHAnsi"/>
          <w:caps/>
          <w:color w:val="33BE6C"/>
          <w:sz w:val="26"/>
          <w:szCs w:val="26"/>
        </w:rPr>
      </w:pPr>
      <w:r w:rsidRPr="005157A4">
        <w:rPr>
          <w:rStyle w:val="anchor"/>
          <w:rFonts w:cstheme="majorHAnsi"/>
          <w:caps/>
          <w:color w:val="33BE6C"/>
          <w:sz w:val="26"/>
          <w:szCs w:val="26"/>
        </w:rPr>
        <w:t>KẾT QUẢ CẦN ĐẠT</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Thấy được những vẻ đẹp trong phong cách Hồ Chí Minh - sự kết hợp hài hoà giữa truyền thống và hiện đại, dân tộc và nhân loại, vĩ đại và bình dị - để càng thêm kính yêu Bác, tự nguyện học tập theo gương Bác.</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Nắm được các phương châm hội thoại về lượng và về chất để vận dụng trong giao tiếp.</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Biết sử dụng một số biện pháp nghệ thuật trong văn bản thuyết minh.</w:t>
      </w:r>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Style w:val="anchor"/>
          <w:rFonts w:asciiTheme="majorHAnsi" w:eastAsiaTheme="majorEastAsia" w:hAnsiTheme="majorHAnsi" w:cstheme="majorHAnsi"/>
          <w:b/>
          <w:bCs/>
          <w:color w:val="252525"/>
          <w:sz w:val="26"/>
          <w:szCs w:val="26"/>
          <w:u w:val="single"/>
        </w:rPr>
        <w:t>Tham khảo thêm</w:t>
      </w:r>
    </w:p>
    <w:p w:rsidR="005157A4" w:rsidRPr="005157A4" w:rsidRDefault="005157A4" w:rsidP="00857CF1">
      <w:pPr>
        <w:numPr>
          <w:ilvl w:val="0"/>
          <w:numId w:val="2"/>
        </w:numPr>
        <w:spacing w:after="0" w:line="360" w:lineRule="auto"/>
        <w:ind w:left="375"/>
        <w:rPr>
          <w:rFonts w:asciiTheme="majorHAnsi" w:hAnsiTheme="majorHAnsi" w:cstheme="majorHAnsi"/>
          <w:color w:val="252525"/>
          <w:sz w:val="26"/>
          <w:szCs w:val="26"/>
        </w:rPr>
      </w:pPr>
      <w:hyperlink r:id="rId10" w:tooltip="Phân tích văn bản Phong cách Hồ Chí Minh" w:history="1">
        <w:r w:rsidRPr="005157A4">
          <w:rPr>
            <w:rStyle w:val="Hyperlink"/>
            <w:rFonts w:asciiTheme="majorHAnsi" w:hAnsiTheme="majorHAnsi" w:cstheme="majorHAnsi"/>
            <w:color w:val="10A0B6"/>
            <w:sz w:val="26"/>
            <w:szCs w:val="26"/>
          </w:rPr>
          <w:t>Phân tích văn bản Phong cách Hồ Chí Minh</w:t>
        </w:r>
      </w:hyperlink>
    </w:p>
    <w:p w:rsidR="005157A4" w:rsidRPr="005157A4" w:rsidRDefault="005157A4" w:rsidP="00857CF1">
      <w:pPr>
        <w:numPr>
          <w:ilvl w:val="0"/>
          <w:numId w:val="2"/>
        </w:numPr>
        <w:spacing w:after="0" w:line="360" w:lineRule="auto"/>
        <w:ind w:left="375"/>
        <w:rPr>
          <w:rFonts w:asciiTheme="majorHAnsi" w:hAnsiTheme="majorHAnsi" w:cstheme="majorHAnsi"/>
          <w:color w:val="252525"/>
          <w:sz w:val="26"/>
          <w:szCs w:val="26"/>
        </w:rPr>
      </w:pPr>
      <w:hyperlink r:id="rId11" w:tooltip="Giá trị cốt lõi và cao đẹp nhất trong phong cách Hồ Chí Minh" w:history="1">
        <w:r w:rsidRPr="005157A4">
          <w:rPr>
            <w:rStyle w:val="Hyperlink"/>
            <w:rFonts w:asciiTheme="majorHAnsi" w:hAnsiTheme="majorHAnsi" w:cstheme="majorHAnsi"/>
            <w:color w:val="10A0B6"/>
            <w:sz w:val="26"/>
            <w:szCs w:val="26"/>
          </w:rPr>
          <w:t>Giá trị cốt lõi và cao đẹp nhất trong phong cách Hồ Chí Minh</w:t>
        </w:r>
      </w:hyperlink>
    </w:p>
    <w:p w:rsidR="005157A4" w:rsidRPr="005157A4" w:rsidRDefault="005157A4" w:rsidP="00857CF1">
      <w:pPr>
        <w:pStyle w:val="NormalWeb"/>
        <w:spacing w:beforeAutospacing="0" w:after="0" w:afterAutospacing="0" w:line="360" w:lineRule="auto"/>
        <w:rPr>
          <w:rFonts w:asciiTheme="majorHAnsi" w:hAnsiTheme="majorHAnsi" w:cstheme="majorHAnsi"/>
          <w:color w:val="252525"/>
          <w:sz w:val="26"/>
          <w:szCs w:val="26"/>
        </w:rPr>
      </w:pPr>
      <w:r w:rsidRPr="005157A4">
        <w:rPr>
          <w:rFonts w:asciiTheme="majorHAnsi" w:hAnsiTheme="majorHAnsi" w:cstheme="majorHAnsi"/>
          <w:color w:val="252525"/>
          <w:sz w:val="26"/>
          <w:szCs w:val="26"/>
        </w:rPr>
        <w:t>Chúc các em học tốt và mong rằng những tài liệu hướng dẫn </w:t>
      </w:r>
      <w:hyperlink r:id="rId12" w:tooltip="soạn văn 9" w:history="1">
        <w:r w:rsidRPr="005157A4">
          <w:rPr>
            <w:rStyle w:val="Hyperlink"/>
            <w:rFonts w:asciiTheme="majorHAnsi" w:eastAsiaTheme="majorEastAsia" w:hAnsiTheme="majorHAnsi" w:cstheme="majorHAnsi"/>
            <w:color w:val="10A0B6"/>
            <w:sz w:val="26"/>
            <w:szCs w:val="26"/>
          </w:rPr>
          <w:t>soạn văn 9</w:t>
        </w:r>
      </w:hyperlink>
      <w:r w:rsidRPr="005157A4">
        <w:rPr>
          <w:rFonts w:asciiTheme="majorHAnsi" w:hAnsiTheme="majorHAnsi" w:cstheme="majorHAnsi"/>
          <w:color w:val="252525"/>
          <w:sz w:val="26"/>
          <w:szCs w:val="26"/>
        </w:rPr>
        <w:t> sẽ là người bạn đồng hành giúp các em đạt được những kết quả cao trong học tập</w:t>
      </w:r>
    </w:p>
    <w:p w:rsidR="005157A4" w:rsidRP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rPr>
      </w:pPr>
    </w:p>
    <w:p w:rsid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rPr>
      </w:pPr>
    </w:p>
    <w:p w:rsidR="005157A4" w:rsidRDefault="005157A4" w:rsidP="005157A4">
      <w:pPr>
        <w:rPr>
          <w:rFonts w:asciiTheme="majorHAnsi" w:hAnsiTheme="majorHAnsi" w:cstheme="majorHAnsi"/>
        </w:rPr>
      </w:pPr>
    </w:p>
    <w:p w:rsidR="005157A4" w:rsidRPr="005157A4" w:rsidRDefault="005157A4" w:rsidP="005157A4">
      <w:pPr>
        <w:rPr>
          <w:rFonts w:asciiTheme="majorHAnsi" w:hAnsiTheme="majorHAnsi" w:cstheme="majorHAnsi"/>
          <w:sz w:val="28"/>
          <w:szCs w:val="28"/>
          <w:u w:val="single"/>
        </w:rPr>
      </w:pPr>
    </w:p>
    <w:sectPr w:rsidR="005157A4" w:rsidRPr="005157A4"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E2" w:rsidRDefault="00B36BE2" w:rsidP="00857CF1">
      <w:pPr>
        <w:spacing w:after="0" w:line="240" w:lineRule="auto"/>
      </w:pPr>
      <w:r>
        <w:separator/>
      </w:r>
    </w:p>
  </w:endnote>
  <w:endnote w:type="continuationSeparator" w:id="0">
    <w:p w:rsidR="00B36BE2" w:rsidRDefault="00B36BE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57CF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Content>
              <w:r w:rsidR="00124557">
                <w:rPr>
                  <w:b/>
                  <w:caps/>
                  <w:color w:val="FFFFFF" w:themeColor="background1"/>
                  <w:sz w:val="18"/>
                  <w:szCs w:val="18"/>
                </w:rPr>
                <w:t>Soạn bài Phong cách Hồ Chí Minh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E2" w:rsidRDefault="00B36BE2" w:rsidP="00857CF1">
      <w:pPr>
        <w:spacing w:after="0" w:line="240" w:lineRule="auto"/>
      </w:pPr>
      <w:r>
        <w:separator/>
      </w:r>
    </w:p>
  </w:footnote>
  <w:footnote w:type="continuationSeparator" w:id="0">
    <w:p w:rsidR="00B36BE2" w:rsidRDefault="00B36BE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36BE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36BE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124557"/>
    <w:rsid w:val="002F1DA5"/>
    <w:rsid w:val="005157A4"/>
    <w:rsid w:val="006C6A4C"/>
    <w:rsid w:val="00857CF1"/>
    <w:rsid w:val="00B36BE2"/>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semiHidden/>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phong-cach-ho-chi-min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van-9-c9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gia-tri-cot-loi-va-cao-dep-nhat-trong-phong-cach-ho-chi-mi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phan-tich-bai-phong-cach-ho-chi-minh" TargetMode="External"/><Relationship Id="rId4" Type="http://schemas.openxmlformats.org/officeDocument/2006/relationships/settings" Target="settings.xml"/><Relationship Id="rId9" Type="http://schemas.openxmlformats.org/officeDocument/2006/relationships/hyperlink" Target="https://doctailieu.com/cam-nhan-phong-cach-gian-di-cua-ho-chi-min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000000"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000000"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2C7-D2DD-49A9-80A3-83753165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soan-bai-phong-cach-ho-chi-minh</Template>
  <TotalTime>0</TotalTime>
  <Pages>3</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ngữ văn Lớp 9 » Soạn Văn 9</vt:lpstr>
      <vt:lpstr>Soạn bài Phong cách Hồ Chí Minh</vt:lpstr>
      <vt:lpstr>    KIẾN THỨC CƠ BẢN</vt:lpstr>
      <vt:lpstr>    TRẢ LỜI CÂU HỎI SÁCH GIÁO KHOA</vt:lpstr>
      <vt:lpstr>        SOẠN BÀI PHONG CÁCH HỒ CHÍ MINH PHẦN ĐỌC - HIỂU</vt:lpstr>
      <vt:lpstr>        HƯỚNG DẪN LÀM PHẦN LUYỆN TẬP</vt:lpstr>
      <vt:lpstr>    KẾT QUẢ CẦN ĐẠT</vt:lpstr>
    </vt:vector>
  </TitlesOfParts>
  <Manager>Soạn văn 9</Manager>
  <Company>Đọc Tài Liệu™</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Phong cách Hồ Chí Minh</dc:title>
  <dc:subject>Soạn bài Phong cách Hồ Chí Minh gồm sơ lược lược các kiến thức quan trọng và hướng dẫn trả lời câu hỏi trang 8 SGK Ngữ văn 9 tập 1</dc:subject>
  <dc:creator>Đọc Tài Liệu™</dc:creator>
  <cp:keywords>Soạn văn 9</cp:keywords>
  <dc:description/>
  <cp:lastModifiedBy>User</cp:lastModifiedBy>
  <cp:revision>2</cp:revision>
  <cp:lastPrinted>2019-06-11T09:21:00Z</cp:lastPrinted>
  <dcterms:created xsi:type="dcterms:W3CDTF">2019-06-11T09:21:00Z</dcterms:created>
  <dcterms:modified xsi:type="dcterms:W3CDTF">2019-06-11T09:21:00Z</dcterms:modified>
  <cp:category>Soạn văn 9</cp:category>
</cp:coreProperties>
</file>