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8A2" w:rsidRDefault="00900A07" w:rsidP="002A58A2">
      <w:pPr>
        <w:pStyle w:val="NormalWeb"/>
        <w:jc w:val="center"/>
        <w:rPr>
          <w:rFonts w:asciiTheme="majorHAnsi" w:hAnsiTheme="majorHAnsi" w:cstheme="majorBidi"/>
          <w:b/>
          <w:color w:val="2E74B5" w:themeColor="accent1" w:themeShade="BF"/>
          <w:sz w:val="32"/>
          <w:szCs w:val="32"/>
        </w:rPr>
      </w:pPr>
      <w:hyperlink r:id="rId6" w:history="1">
        <w:r w:rsidRPr="00900A07">
          <w:rPr>
            <w:rStyle w:val="Hyperlink"/>
            <w:rFonts w:asciiTheme="majorHAnsi" w:hAnsiTheme="majorHAnsi" w:cstheme="majorBidi"/>
            <w:b/>
            <w:sz w:val="32"/>
            <w:szCs w:val="32"/>
          </w:rPr>
          <w:t>Giải bài C6 trang 5 sách giáo khoa Vật lý lớp 8 tập 1</w:t>
        </w:r>
      </w:hyperlink>
    </w:p>
    <w:p w:rsidR="00900A07" w:rsidRDefault="00900A07" w:rsidP="002A58A2">
      <w:pPr>
        <w:pStyle w:val="NormalWeb"/>
        <w:jc w:val="center"/>
        <w:rPr>
          <w:rStyle w:val="Strong"/>
        </w:rPr>
      </w:pPr>
    </w:p>
    <w:p w:rsidR="00900A07" w:rsidRDefault="00900A07" w:rsidP="00900A07">
      <w:pPr>
        <w:pStyle w:val="NormalWeb"/>
      </w:pPr>
      <w:r>
        <w:rPr>
          <w:rStyle w:val="Strong"/>
        </w:rPr>
        <w:t>Đề bài</w:t>
      </w:r>
    </w:p>
    <w:p w:rsidR="00900A07" w:rsidRDefault="00900A07" w:rsidP="00900A07">
      <w:pPr>
        <w:pStyle w:val="NormalWeb"/>
      </w:pPr>
      <w:r>
        <w:t>Hãy dựa vào các câu trả lời trên để tì</w:t>
      </w:r>
      <w:bookmarkStart w:id="0" w:name="_GoBack"/>
      <w:bookmarkEnd w:id="0"/>
      <w:r>
        <w:t>m từ thích hợp cho các chỗ trống của câu nhận xét sau đây:</w:t>
      </w:r>
    </w:p>
    <w:p w:rsidR="00900A07" w:rsidRDefault="00900A07" w:rsidP="00900A07">
      <w:pPr>
        <w:pStyle w:val="NormalWeb"/>
      </w:pPr>
      <w:r>
        <w:t>Một vật có thể là chuyển động ………… nhưng lại là ………… đối với vật khác.</w:t>
      </w:r>
    </w:p>
    <w:p w:rsidR="00900A07" w:rsidRDefault="00900A07" w:rsidP="00900A07">
      <w:pPr>
        <w:pStyle w:val="NormalWeb"/>
      </w:pPr>
      <w:r>
        <w:rPr>
          <w:rStyle w:val="Strong"/>
        </w:rPr>
        <w:t>Lời giải đáp án</w:t>
      </w:r>
    </w:p>
    <w:p w:rsidR="00900A07" w:rsidRDefault="00900A07" w:rsidP="00900A07">
      <w:pPr>
        <w:pStyle w:val="NormalWeb"/>
      </w:pPr>
      <w:r>
        <w:t>Một vật có thể là chuyển động cơ học so với vật làm mốc này nhưng lại là đứng yên đối với vật khác.</w:t>
      </w:r>
    </w:p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Default="00285ED0" w:rsidP="00285ED0"/>
    <w:p w:rsidR="00FA4EFA" w:rsidRPr="00285ED0" w:rsidRDefault="00285ED0" w:rsidP="00285ED0">
      <w:pPr>
        <w:tabs>
          <w:tab w:val="left" w:pos="2055"/>
        </w:tabs>
      </w:pPr>
      <w:r>
        <w:tab/>
      </w:r>
    </w:p>
    <w:sectPr w:rsidR="00FA4EFA" w:rsidRPr="00285ED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646" w:rsidRDefault="00406646" w:rsidP="00285ED0">
      <w:pPr>
        <w:spacing w:after="0" w:line="240" w:lineRule="auto"/>
      </w:pPr>
      <w:r>
        <w:separator/>
      </w:r>
    </w:p>
  </w:endnote>
  <w:endnote w:type="continuationSeparator" w:id="0">
    <w:p w:rsidR="00406646" w:rsidRDefault="00406646" w:rsidP="0028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D0" w:rsidRPr="00285ED0" w:rsidRDefault="00285ED0">
    <w:pPr>
      <w:pStyle w:val="Footer"/>
      <w:rPr>
        <w:b/>
      </w:rPr>
    </w:pPr>
    <w:hyperlink r:id="rId1" w:history="1">
      <w:r w:rsidRPr="00285ED0">
        <w:rPr>
          <w:rStyle w:val="Hyperlink"/>
          <w:b/>
        </w:rPr>
        <w:t>VẬT LÝ LỚP 8</w:t>
      </w:r>
    </w:hyperlink>
  </w:p>
  <w:p w:rsidR="00285ED0" w:rsidRPr="00285ED0" w:rsidRDefault="00285ED0">
    <w:pPr>
      <w:pStyle w:val="Footer"/>
      <w:rPr>
        <w:b/>
      </w:rPr>
    </w:pPr>
    <w:hyperlink r:id="rId2" w:history="1">
      <w:r w:rsidRPr="00285ED0">
        <w:rPr>
          <w:rStyle w:val="Hyperlink"/>
          <w:b/>
        </w:rPr>
        <w:t>HỌC TẬP – LỚP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646" w:rsidRDefault="00406646" w:rsidP="00285ED0">
      <w:pPr>
        <w:spacing w:after="0" w:line="240" w:lineRule="auto"/>
      </w:pPr>
      <w:r>
        <w:separator/>
      </w:r>
    </w:p>
  </w:footnote>
  <w:footnote w:type="continuationSeparator" w:id="0">
    <w:p w:rsidR="00406646" w:rsidRDefault="00406646" w:rsidP="00285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D0"/>
    <w:rsid w:val="00002060"/>
    <w:rsid w:val="00133A2F"/>
    <w:rsid w:val="001347B5"/>
    <w:rsid w:val="00285ED0"/>
    <w:rsid w:val="002A58A2"/>
    <w:rsid w:val="00406646"/>
    <w:rsid w:val="00437B37"/>
    <w:rsid w:val="004B31C5"/>
    <w:rsid w:val="008479B2"/>
    <w:rsid w:val="008F2942"/>
    <w:rsid w:val="00900A07"/>
    <w:rsid w:val="00965BDE"/>
    <w:rsid w:val="009A545F"/>
    <w:rsid w:val="00BD2D58"/>
    <w:rsid w:val="00FA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1A7D5-9612-47C0-868D-CD772E2A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D0"/>
  </w:style>
  <w:style w:type="paragraph" w:styleId="Footer">
    <w:name w:val="footer"/>
    <w:basedOn w:val="Normal"/>
    <w:link w:val="Foot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D0"/>
  </w:style>
  <w:style w:type="character" w:styleId="Hyperlink">
    <w:name w:val="Hyperlink"/>
    <w:basedOn w:val="DefaultParagraphFont"/>
    <w:uiPriority w:val="99"/>
    <w:unhideWhenUsed/>
    <w:rsid w:val="00285E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5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A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5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bai-C6-trang-5-sgk-vat-ly-lop-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tailieu.com/lop-8-c236" TargetMode="External"/><Relationship Id="rId1" Type="http://schemas.openxmlformats.org/officeDocument/2006/relationships/hyperlink" Target="https://doctailieu.com/vat-ly-lop-8-c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Đáp án bài C5 trang 5 sách giáo khoa Vật lý lớp 8</vt:lpstr>
    </vt:vector>
  </TitlesOfParts>
  <Manager>doctailieu.com;</Manager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bài C6 trang 5 sách giáo khoa Vật lý lớp 8 tập 1</dc:title>
  <dc:subject>Hướng dẫn giải bài tập và đáp án bài C6 trang 5 SGK Vật lý lớp 8 tập 1 phần Cơ học.</dc:subject>
  <dc:creator>CTC9</dc:creator>
  <cp:keywords>doctailieu.com</cp:keywords>
  <dc:description/>
  <cp:lastModifiedBy>CTC9</cp:lastModifiedBy>
  <cp:revision>2</cp:revision>
  <cp:lastPrinted>2018-07-03T04:06:00Z</cp:lastPrinted>
  <dcterms:created xsi:type="dcterms:W3CDTF">2018-07-03T06:17:00Z</dcterms:created>
  <dcterms:modified xsi:type="dcterms:W3CDTF">2018-07-03T06:17:00Z</dcterms:modified>
</cp:coreProperties>
</file>