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5F" w:rsidRDefault="004B31C5" w:rsidP="004B31C5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hyperlink r:id="rId6" w:history="1">
        <w:r w:rsidRPr="004B31C5">
          <w:rPr>
            <w:rStyle w:val="Hyperlink"/>
            <w:rFonts w:asciiTheme="majorHAnsi" w:eastAsiaTheme="majorEastAsia" w:hAnsiTheme="majorHAnsi" w:cstheme="majorBidi"/>
            <w:b/>
            <w:sz w:val="32"/>
            <w:szCs w:val="32"/>
          </w:rPr>
          <w:t>Giải bài C1 trang 4 sách giáo khoa Vật lý lớp 8 tập 1</w:t>
        </w:r>
      </w:hyperlink>
    </w:p>
    <w:p w:rsidR="004B31C5" w:rsidRDefault="004B31C5"/>
    <w:p w:rsidR="009A545F" w:rsidRDefault="009A545F" w:rsidP="009A545F">
      <w:pPr>
        <w:pStyle w:val="NormalWeb"/>
      </w:pPr>
      <w:r>
        <w:rPr>
          <w:rStyle w:val="Strong"/>
        </w:rPr>
        <w:t>Đề bài</w:t>
      </w:r>
    </w:p>
    <w:p w:rsidR="004B31C5" w:rsidRDefault="004B31C5" w:rsidP="004B31C5">
      <w:pPr>
        <w:pStyle w:val="NormalWeb"/>
      </w:pPr>
      <w:r>
        <w:t>Làm thế nào để nhận biết một ô tô trên đường, một chiếc thuyền trên sông, một đám mây trên trời... đang chuyển động hay đứng yên?</w:t>
      </w:r>
    </w:p>
    <w:p w:rsidR="009A545F" w:rsidRDefault="009A545F" w:rsidP="009A545F">
      <w:pPr>
        <w:pStyle w:val="NormalWeb"/>
      </w:pPr>
      <w:r>
        <w:rPr>
          <w:rStyle w:val="Strong"/>
        </w:rPr>
        <w:t>Lời giải đáp án</w:t>
      </w:r>
    </w:p>
    <w:p w:rsidR="004B31C5" w:rsidRDefault="004B31C5" w:rsidP="004B31C5">
      <w:pPr>
        <w:pStyle w:val="NormalWeb"/>
      </w:pPr>
      <w:r>
        <w:t xml:space="preserve">Để biết một ô tô trên đường, một chiếc thuyển trên sông, một đám mây trên trời đang chuyển động hay đứng yên, trước hết </w:t>
      </w:r>
      <w:bookmarkStart w:id="0" w:name="_GoBack"/>
      <w:bookmarkEnd w:id="0"/>
      <w:r>
        <w:t>chọn một vật cố định nào đó làm mốc (có thể chọn cột điện bên đường, bên bờ sông) và kiểm tra xem vị trí của ô tô, thuyền hoặc đám mây có thay đổi so với vật mốc đó hay không.</w:t>
      </w:r>
    </w:p>
    <w:p w:rsidR="004B31C5" w:rsidRDefault="004B31C5" w:rsidP="004B31C5">
      <w:pPr>
        <w:pStyle w:val="NormalWeb"/>
      </w:pPr>
      <w:r>
        <w:t>+ Ta nói chúng dứng yên nếu vị trí không thay đổi so với vật làm mốc.</w:t>
      </w:r>
    </w:p>
    <w:p w:rsidR="004B31C5" w:rsidRDefault="004B31C5" w:rsidP="004B31C5">
      <w:pPr>
        <w:pStyle w:val="NormalWeb"/>
      </w:pPr>
      <w:r>
        <w:t>+ Ta nói chúng chuyển động nếu vị trí thay dổi so với vật làm mốc.</w:t>
      </w:r>
    </w:p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Pr="00285ED0" w:rsidRDefault="00285ED0" w:rsidP="00285ED0"/>
    <w:p w:rsidR="00285ED0" w:rsidRDefault="00285ED0" w:rsidP="00285ED0"/>
    <w:p w:rsidR="00FA4EFA" w:rsidRPr="00285ED0" w:rsidRDefault="00285ED0" w:rsidP="00285ED0">
      <w:pPr>
        <w:tabs>
          <w:tab w:val="left" w:pos="2055"/>
        </w:tabs>
      </w:pPr>
      <w:r>
        <w:tab/>
      </w:r>
    </w:p>
    <w:sectPr w:rsidR="00FA4EFA" w:rsidRPr="00285ED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B6A" w:rsidRDefault="00D36B6A" w:rsidP="00285ED0">
      <w:pPr>
        <w:spacing w:after="0" w:line="240" w:lineRule="auto"/>
      </w:pPr>
      <w:r>
        <w:separator/>
      </w:r>
    </w:p>
  </w:endnote>
  <w:endnote w:type="continuationSeparator" w:id="0">
    <w:p w:rsidR="00D36B6A" w:rsidRDefault="00D36B6A" w:rsidP="00285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ED0" w:rsidRPr="00285ED0" w:rsidRDefault="00285ED0">
    <w:pPr>
      <w:pStyle w:val="Footer"/>
      <w:rPr>
        <w:b/>
      </w:rPr>
    </w:pPr>
    <w:hyperlink r:id="rId1" w:history="1">
      <w:r w:rsidRPr="00285ED0">
        <w:rPr>
          <w:rStyle w:val="Hyperlink"/>
          <w:b/>
        </w:rPr>
        <w:t>VẬT LÝ LỚP 8</w:t>
      </w:r>
    </w:hyperlink>
  </w:p>
  <w:p w:rsidR="00285ED0" w:rsidRPr="00285ED0" w:rsidRDefault="00285ED0">
    <w:pPr>
      <w:pStyle w:val="Footer"/>
      <w:rPr>
        <w:b/>
      </w:rPr>
    </w:pPr>
    <w:hyperlink r:id="rId2" w:history="1">
      <w:r w:rsidRPr="00285ED0">
        <w:rPr>
          <w:rStyle w:val="Hyperlink"/>
          <w:b/>
        </w:rPr>
        <w:t>HỌC TẬP – LỚP 8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B6A" w:rsidRDefault="00D36B6A" w:rsidP="00285ED0">
      <w:pPr>
        <w:spacing w:after="0" w:line="240" w:lineRule="auto"/>
      </w:pPr>
      <w:r>
        <w:separator/>
      </w:r>
    </w:p>
  </w:footnote>
  <w:footnote w:type="continuationSeparator" w:id="0">
    <w:p w:rsidR="00D36B6A" w:rsidRDefault="00D36B6A" w:rsidP="00285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ED0"/>
    <w:rsid w:val="00133A2F"/>
    <w:rsid w:val="001347B5"/>
    <w:rsid w:val="00285ED0"/>
    <w:rsid w:val="004B31C5"/>
    <w:rsid w:val="00965BDE"/>
    <w:rsid w:val="009A545F"/>
    <w:rsid w:val="00BD2D58"/>
    <w:rsid w:val="00D36B6A"/>
    <w:rsid w:val="00FA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1A7D5-9612-47C0-868D-CD772E2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4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D0"/>
  </w:style>
  <w:style w:type="paragraph" w:styleId="Footer">
    <w:name w:val="footer"/>
    <w:basedOn w:val="Normal"/>
    <w:link w:val="FooterChar"/>
    <w:uiPriority w:val="99"/>
    <w:unhideWhenUsed/>
    <w:rsid w:val="00285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D0"/>
  </w:style>
  <w:style w:type="character" w:styleId="Hyperlink">
    <w:name w:val="Hyperlink"/>
    <w:basedOn w:val="DefaultParagraphFont"/>
    <w:uiPriority w:val="99"/>
    <w:unhideWhenUsed/>
    <w:rsid w:val="00285ED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4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A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54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bai-C1-trang-4-sgk-vat-ly-lop-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doctailieu.com/lop-8-c236" TargetMode="External"/><Relationship Id="rId1" Type="http://schemas.openxmlformats.org/officeDocument/2006/relationships/hyperlink" Target="https://doctailieu.com/vat-ly-lop-8-c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Giải Vật lý lớp 8: Đáp án bài C2 trang 5 SGK Vật lý lớp 8</vt:lpstr>
    </vt:vector>
  </TitlesOfParts>
  <Manager>doctailieu.com;</Manager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bài C1 trang 4 sách giáo khoa Vật lý lớp 8 tập 1</dc:title>
  <dc:subject>Hướng dẫn giải bài tập và đáp án bài C1 trang 4 SGK Vật lý lớp 8 tập 1 phần Cơ học.</dc:subject>
  <dc:creator>CTC9</dc:creator>
  <cp:keywords>doctailieu.com</cp:keywords>
  <dc:description/>
  <cp:lastModifiedBy>CTC9</cp:lastModifiedBy>
  <cp:revision>2</cp:revision>
  <cp:lastPrinted>2018-07-03T03:42:00Z</cp:lastPrinted>
  <dcterms:created xsi:type="dcterms:W3CDTF">2018-07-03T03:45:00Z</dcterms:created>
  <dcterms:modified xsi:type="dcterms:W3CDTF">2018-07-03T03:45:00Z</dcterms:modified>
</cp:coreProperties>
</file>