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6229"/>
      </w:tblGrid>
      <w:tr w:rsidR="00977D18" w:rsidTr="00977D18">
        <w:trPr>
          <w:trHeight w:val="1402"/>
        </w:trPr>
        <w:tc>
          <w:tcPr>
            <w:tcW w:w="3119" w:type="dxa"/>
          </w:tcPr>
          <w:p w:rsidR="00977D18" w:rsidRPr="00977D18" w:rsidRDefault="00977D18" w:rsidP="00977D18">
            <w:pPr>
              <w:pStyle w:val="NormalWeb"/>
              <w:spacing w:after="0"/>
              <w:jc w:val="center"/>
              <w:rPr>
                <w:b/>
                <w:color w:val="333333"/>
                <w:sz w:val="26"/>
                <w:szCs w:val="26"/>
              </w:rPr>
            </w:pPr>
            <w:r w:rsidRPr="00977D18">
              <w:rPr>
                <w:b/>
                <w:color w:val="333333"/>
                <w:sz w:val="26"/>
                <w:szCs w:val="26"/>
              </w:rPr>
              <w:t xml:space="preserve">SỞ </w:t>
            </w:r>
            <w:r>
              <w:rPr>
                <w:b/>
                <w:color w:val="333333"/>
                <w:sz w:val="26"/>
                <w:szCs w:val="26"/>
              </w:rPr>
              <w:t>GD&amp;ĐT</w:t>
            </w:r>
          </w:p>
          <w:p w:rsidR="00977D18" w:rsidRDefault="00977D18" w:rsidP="00977D18">
            <w:pPr>
              <w:pStyle w:val="NormalWeb"/>
              <w:spacing w:before="0" w:beforeAutospacing="0" w:after="0" w:afterAutospacing="0"/>
              <w:jc w:val="center"/>
              <w:rPr>
                <w:color w:val="333333"/>
                <w:sz w:val="26"/>
                <w:szCs w:val="26"/>
              </w:rPr>
            </w:pPr>
            <w:r w:rsidRPr="00977D18">
              <w:rPr>
                <w:b/>
                <w:color w:val="333333"/>
                <w:sz w:val="26"/>
                <w:szCs w:val="26"/>
              </w:rPr>
              <w:t>TỈNH HẬU GIANG</w:t>
            </w:r>
          </w:p>
        </w:tc>
        <w:tc>
          <w:tcPr>
            <w:tcW w:w="6229" w:type="dxa"/>
          </w:tcPr>
          <w:p w:rsidR="00977D18" w:rsidRPr="00977D18" w:rsidRDefault="00977D18" w:rsidP="00977D18">
            <w:pPr>
              <w:pStyle w:val="NormalWeb"/>
              <w:spacing w:after="0"/>
              <w:jc w:val="center"/>
              <w:rPr>
                <w:b/>
                <w:color w:val="333333"/>
                <w:sz w:val="26"/>
                <w:szCs w:val="26"/>
              </w:rPr>
            </w:pPr>
            <w:r w:rsidRPr="00977D18">
              <w:rPr>
                <w:b/>
                <w:color w:val="333333"/>
                <w:sz w:val="26"/>
                <w:szCs w:val="26"/>
              </w:rPr>
              <w:t>ĐỀ THI TUYẾN SINH LỚP 10 THPT</w:t>
            </w:r>
          </w:p>
          <w:p w:rsidR="00977D18" w:rsidRPr="00977D18" w:rsidRDefault="00977D18" w:rsidP="00977D18">
            <w:pPr>
              <w:pStyle w:val="NormalWeb"/>
              <w:spacing w:after="0"/>
              <w:jc w:val="center"/>
              <w:rPr>
                <w:b/>
                <w:color w:val="333333"/>
                <w:sz w:val="26"/>
                <w:szCs w:val="26"/>
              </w:rPr>
            </w:pPr>
            <w:r w:rsidRPr="00977D18">
              <w:rPr>
                <w:b/>
                <w:color w:val="333333"/>
                <w:sz w:val="26"/>
                <w:szCs w:val="26"/>
              </w:rPr>
              <w:t>NĂM HỌC 2017</w:t>
            </w:r>
            <w:r>
              <w:rPr>
                <w:b/>
                <w:color w:val="333333"/>
                <w:sz w:val="26"/>
                <w:szCs w:val="26"/>
              </w:rPr>
              <w:t xml:space="preserve"> </w:t>
            </w:r>
            <w:r w:rsidRPr="00977D18">
              <w:rPr>
                <w:b/>
                <w:color w:val="333333"/>
                <w:sz w:val="26"/>
                <w:szCs w:val="26"/>
              </w:rPr>
              <w:t>- 2018</w:t>
            </w:r>
            <w:bookmarkStart w:id="0" w:name="_GoBack"/>
            <w:bookmarkEnd w:id="0"/>
          </w:p>
          <w:p w:rsidR="00977D18" w:rsidRPr="00977D18" w:rsidRDefault="00977D18" w:rsidP="00977D18">
            <w:pPr>
              <w:pStyle w:val="NormalWeb"/>
              <w:spacing w:after="0"/>
              <w:jc w:val="center"/>
              <w:rPr>
                <w:b/>
                <w:color w:val="333333"/>
                <w:sz w:val="26"/>
                <w:szCs w:val="26"/>
              </w:rPr>
            </w:pPr>
            <w:r w:rsidRPr="00977D18">
              <w:rPr>
                <w:b/>
                <w:color w:val="333333"/>
                <w:sz w:val="26"/>
                <w:szCs w:val="26"/>
              </w:rPr>
              <w:t>MÔN: NGỮ VĂN</w:t>
            </w:r>
          </w:p>
          <w:p w:rsidR="00977D18" w:rsidRPr="00977D18" w:rsidRDefault="00977D18" w:rsidP="00977D18">
            <w:pPr>
              <w:pStyle w:val="NormalWeb"/>
              <w:spacing w:before="0" w:beforeAutospacing="0" w:after="0" w:afterAutospacing="0"/>
              <w:jc w:val="center"/>
              <w:rPr>
                <w:i/>
                <w:color w:val="333333"/>
                <w:sz w:val="26"/>
                <w:szCs w:val="26"/>
              </w:rPr>
            </w:pPr>
            <w:r w:rsidRPr="00977D18">
              <w:rPr>
                <w:i/>
                <w:color w:val="333333"/>
                <w:sz w:val="26"/>
                <w:szCs w:val="26"/>
              </w:rPr>
              <w:t>Thời gian làm bài: 120 phút (không kể thời gian giao đề)</w:t>
            </w:r>
          </w:p>
        </w:tc>
      </w:tr>
    </w:tbl>
    <w:p w:rsidR="00977D18" w:rsidRDefault="00977D18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E8363D" w:rsidRPr="00E8363D" w:rsidRDefault="00E8363D" w:rsidP="00977D18">
      <w:pPr>
        <w:pStyle w:val="NormalWeb"/>
        <w:shd w:val="clear" w:color="auto" w:fill="FFFFFF"/>
        <w:spacing w:before="0" w:beforeAutospacing="0" w:after="0" w:afterAutospacing="0"/>
        <w:ind w:left="32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rFonts w:ascii="Helvetica" w:hAnsi="Helvetica"/>
          <w:color w:val="333333"/>
          <w:sz w:val="26"/>
          <w:szCs w:val="26"/>
        </w:rPr>
        <w:t> </w:t>
      </w:r>
      <w:r w:rsidRPr="00E8363D">
        <w:rPr>
          <w:rStyle w:val="Strong"/>
          <w:color w:val="333333"/>
          <w:sz w:val="26"/>
          <w:szCs w:val="26"/>
        </w:rPr>
        <w:t xml:space="preserve">Câu </w:t>
      </w:r>
      <w:r>
        <w:rPr>
          <w:rStyle w:val="Strong"/>
          <w:color w:val="333333"/>
          <w:sz w:val="26"/>
          <w:szCs w:val="26"/>
        </w:rPr>
        <w:t>1</w:t>
      </w:r>
      <w:r w:rsidR="00977D18">
        <w:rPr>
          <w:rStyle w:val="Strong"/>
          <w:color w:val="333333"/>
          <w:sz w:val="26"/>
          <w:szCs w:val="26"/>
        </w:rPr>
        <w:t>:</w:t>
      </w:r>
      <w:r w:rsidRPr="00E8363D">
        <w:rPr>
          <w:rStyle w:val="Strong"/>
          <w:color w:val="333333"/>
          <w:sz w:val="26"/>
          <w:szCs w:val="26"/>
        </w:rPr>
        <w:t xml:space="preserve"> (3,0 đ)</w:t>
      </w:r>
    </w:p>
    <w:p w:rsidR="00E8363D" w:rsidRDefault="00E8363D" w:rsidP="00E8363D">
      <w:pPr>
        <w:pStyle w:val="NormalWeb"/>
        <w:shd w:val="clear" w:color="auto" w:fill="FFFFFF"/>
        <w:spacing w:before="0" w:beforeAutospacing="0" w:after="0" w:afterAutospacing="0"/>
        <w:ind w:left="320"/>
        <w:jc w:val="both"/>
        <w:rPr>
          <w:color w:val="333333"/>
          <w:sz w:val="26"/>
          <w:szCs w:val="26"/>
        </w:rPr>
      </w:pP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ind w:left="32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Đọc đoạn thơ sau và trả lời các câu hỏi nêu bên dưới: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rFonts w:ascii="Helvetica" w:hAnsi="Helvetica"/>
          <w:color w:val="333333"/>
          <w:sz w:val="26"/>
          <w:szCs w:val="26"/>
        </w:rPr>
        <w:t> 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Buồn trông cửa bể chiều hôm,</w:t>
      </w:r>
      <w:r w:rsidRPr="00E8363D">
        <w:rPr>
          <w:i/>
          <w:iCs/>
          <w:color w:val="333333"/>
          <w:sz w:val="26"/>
          <w:szCs w:val="26"/>
        </w:rPr>
        <w:br/>
      </w:r>
      <w:r w:rsidRPr="00E8363D">
        <w:rPr>
          <w:rStyle w:val="Emphasis"/>
          <w:color w:val="333333"/>
          <w:sz w:val="26"/>
          <w:szCs w:val="26"/>
        </w:rPr>
        <w:t>Thuyền ai thấp thoáng cánh buồm xa xa ?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Buôn trông ngọn nước mới sa.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Hoa trôi man mác biết là về đâu ?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ind w:left="34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Buồn trỏng nội cỏ rầu rầu.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Chân mây mặt đất một màu xanh xanh.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Buồn trông gió cuốn mặt duềnh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Ầm ầm tiêng sóng kêu quanh ghế ngồi.</w:t>
      </w:r>
    </w:p>
    <w:p w:rsid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(Trích </w:t>
      </w:r>
      <w:r w:rsidRPr="00E8363D">
        <w:rPr>
          <w:rStyle w:val="Emphasis"/>
          <w:color w:val="333333"/>
          <w:sz w:val="26"/>
          <w:szCs w:val="26"/>
        </w:rPr>
        <w:t>Truyện Kiều</w:t>
      </w:r>
      <w:r w:rsidRPr="00E8363D">
        <w:rPr>
          <w:color w:val="333333"/>
          <w:sz w:val="26"/>
          <w:szCs w:val="26"/>
        </w:rPr>
        <w:t> - Nguyễn Du)</w:t>
      </w:r>
    </w:p>
    <w:p w:rsid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a.       Đoạn thơ trên được viết theo thể thơ nào ?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b.      Giải thích nghĩa của từ </w:t>
      </w:r>
      <w:r w:rsidRPr="00E8363D">
        <w:rPr>
          <w:rStyle w:val="Emphasis"/>
          <w:color w:val="333333"/>
          <w:sz w:val="26"/>
          <w:szCs w:val="26"/>
        </w:rPr>
        <w:t>duềnh</w:t>
      </w:r>
      <w:r w:rsidRPr="00E8363D">
        <w:rPr>
          <w:color w:val="333333"/>
          <w:sz w:val="26"/>
          <w:szCs w:val="26"/>
        </w:rPr>
        <w:t> trong câu thơ </w:t>
      </w:r>
      <w:r w:rsidRPr="00E8363D">
        <w:rPr>
          <w:rStyle w:val="Emphasis"/>
          <w:color w:val="333333"/>
          <w:sz w:val="26"/>
          <w:szCs w:val="26"/>
        </w:rPr>
        <w:t>Buồn trông gió cuốn mặt duềnh</w:t>
      </w:r>
      <w:r w:rsidRPr="00E8363D">
        <w:rPr>
          <w:color w:val="333333"/>
          <w:sz w:val="26"/>
          <w:szCs w:val="26"/>
        </w:rPr>
        <w:t>.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c.       Xác định và nhận xét cách dùng điệp ngữ cùa Nguyễn Du trong đoạn thơ trên.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d.      Nêu nội dung chính của đoạn thơ trên.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rFonts w:ascii="Helvetica" w:hAnsi="Helvetica"/>
          <w:color w:val="333333"/>
          <w:sz w:val="26"/>
          <w:szCs w:val="26"/>
        </w:rPr>
        <w:t> 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Strong"/>
          <w:color w:val="333333"/>
          <w:sz w:val="26"/>
          <w:szCs w:val="26"/>
        </w:rPr>
        <w:t>Câu 2</w:t>
      </w:r>
      <w:r w:rsidR="00977D18">
        <w:rPr>
          <w:rStyle w:val="Strong"/>
          <w:color w:val="333333"/>
          <w:sz w:val="26"/>
          <w:szCs w:val="26"/>
        </w:rPr>
        <w:t>:</w:t>
      </w:r>
      <w:r w:rsidRPr="00E8363D">
        <w:rPr>
          <w:rStyle w:val="Strong"/>
          <w:color w:val="333333"/>
          <w:sz w:val="26"/>
          <w:szCs w:val="26"/>
        </w:rPr>
        <w:t xml:space="preserve"> (3</w:t>
      </w:r>
      <w:r>
        <w:rPr>
          <w:rStyle w:val="Strong"/>
          <w:color w:val="333333"/>
          <w:sz w:val="26"/>
          <w:szCs w:val="26"/>
        </w:rPr>
        <w:t>,0 đ</w:t>
      </w:r>
      <w:r w:rsidRPr="00E8363D">
        <w:rPr>
          <w:rStyle w:val="Strong"/>
          <w:color w:val="333333"/>
          <w:sz w:val="26"/>
          <w:szCs w:val="26"/>
        </w:rPr>
        <w:t>)</w:t>
      </w:r>
    </w:p>
    <w:p w:rsidR="00977D18" w:rsidRDefault="00977D18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Emphasis"/>
          <w:color w:val="333333"/>
          <w:sz w:val="26"/>
          <w:szCs w:val="26"/>
        </w:rPr>
      </w:pPr>
    </w:p>
    <w:p w:rsidR="00E8363D" w:rsidRPr="00E8363D" w:rsidRDefault="00E8363D" w:rsidP="00977D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Không có việc gì khó,</w:t>
      </w:r>
    </w:p>
    <w:p w:rsidR="00E8363D" w:rsidRPr="00E8363D" w:rsidRDefault="00E8363D" w:rsidP="00977D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Chỉ sợ lòng không bền.</w:t>
      </w:r>
    </w:p>
    <w:p w:rsidR="00E8363D" w:rsidRPr="00E8363D" w:rsidRDefault="00E8363D" w:rsidP="00977D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Đào núi và lấp biển.</w:t>
      </w:r>
    </w:p>
    <w:p w:rsidR="00E8363D" w:rsidRPr="00E8363D" w:rsidRDefault="00E8363D" w:rsidP="00977D1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Quyết chí ắt làm nên.</w:t>
      </w:r>
    </w:p>
    <w:p w:rsidR="00E8363D" w:rsidRPr="00E8363D" w:rsidRDefault="00E8363D" w:rsidP="00977D18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color w:val="333333"/>
          <w:sz w:val="26"/>
          <w:szCs w:val="26"/>
        </w:rPr>
      </w:pPr>
      <w:r w:rsidRPr="00E8363D">
        <w:rPr>
          <w:rStyle w:val="Emphasis"/>
          <w:color w:val="333333"/>
          <w:sz w:val="26"/>
          <w:szCs w:val="26"/>
        </w:rPr>
        <w:t>(Khuyên thanh niên)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rFonts w:ascii="Helvetica" w:hAnsi="Helvetica"/>
          <w:color w:val="333333"/>
          <w:sz w:val="26"/>
          <w:szCs w:val="26"/>
        </w:rPr>
        <w:t> 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Bài học cuộc sống cùa em rút ra từ lời dạy của Bác Hồ đối với thanh niên. (trình bày bằng một bài văn nghị luận khoảng 300 chữ)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rFonts w:ascii="Helvetica" w:hAnsi="Helvetica"/>
          <w:color w:val="333333"/>
          <w:sz w:val="26"/>
          <w:szCs w:val="26"/>
        </w:rPr>
        <w:t> </w:t>
      </w:r>
    </w:p>
    <w:p w:rsidR="00E8363D" w:rsidRPr="00977D18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b/>
          <w:color w:val="333333"/>
          <w:sz w:val="26"/>
          <w:szCs w:val="26"/>
        </w:rPr>
      </w:pPr>
      <w:r w:rsidRPr="00977D18">
        <w:rPr>
          <w:b/>
          <w:color w:val="333333"/>
          <w:sz w:val="26"/>
          <w:szCs w:val="26"/>
        </w:rPr>
        <w:t>Câu 3</w:t>
      </w:r>
      <w:r w:rsidR="00977D18">
        <w:rPr>
          <w:b/>
          <w:color w:val="333333"/>
          <w:sz w:val="26"/>
          <w:szCs w:val="26"/>
        </w:rPr>
        <w:t>:</w:t>
      </w:r>
      <w:r w:rsidRPr="00977D18">
        <w:rPr>
          <w:b/>
          <w:color w:val="333333"/>
          <w:sz w:val="26"/>
          <w:szCs w:val="26"/>
        </w:rPr>
        <w:t xml:space="preserve"> (4,0 đ)</w:t>
      </w:r>
    </w:p>
    <w:p w:rsidR="00977D18" w:rsidRDefault="00977D18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Cảm nhận của em về vẻ đẹp của con người lao động qua nhân vật anh thanh niên làm công tác khí tượng trong truyện ngắn </w:t>
      </w:r>
      <w:r w:rsidRPr="00E8363D">
        <w:rPr>
          <w:rStyle w:val="Emphasis"/>
          <w:color w:val="333333"/>
          <w:sz w:val="26"/>
          <w:szCs w:val="26"/>
        </w:rPr>
        <w:t>Lặng lẽ Sa Pa</w:t>
      </w:r>
      <w:r w:rsidRPr="00E8363D">
        <w:rPr>
          <w:color w:val="333333"/>
          <w:sz w:val="26"/>
          <w:szCs w:val="26"/>
        </w:rPr>
        <w:t> của Nguyễn Thành Long (SGK </w:t>
      </w:r>
      <w:r w:rsidRPr="00E8363D">
        <w:rPr>
          <w:rStyle w:val="Emphasis"/>
          <w:color w:val="333333"/>
          <w:sz w:val="26"/>
          <w:szCs w:val="26"/>
        </w:rPr>
        <w:t>Ngữ văn 9</w:t>
      </w:r>
      <w:r w:rsidRPr="00E8363D">
        <w:rPr>
          <w:color w:val="333333"/>
          <w:sz w:val="26"/>
          <w:szCs w:val="26"/>
        </w:rPr>
        <w:t>. Tập một, NXB Giáo dục Việt Nam, 2005).</w:t>
      </w:r>
    </w:p>
    <w:p w:rsidR="00E8363D" w:rsidRPr="00E8363D" w:rsidRDefault="00E8363D" w:rsidP="00E8363D">
      <w:pPr>
        <w:pStyle w:val="NormalWeb"/>
        <w:shd w:val="clear" w:color="auto" w:fill="FFFFFF"/>
        <w:spacing w:before="0" w:beforeAutospacing="0" w:after="0" w:afterAutospacing="0"/>
        <w:ind w:left="4800"/>
        <w:jc w:val="both"/>
        <w:rPr>
          <w:rFonts w:ascii="Helvetica" w:hAnsi="Helvetica"/>
          <w:color w:val="333333"/>
          <w:sz w:val="26"/>
          <w:szCs w:val="26"/>
        </w:rPr>
      </w:pPr>
      <w:r w:rsidRPr="00E8363D">
        <w:rPr>
          <w:color w:val="333333"/>
          <w:sz w:val="26"/>
          <w:szCs w:val="26"/>
        </w:rPr>
        <w:t>........... HẾT........... </w:t>
      </w:r>
    </w:p>
    <w:p w:rsidR="009112E8" w:rsidRPr="00E8363D" w:rsidRDefault="009112E8" w:rsidP="00E8363D">
      <w:pPr>
        <w:jc w:val="both"/>
        <w:rPr>
          <w:sz w:val="26"/>
          <w:szCs w:val="26"/>
        </w:rPr>
      </w:pPr>
    </w:p>
    <w:sectPr w:rsidR="009112E8" w:rsidRPr="00E8363D" w:rsidSect="00BA53C2">
      <w:type w:val="continuous"/>
      <w:pgSz w:w="11910" w:h="16840"/>
      <w:pgMar w:top="1134" w:right="1134" w:bottom="1134" w:left="1701" w:header="720" w:footer="51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3D"/>
    <w:rsid w:val="002F6C15"/>
    <w:rsid w:val="004D7CEE"/>
    <w:rsid w:val="005A5AA8"/>
    <w:rsid w:val="00661F09"/>
    <w:rsid w:val="007A43F1"/>
    <w:rsid w:val="008161EE"/>
    <w:rsid w:val="009112E8"/>
    <w:rsid w:val="00977D18"/>
    <w:rsid w:val="009B6BA8"/>
    <w:rsid w:val="00A74907"/>
    <w:rsid w:val="00BA53C2"/>
    <w:rsid w:val="00BF77DB"/>
    <w:rsid w:val="00E8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1416B"/>
  <w15:chartTrackingRefBased/>
  <w15:docId w15:val="{C0B94D67-AFD3-47CC-A261-C8A32B14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7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8363D"/>
    <w:rPr>
      <w:i/>
      <w:iCs/>
    </w:rPr>
  </w:style>
  <w:style w:type="character" w:styleId="Strong">
    <w:name w:val="Strong"/>
    <w:basedOn w:val="DefaultParagraphFont"/>
    <w:uiPriority w:val="22"/>
    <w:qFormat/>
    <w:rsid w:val="00E8363D"/>
    <w:rPr>
      <w:b/>
      <w:bCs/>
    </w:rPr>
  </w:style>
  <w:style w:type="table" w:styleId="TableGrid">
    <w:name w:val="Table Grid"/>
    <w:basedOn w:val="TableNormal"/>
    <w:uiPriority w:val="39"/>
    <w:rsid w:val="00977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9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Phuong</dc:creator>
  <cp:keywords/>
  <dc:description/>
  <cp:lastModifiedBy>Phan Phuong</cp:lastModifiedBy>
  <cp:revision>1</cp:revision>
  <dcterms:created xsi:type="dcterms:W3CDTF">2018-04-25T05:55:00Z</dcterms:created>
  <dcterms:modified xsi:type="dcterms:W3CDTF">2018-04-25T08:06:00Z</dcterms:modified>
</cp:coreProperties>
</file>