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52" w:rsidRDefault="00195152" w:rsidP="00195152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23" name="Picture 23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22" name="Picture 22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21" name="Picture 21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20" name="Picture 20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19" name="Picture 19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18" name="Picture 18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790950"/>
            <wp:effectExtent l="0" t="0" r="0" b="0"/>
            <wp:docPr id="17" name="Picture 17" descr="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  <w:rPr>
          <w:rStyle w:val="Strong"/>
        </w:rPr>
      </w:pPr>
    </w:p>
    <w:p w:rsidR="00195152" w:rsidRDefault="00195152" w:rsidP="00195152">
      <w:pPr>
        <w:pStyle w:val="NormalWeb"/>
        <w:jc w:val="center"/>
      </w:pPr>
      <w:bookmarkStart w:id="0" w:name="_GoBack"/>
      <w:bookmarkEnd w:id="0"/>
      <w:r>
        <w:rPr>
          <w:rStyle w:val="Strong"/>
        </w:rPr>
        <w:lastRenderedPageBreak/>
        <w:t>Đáp án Đề thi thử THPT môn toán trường THPT Qùy Hợp 2 – Nghệ An 2018</w:t>
      </w:r>
    </w:p>
    <w:p w:rsidR="00195152" w:rsidRDefault="00195152" w:rsidP="00195152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4238625"/>
            <wp:effectExtent l="0" t="0" r="0" b="9525"/>
            <wp:docPr id="16" name="Picture 16" descr="Đáp án Đề thi thử THPT môn toán trường THPT Qùy Hợp 2 – Nghệ A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Đáp án Đề thi thử THPT môn toán trường THPT Qùy Hợp 2 – Nghệ An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52" w:rsidRDefault="00195152" w:rsidP="00195152">
      <w:pPr>
        <w:pStyle w:val="NormalWeb"/>
        <w:jc w:val="center"/>
      </w:pPr>
      <w:r>
        <w:rPr>
          <w:rStyle w:val="Emphasis"/>
        </w:rPr>
        <w:t>Chúc các em đạt kết quả cao trong kỳ thi sắp tới!</w:t>
      </w:r>
    </w:p>
    <w:p w:rsidR="00F63241" w:rsidRPr="00195152" w:rsidRDefault="00F63241" w:rsidP="00195152"/>
    <w:sectPr w:rsidR="00F63241" w:rsidRPr="0019515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37" w:rsidRDefault="002F2537" w:rsidP="00F63241">
      <w:pPr>
        <w:spacing w:after="0" w:line="240" w:lineRule="auto"/>
      </w:pPr>
      <w:r>
        <w:separator/>
      </w:r>
    </w:p>
  </w:endnote>
  <w:endnote w:type="continuationSeparator" w:id="0">
    <w:p w:rsidR="002F2537" w:rsidRDefault="002F2537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37" w:rsidRDefault="002F2537" w:rsidP="00F63241">
      <w:pPr>
        <w:spacing w:after="0" w:line="240" w:lineRule="auto"/>
      </w:pPr>
      <w:r>
        <w:separator/>
      </w:r>
    </w:p>
  </w:footnote>
  <w:footnote w:type="continuationSeparator" w:id="0">
    <w:p w:rsidR="002F2537" w:rsidRDefault="002F2537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07057D" w:rsidRDefault="00195152" w:rsidP="00195152">
    <w:pPr>
      <w:pStyle w:val="Header"/>
    </w:pPr>
    <w:r w:rsidRPr="00195152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môn toán trường THPT Qùy Hợp 2 – Nghệ An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195152"/>
    <w:rsid w:val="002F2537"/>
    <w:rsid w:val="00575AF4"/>
    <w:rsid w:val="00B0707A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2018-04-24T03:06:00Z</cp:lastPrinted>
  <dcterms:created xsi:type="dcterms:W3CDTF">2018-04-24T03:22:00Z</dcterms:created>
  <dcterms:modified xsi:type="dcterms:W3CDTF">2018-04-24T03:22:00Z</dcterms:modified>
</cp:coreProperties>
</file>