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7B" w:rsidRPr="003A29DD" w:rsidRDefault="0009387B" w:rsidP="0009387B">
      <w:pPr>
        <w:pStyle w:val="Heading1"/>
        <w:jc w:val="center"/>
        <w:rPr>
          <w:rFonts w:ascii="Times New Roman" w:hAnsi="Times New Roman" w:cs="Times New Roman"/>
          <w:b/>
          <w:sz w:val="40"/>
          <w:szCs w:val="40"/>
        </w:rPr>
      </w:pPr>
      <w:r w:rsidRPr="003A29DD">
        <w:rPr>
          <w:rFonts w:ascii="Times New Roman" w:hAnsi="Times New Roman" w:cs="Times New Roman"/>
          <w:b/>
          <w:sz w:val="40"/>
          <w:szCs w:val="40"/>
        </w:rPr>
        <w:t xml:space="preserve">GIẢI BÀI </w:t>
      </w:r>
      <w:r>
        <w:rPr>
          <w:rFonts w:ascii="Times New Roman" w:hAnsi="Times New Roman" w:cs="Times New Roman"/>
          <w:b/>
          <w:sz w:val="40"/>
          <w:szCs w:val="40"/>
        </w:rPr>
        <w:t>KỂ CHUYỆN</w:t>
      </w:r>
      <w:r>
        <w:rPr>
          <w:rFonts w:ascii="Times New Roman" w:hAnsi="Times New Roman" w:cs="Times New Roman"/>
          <w:b/>
          <w:sz w:val="40"/>
          <w:szCs w:val="40"/>
        </w:rPr>
        <w:t xml:space="preserve"> T</w:t>
      </w:r>
      <w:r w:rsidRPr="003A29DD">
        <w:rPr>
          <w:rFonts w:ascii="Times New Roman" w:hAnsi="Times New Roman" w:cs="Times New Roman"/>
          <w:b/>
          <w:sz w:val="40"/>
          <w:szCs w:val="40"/>
        </w:rPr>
        <w:t>IẾ</w:t>
      </w:r>
      <w:r>
        <w:rPr>
          <w:rFonts w:ascii="Times New Roman" w:hAnsi="Times New Roman" w:cs="Times New Roman"/>
          <w:b/>
          <w:sz w:val="40"/>
          <w:szCs w:val="40"/>
        </w:rPr>
        <w:t>NG V</w:t>
      </w:r>
      <w:r w:rsidRPr="003A29DD">
        <w:rPr>
          <w:rFonts w:ascii="Times New Roman" w:hAnsi="Times New Roman" w:cs="Times New Roman"/>
          <w:b/>
          <w:sz w:val="40"/>
          <w:szCs w:val="40"/>
        </w:rPr>
        <w:t>IỆT 3</w:t>
      </w:r>
    </w:p>
    <w:p w:rsidR="0009387B" w:rsidRPr="003A29DD" w:rsidRDefault="0009387B" w:rsidP="0009387B">
      <w:pPr>
        <w:pStyle w:val="Heading1"/>
        <w:jc w:val="center"/>
        <w:rPr>
          <w:rFonts w:ascii="Times New Roman" w:hAnsi="Times New Roman" w:cs="Times New Roman"/>
          <w:b/>
          <w:sz w:val="40"/>
          <w:szCs w:val="40"/>
        </w:rPr>
      </w:pPr>
      <w:r>
        <w:rPr>
          <w:rFonts w:ascii="Times New Roman" w:hAnsi="Times New Roman" w:cs="Times New Roman"/>
          <w:b/>
          <w:sz w:val="40"/>
          <w:szCs w:val="40"/>
        </w:rPr>
        <w:t>TRANG 132</w:t>
      </w:r>
      <w:r>
        <w:rPr>
          <w:rFonts w:ascii="Times New Roman" w:hAnsi="Times New Roman" w:cs="Times New Roman"/>
          <w:b/>
          <w:sz w:val="40"/>
          <w:szCs w:val="40"/>
        </w:rPr>
        <w:t xml:space="preserve"> Đ</w:t>
      </w:r>
      <w:r w:rsidRPr="003A29DD">
        <w:rPr>
          <w:rFonts w:ascii="Times New Roman" w:hAnsi="Times New Roman" w:cs="Times New Roman"/>
          <w:b/>
          <w:sz w:val="40"/>
          <w:szCs w:val="40"/>
        </w:rPr>
        <w:t>ÔI BẠN</w:t>
      </w:r>
    </w:p>
    <w:p w:rsidR="0009387B" w:rsidRPr="0009387B" w:rsidRDefault="0009387B" w:rsidP="0009387B">
      <w:pPr>
        <w:jc w:val="both"/>
        <w:rPr>
          <w:rFonts w:ascii="Times New Roman" w:hAnsi="Times New Roman" w:cs="Times New Roman"/>
          <w:sz w:val="26"/>
          <w:szCs w:val="26"/>
        </w:rPr>
      </w:pPr>
    </w:p>
    <w:p w:rsidR="0009387B" w:rsidRPr="0009387B" w:rsidRDefault="0009387B" w:rsidP="0009387B">
      <w:pPr>
        <w:jc w:val="both"/>
        <w:rPr>
          <w:rFonts w:ascii="Times New Roman" w:hAnsi="Times New Roman" w:cs="Times New Roman"/>
          <w:sz w:val="26"/>
          <w:szCs w:val="26"/>
        </w:rPr>
      </w:pPr>
      <w:r>
        <w:rPr>
          <w:rFonts w:ascii="Times New Roman" w:hAnsi="Times New Roman" w:cs="Times New Roman"/>
          <w:b/>
          <w:sz w:val="26"/>
          <w:szCs w:val="26"/>
        </w:rPr>
        <w:t>Câu hỏi:</w:t>
      </w:r>
      <w:r w:rsidRPr="0009387B">
        <w:rPr>
          <w:rFonts w:ascii="Times New Roman" w:hAnsi="Times New Roman" w:cs="Times New Roman"/>
          <w:sz w:val="26"/>
          <w:szCs w:val="26"/>
        </w:rPr>
        <w:t xml:space="preserve"> (trang 132 sgk Tiếng Việt 3): Dựa vào các điểm gợi ý, kể lại toàn bộ chuyện Đôi bạn.</w:t>
      </w:r>
    </w:p>
    <w:p w:rsidR="0009387B" w:rsidRPr="0009387B" w:rsidRDefault="0009387B" w:rsidP="0009387B">
      <w:pPr>
        <w:jc w:val="both"/>
        <w:rPr>
          <w:rFonts w:ascii="Times New Roman" w:hAnsi="Times New Roman" w:cs="Times New Roman"/>
          <w:b/>
          <w:i/>
          <w:color w:val="1F4E79" w:themeColor="accent1" w:themeShade="80"/>
          <w:sz w:val="26"/>
          <w:szCs w:val="26"/>
        </w:rPr>
      </w:pPr>
      <w:r w:rsidRPr="0009387B">
        <w:rPr>
          <w:rFonts w:ascii="Times New Roman" w:hAnsi="Times New Roman" w:cs="Times New Roman"/>
          <w:b/>
          <w:i/>
          <w:color w:val="1F4E79" w:themeColor="accent1" w:themeShade="80"/>
          <w:sz w:val="26"/>
          <w:szCs w:val="26"/>
        </w:rPr>
        <w:t>Đáp Án:</w:t>
      </w:r>
      <w:r w:rsidRPr="0009387B">
        <w:rPr>
          <w:rFonts w:ascii="Times New Roman" w:hAnsi="Times New Roman" w:cs="Times New Roman"/>
          <w:b/>
          <w:i/>
          <w:color w:val="1F4E79" w:themeColor="accent1" w:themeShade="80"/>
          <w:sz w:val="26"/>
          <w:szCs w:val="26"/>
        </w:rPr>
        <w:t xml:space="preserve"> </w:t>
      </w:r>
    </w:p>
    <w:p w:rsidR="0009387B" w:rsidRPr="0009387B" w:rsidRDefault="0009387B" w:rsidP="0009387B">
      <w:pPr>
        <w:jc w:val="both"/>
        <w:rPr>
          <w:rFonts w:ascii="Times New Roman" w:hAnsi="Times New Roman" w:cs="Times New Roman"/>
          <w:sz w:val="26"/>
          <w:szCs w:val="26"/>
        </w:rPr>
      </w:pPr>
      <w:r w:rsidRPr="0009387B">
        <w:rPr>
          <w:rFonts w:ascii="Times New Roman" w:hAnsi="Times New Roman" w:cs="Times New Roman"/>
          <w:sz w:val="26"/>
          <w:szCs w:val="26"/>
        </w:rPr>
        <w:t xml:space="preserve">a) Đoạn 1 : Trên đường phố Thành và Mến </w:t>
      </w:r>
      <w:bookmarkStart w:id="0" w:name="_GoBack"/>
      <w:bookmarkEnd w:id="0"/>
      <w:r w:rsidRPr="0009387B">
        <w:rPr>
          <w:rFonts w:ascii="Times New Roman" w:hAnsi="Times New Roman" w:cs="Times New Roman"/>
          <w:sz w:val="26"/>
          <w:szCs w:val="26"/>
        </w:rPr>
        <w:t>kết bạn với nhau từ hồi Thành rời thành phố sơ tán về nông thôn, quê của Mến để tránh sự ném bom phá hoại của giặc Mĩ. Lúc ấy hai bạn còn nhỏ xíu. Thế mà đã hai năm trôi qua. Hôm nay bố Thành đón Mến ra thành phố chơi. Thành dẫn bạn đi thăm phố phường đông vui khiến Mến thấy ngạ</w:t>
      </w:r>
      <w:r>
        <w:rPr>
          <w:rFonts w:ascii="Times New Roman" w:hAnsi="Times New Roman" w:cs="Times New Roman"/>
          <w:sz w:val="26"/>
          <w:szCs w:val="26"/>
        </w:rPr>
        <w:t>c nhiên và thích thú.</w:t>
      </w:r>
    </w:p>
    <w:p w:rsidR="0009387B" w:rsidRPr="0009387B" w:rsidRDefault="0009387B" w:rsidP="0009387B">
      <w:pPr>
        <w:jc w:val="both"/>
        <w:rPr>
          <w:rFonts w:ascii="Times New Roman" w:hAnsi="Times New Roman" w:cs="Times New Roman"/>
          <w:sz w:val="26"/>
          <w:szCs w:val="26"/>
        </w:rPr>
      </w:pPr>
      <w:r w:rsidRPr="0009387B">
        <w:rPr>
          <w:rFonts w:ascii="Times New Roman" w:hAnsi="Times New Roman" w:cs="Times New Roman"/>
          <w:sz w:val="26"/>
          <w:szCs w:val="26"/>
        </w:rPr>
        <w:t>b) Đoạ</w:t>
      </w:r>
      <w:r>
        <w:rPr>
          <w:rFonts w:ascii="Times New Roman" w:hAnsi="Times New Roman" w:cs="Times New Roman"/>
          <w:sz w:val="26"/>
          <w:szCs w:val="26"/>
        </w:rPr>
        <w:t>n 2 : Trong công viên.</w:t>
      </w:r>
    </w:p>
    <w:p w:rsidR="0009387B" w:rsidRPr="0009387B" w:rsidRDefault="0009387B" w:rsidP="0009387B">
      <w:pPr>
        <w:jc w:val="both"/>
        <w:rPr>
          <w:rFonts w:ascii="Times New Roman" w:hAnsi="Times New Roman" w:cs="Times New Roman"/>
          <w:sz w:val="26"/>
          <w:szCs w:val="26"/>
        </w:rPr>
      </w:pPr>
      <w:r w:rsidRPr="0009387B">
        <w:rPr>
          <w:rFonts w:ascii="Times New Roman" w:hAnsi="Times New Roman" w:cs="Times New Roman"/>
          <w:sz w:val="26"/>
          <w:szCs w:val="26"/>
        </w:rPr>
        <w:t>Khi vào công viên, hai bạn cùng chơi với nhau nhiều trò chơi như ngồi cầu trượt, lên đu quay... Mến say sưa ngắm cảnh mặt hồ rộng lớn lăn tăn gợn sóng. Hồ nước gợi hai bạn nhớ lại những kỉ niệm về vùng quê : hai bạn cùng ngồi thuyền thúng ra đầm hái hoa sen. Đang nói chuyện, chợt hai em nghe thấy tiếng kêu thất thanh : Cứu với !". Thành còn đương ngơ ngác xem có chuyện gì xảy ra thì Mến đã nhảy ùm xuống hồ nước cứu một cậu bé vừa rớt xuống hồ. Mến bơi nhanh và giỏi nên loáng cái đã dìu được cậu bé vào bờ</w:t>
      </w:r>
      <w:r>
        <w:rPr>
          <w:rFonts w:ascii="Times New Roman" w:hAnsi="Times New Roman" w:cs="Times New Roman"/>
          <w:sz w:val="26"/>
          <w:szCs w:val="26"/>
        </w:rPr>
        <w:t>.</w:t>
      </w:r>
    </w:p>
    <w:p w:rsidR="0009387B" w:rsidRPr="0009387B" w:rsidRDefault="0009387B" w:rsidP="0009387B">
      <w:pPr>
        <w:jc w:val="both"/>
        <w:rPr>
          <w:rFonts w:ascii="Times New Roman" w:hAnsi="Times New Roman" w:cs="Times New Roman"/>
          <w:sz w:val="26"/>
          <w:szCs w:val="26"/>
        </w:rPr>
      </w:pPr>
      <w:r w:rsidRPr="0009387B">
        <w:rPr>
          <w:rFonts w:ascii="Times New Roman" w:hAnsi="Times New Roman" w:cs="Times New Roman"/>
          <w:sz w:val="26"/>
          <w:szCs w:val="26"/>
        </w:rPr>
        <w:t>c) Đoạn 3 : Lời của bố</w:t>
      </w:r>
      <w:r>
        <w:rPr>
          <w:rFonts w:ascii="Times New Roman" w:hAnsi="Times New Roman" w:cs="Times New Roman"/>
          <w:sz w:val="26"/>
          <w:szCs w:val="26"/>
        </w:rPr>
        <w:t>.</w:t>
      </w:r>
    </w:p>
    <w:p w:rsidR="0009387B" w:rsidRPr="0009387B" w:rsidRDefault="0009387B" w:rsidP="0009387B">
      <w:pPr>
        <w:jc w:val="both"/>
        <w:rPr>
          <w:rFonts w:ascii="Times New Roman" w:hAnsi="Times New Roman" w:cs="Times New Roman"/>
          <w:sz w:val="26"/>
          <w:szCs w:val="26"/>
        </w:rPr>
      </w:pPr>
      <w:r w:rsidRPr="0009387B">
        <w:rPr>
          <w:rFonts w:ascii="Times New Roman" w:hAnsi="Times New Roman" w:cs="Times New Roman"/>
          <w:sz w:val="26"/>
          <w:szCs w:val="26"/>
        </w:rPr>
        <w:t>Về nhà, hai bạn giấu không dám kể bố nghe chuyện trên. Nhưng rồi một thời gian, khi Mến đã trở về quê, bố cũng biết chuyện. Bố trầm ngâm bả</w:t>
      </w:r>
      <w:r>
        <w:rPr>
          <w:rFonts w:ascii="Times New Roman" w:hAnsi="Times New Roman" w:cs="Times New Roman"/>
          <w:sz w:val="26"/>
          <w:szCs w:val="26"/>
        </w:rPr>
        <w:t>o Thành :</w:t>
      </w:r>
    </w:p>
    <w:p w:rsidR="0009387B" w:rsidRPr="0009387B" w:rsidRDefault="0009387B" w:rsidP="0009387B">
      <w:pPr>
        <w:jc w:val="both"/>
        <w:rPr>
          <w:rFonts w:ascii="Times New Roman" w:hAnsi="Times New Roman" w:cs="Times New Roman"/>
          <w:sz w:val="26"/>
          <w:szCs w:val="26"/>
        </w:rPr>
      </w:pPr>
      <w:r w:rsidRPr="0009387B">
        <w:rPr>
          <w:rFonts w:ascii="Times New Roman" w:hAnsi="Times New Roman" w:cs="Times New Roman"/>
          <w:sz w:val="26"/>
          <w:szCs w:val="26"/>
        </w:rPr>
        <w:t>– Con ạ! Người ở làng quê là như vậy đấy. Lúc chiến tranh, họ sẵn lòng sẻ nhà sẻ cửa cho ta. Khi cứu người, họ chẳng hề chần chừ ngần ngại.</w:t>
      </w:r>
    </w:p>
    <w:p w:rsidR="00924118" w:rsidRPr="0009387B" w:rsidRDefault="0009387B" w:rsidP="0009387B">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ke-chuyen-tieng-viet-3-trang-133-doi-ba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p>
    <w:sectPr w:rsidR="00924118" w:rsidRPr="00093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7B"/>
    <w:rsid w:val="0009387B"/>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2114"/>
  <w15:chartTrackingRefBased/>
  <w15:docId w15:val="{4BEF2126-C60A-4A4D-858C-2D78CE2F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8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2018-04-23T06:56:00Z</dcterms:created>
  <dcterms:modified xsi:type="dcterms:W3CDTF">2018-04-23T07:00:00Z</dcterms:modified>
</cp:coreProperties>
</file>