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C41D54" w:rsidTr="00C41D54">
        <w:tc>
          <w:tcPr>
            <w:tcW w:w="4532" w:type="dxa"/>
          </w:tcPr>
          <w:p w:rsidR="00C41D54" w:rsidRPr="00C41D54" w:rsidRDefault="00C41D54" w:rsidP="00C41D54">
            <w:pPr>
              <w:jc w:val="center"/>
              <w:rPr>
                <w:rFonts w:ascii="Times New Roman" w:hAnsi="Times New Roman" w:cs="Times New Roman"/>
                <w:b/>
                <w:sz w:val="26"/>
                <w:szCs w:val="26"/>
              </w:rPr>
            </w:pPr>
            <w:r w:rsidRPr="00C41D54">
              <w:rPr>
                <w:rFonts w:ascii="Times New Roman" w:hAnsi="Times New Roman" w:cs="Times New Roman"/>
                <w:b/>
                <w:sz w:val="26"/>
                <w:szCs w:val="26"/>
              </w:rPr>
              <w:t>DẠNG ĐỀ TP HẢI PHÒNG</w:t>
            </w:r>
          </w:p>
          <w:p w:rsidR="00C41D54" w:rsidRPr="00C41D54" w:rsidRDefault="00C41D54" w:rsidP="00C41D54">
            <w:pPr>
              <w:jc w:val="center"/>
              <w:rPr>
                <w:rFonts w:ascii="Times New Roman" w:hAnsi="Times New Roman" w:cs="Times New Roman"/>
                <w:b/>
                <w:sz w:val="26"/>
                <w:szCs w:val="26"/>
              </w:rPr>
            </w:pPr>
          </w:p>
          <w:p w:rsidR="00C41D54" w:rsidRPr="00C41D54" w:rsidRDefault="00C41D54" w:rsidP="00C41D54">
            <w:pPr>
              <w:jc w:val="center"/>
              <w:rPr>
                <w:rFonts w:ascii="Times New Roman" w:hAnsi="Times New Roman" w:cs="Times New Roman"/>
                <w:b/>
                <w:sz w:val="26"/>
                <w:szCs w:val="26"/>
              </w:rPr>
            </w:pPr>
          </w:p>
          <w:p w:rsidR="00C41D54" w:rsidRPr="00C41D54" w:rsidRDefault="00C41D54" w:rsidP="00C41D54">
            <w:pPr>
              <w:jc w:val="center"/>
              <w:rPr>
                <w:rFonts w:ascii="Times New Roman" w:hAnsi="Times New Roman" w:cs="Times New Roman"/>
                <w:b/>
                <w:sz w:val="26"/>
                <w:szCs w:val="26"/>
              </w:rPr>
            </w:pPr>
            <w:r w:rsidRPr="00C41D54">
              <w:rPr>
                <w:rFonts w:ascii="Times New Roman" w:hAnsi="Times New Roman" w:cs="Times New Roman"/>
                <w:b/>
                <w:sz w:val="26"/>
                <w:szCs w:val="26"/>
              </w:rPr>
              <w:t>ĐỀ THI THỬ</w:t>
            </w:r>
          </w:p>
          <w:p w:rsidR="00C41D54" w:rsidRDefault="00C41D54" w:rsidP="00C41D54">
            <w:pPr>
              <w:jc w:val="center"/>
              <w:rPr>
                <w:rFonts w:ascii="Times New Roman" w:hAnsi="Times New Roman" w:cs="Times New Roman"/>
                <w:sz w:val="26"/>
                <w:szCs w:val="26"/>
              </w:rPr>
            </w:pPr>
          </w:p>
        </w:tc>
        <w:tc>
          <w:tcPr>
            <w:tcW w:w="4533" w:type="dxa"/>
          </w:tcPr>
          <w:p w:rsidR="00C41D54" w:rsidRPr="00C41D54" w:rsidRDefault="00C41D54" w:rsidP="00C41D54">
            <w:pPr>
              <w:jc w:val="center"/>
              <w:rPr>
                <w:rFonts w:ascii="Times New Roman" w:hAnsi="Times New Roman" w:cs="Times New Roman"/>
                <w:b/>
                <w:sz w:val="26"/>
                <w:szCs w:val="26"/>
              </w:rPr>
            </w:pPr>
            <w:r w:rsidRPr="00C41D54">
              <w:rPr>
                <w:rFonts w:ascii="Times New Roman" w:hAnsi="Times New Roman" w:cs="Times New Roman"/>
                <w:b/>
                <w:sz w:val="26"/>
                <w:szCs w:val="26"/>
              </w:rPr>
              <w:t>KÌ THI TUY</w:t>
            </w:r>
            <w:r w:rsidR="000A71B1">
              <w:rPr>
                <w:rFonts w:ascii="Times New Roman" w:hAnsi="Times New Roman" w:cs="Times New Roman"/>
                <w:b/>
                <w:sz w:val="26"/>
                <w:szCs w:val="26"/>
              </w:rPr>
              <w:t>Ể</w:t>
            </w:r>
            <w:r w:rsidRPr="00C41D54">
              <w:rPr>
                <w:rFonts w:ascii="Times New Roman" w:hAnsi="Times New Roman" w:cs="Times New Roman"/>
                <w:b/>
                <w:sz w:val="26"/>
                <w:szCs w:val="26"/>
              </w:rPr>
              <w:t>N SINH LỚP 10 THPT</w:t>
            </w:r>
          </w:p>
          <w:p w:rsidR="00C41D54" w:rsidRPr="00C41D54" w:rsidRDefault="00C41D54" w:rsidP="00C41D54">
            <w:pPr>
              <w:jc w:val="center"/>
              <w:rPr>
                <w:rFonts w:ascii="Times New Roman" w:hAnsi="Times New Roman" w:cs="Times New Roman"/>
                <w:b/>
                <w:sz w:val="26"/>
                <w:szCs w:val="26"/>
              </w:rPr>
            </w:pPr>
            <w:r w:rsidRPr="00C41D54">
              <w:rPr>
                <w:rFonts w:ascii="Times New Roman" w:hAnsi="Times New Roman" w:cs="Times New Roman"/>
                <w:b/>
                <w:sz w:val="26"/>
                <w:szCs w:val="26"/>
              </w:rPr>
              <w:t>Năm học</w:t>
            </w:r>
            <w:r w:rsidR="000A71B1">
              <w:rPr>
                <w:rFonts w:ascii="Times New Roman" w:hAnsi="Times New Roman" w:cs="Times New Roman"/>
                <w:b/>
                <w:sz w:val="26"/>
                <w:szCs w:val="26"/>
              </w:rPr>
              <w:t xml:space="preserve"> 2</w:t>
            </w:r>
            <w:r w:rsidRPr="00C41D54">
              <w:rPr>
                <w:rFonts w:ascii="Times New Roman" w:hAnsi="Times New Roman" w:cs="Times New Roman"/>
                <w:b/>
                <w:sz w:val="26"/>
                <w:szCs w:val="26"/>
              </w:rPr>
              <w:t>017-2018</w:t>
            </w:r>
          </w:p>
          <w:p w:rsidR="00C41D54" w:rsidRPr="00C41D54" w:rsidRDefault="00C41D54" w:rsidP="00C41D54">
            <w:pPr>
              <w:jc w:val="center"/>
              <w:rPr>
                <w:rFonts w:ascii="Times New Roman" w:hAnsi="Times New Roman" w:cs="Times New Roman"/>
                <w:b/>
                <w:sz w:val="26"/>
                <w:szCs w:val="26"/>
              </w:rPr>
            </w:pPr>
            <w:r w:rsidRPr="00C41D54">
              <w:rPr>
                <w:rFonts w:ascii="Times New Roman" w:hAnsi="Times New Roman" w:cs="Times New Roman"/>
                <w:b/>
                <w:sz w:val="26"/>
                <w:szCs w:val="26"/>
              </w:rPr>
              <w:t>Môn thi: NGỮ VĂN</w:t>
            </w:r>
          </w:p>
          <w:p w:rsidR="00C41D54" w:rsidRPr="00C41D54" w:rsidRDefault="00C41D54" w:rsidP="00C41D54">
            <w:pPr>
              <w:jc w:val="center"/>
              <w:rPr>
                <w:rFonts w:ascii="Times New Roman" w:hAnsi="Times New Roman" w:cs="Times New Roman"/>
                <w:i/>
                <w:sz w:val="26"/>
                <w:szCs w:val="26"/>
              </w:rPr>
            </w:pPr>
            <w:r w:rsidRPr="00C41D54">
              <w:rPr>
                <w:rFonts w:ascii="Times New Roman" w:hAnsi="Times New Roman" w:cs="Times New Roman"/>
                <w:i/>
                <w:sz w:val="26"/>
                <w:szCs w:val="26"/>
              </w:rPr>
              <w:t>Thời gian làm bài: 120 phút</w:t>
            </w:r>
          </w:p>
          <w:p w:rsidR="00C41D54" w:rsidRDefault="00C41D54" w:rsidP="00C41D54">
            <w:pPr>
              <w:jc w:val="center"/>
              <w:rPr>
                <w:rFonts w:ascii="Times New Roman" w:hAnsi="Times New Roman" w:cs="Times New Roman"/>
                <w:sz w:val="26"/>
                <w:szCs w:val="26"/>
              </w:rPr>
            </w:pPr>
          </w:p>
        </w:tc>
      </w:tr>
    </w:tbl>
    <w:p w:rsidR="00C41D54" w:rsidRPr="00C41D54" w:rsidRDefault="00C41D54" w:rsidP="00C41D54">
      <w:pPr>
        <w:jc w:val="both"/>
        <w:rPr>
          <w:rFonts w:ascii="Times New Roman" w:hAnsi="Times New Roman" w:cs="Times New Roman"/>
          <w:sz w:val="26"/>
          <w:szCs w:val="26"/>
        </w:rPr>
      </w:pPr>
    </w:p>
    <w:p w:rsidR="000A71B1" w:rsidRDefault="00C41D54" w:rsidP="00C41D54">
      <w:pPr>
        <w:jc w:val="both"/>
        <w:rPr>
          <w:rFonts w:ascii="Times New Roman" w:hAnsi="Times New Roman" w:cs="Times New Roman"/>
          <w:sz w:val="26"/>
          <w:szCs w:val="26"/>
        </w:rPr>
      </w:pPr>
      <w:r w:rsidRPr="000A71B1">
        <w:rPr>
          <w:rFonts w:ascii="Times New Roman" w:hAnsi="Times New Roman" w:cs="Times New Roman"/>
          <w:b/>
          <w:sz w:val="26"/>
          <w:szCs w:val="26"/>
        </w:rPr>
        <w:t>Phần I (4,0 điểm)</w:t>
      </w:r>
      <w:r w:rsidRPr="00C41D54">
        <w:rPr>
          <w:rFonts w:ascii="Times New Roman" w:hAnsi="Times New Roman" w:cs="Times New Roman"/>
          <w:sz w:val="26"/>
          <w:szCs w:val="26"/>
        </w:rPr>
        <w:t xml:space="preserve"> </w:t>
      </w:r>
    </w:p>
    <w:p w:rsidR="000A71B1"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 xml:space="preserve">Đọc đoạn trích sau và trả lời các câu hỏi: </w:t>
      </w:r>
    </w:p>
    <w:p w:rsidR="000A71B1" w:rsidRPr="000A71B1" w:rsidRDefault="00C41D54" w:rsidP="00C41D54">
      <w:pPr>
        <w:jc w:val="both"/>
        <w:rPr>
          <w:rFonts w:ascii="Times New Roman" w:hAnsi="Times New Roman" w:cs="Times New Roman"/>
          <w:i/>
          <w:sz w:val="26"/>
          <w:szCs w:val="26"/>
        </w:rPr>
      </w:pPr>
      <w:r w:rsidRPr="000A71B1">
        <w:rPr>
          <w:rFonts w:ascii="Times New Roman" w:hAnsi="Times New Roman" w:cs="Times New Roman"/>
          <w:i/>
          <w:sz w:val="26"/>
          <w:szCs w:val="26"/>
        </w:rPr>
        <w:t>Bước vào thế kỉ mới, muốn "sánh vai với các cường quốc năm châu” thì chúng ta sẽ phải lấp đầy hành trang bằng những điểm mạnh, vứt bỏ những điểm yếu.Muốn vậy thì khâu đầu tiên có ý nghĩa quyết định là hãy làm cho lớp trẻ - những người chủ thực sự của đất nước trong thế kỉ tới - nhận ra điều đó, quen dần với những thói quen tốt đẹp ngay từ những việc nhỏ nhất.</w:t>
      </w:r>
    </w:p>
    <w:p w:rsidR="000A71B1" w:rsidRDefault="00C41D54" w:rsidP="000A71B1">
      <w:pPr>
        <w:jc w:val="right"/>
        <w:rPr>
          <w:rFonts w:ascii="Times New Roman" w:hAnsi="Times New Roman" w:cs="Times New Roman"/>
          <w:sz w:val="26"/>
          <w:szCs w:val="26"/>
        </w:rPr>
      </w:pPr>
      <w:r w:rsidRPr="00C41D54">
        <w:rPr>
          <w:rFonts w:ascii="Times New Roman" w:hAnsi="Times New Roman" w:cs="Times New Roman"/>
          <w:sz w:val="26"/>
          <w:szCs w:val="26"/>
        </w:rPr>
        <w:t>(Trích “</w:t>
      </w:r>
      <w:r w:rsidRPr="000A71B1">
        <w:rPr>
          <w:rFonts w:ascii="Times New Roman" w:hAnsi="Times New Roman" w:cs="Times New Roman"/>
          <w:i/>
          <w:sz w:val="26"/>
          <w:szCs w:val="26"/>
        </w:rPr>
        <w:t>Chuẩn bị hành trang vào thế kỉ mới</w:t>
      </w:r>
      <w:r w:rsidRPr="00C41D54">
        <w:rPr>
          <w:rFonts w:ascii="Times New Roman" w:hAnsi="Times New Roman" w:cs="Times New Roman"/>
          <w:sz w:val="26"/>
          <w:szCs w:val="26"/>
        </w:rPr>
        <w:t>” - Vũ Khoan,</w:t>
      </w:r>
    </w:p>
    <w:p w:rsidR="000A71B1" w:rsidRDefault="00C41D54" w:rsidP="000A71B1">
      <w:pPr>
        <w:jc w:val="right"/>
        <w:rPr>
          <w:rFonts w:ascii="Times New Roman" w:hAnsi="Times New Roman" w:cs="Times New Roman"/>
          <w:sz w:val="26"/>
          <w:szCs w:val="26"/>
        </w:rPr>
      </w:pPr>
      <w:r w:rsidRPr="00C41D54">
        <w:rPr>
          <w:rFonts w:ascii="Times New Roman" w:hAnsi="Times New Roman" w:cs="Times New Roman"/>
          <w:sz w:val="26"/>
          <w:szCs w:val="26"/>
        </w:rPr>
        <w:t xml:space="preserve">Ngữ văn 9, tập 2, NXB Giáo dục ) </w:t>
      </w:r>
    </w:p>
    <w:p w:rsidR="00CF64D6"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1. Văn bản chứa đoạn trích trên được viết năm nào? Thời điểm lịch sử văn bản ra đời có ý nghĩa đặc biệt gì?</w:t>
      </w:r>
    </w:p>
    <w:p w:rsidR="00CF64D6"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2. Về mặt cấu tạo ngữ pháp, câu: “</w:t>
      </w:r>
      <w:r w:rsidRPr="00CF64D6">
        <w:rPr>
          <w:rFonts w:ascii="Times New Roman" w:hAnsi="Times New Roman" w:cs="Times New Roman"/>
          <w:i/>
          <w:sz w:val="26"/>
          <w:szCs w:val="26"/>
        </w:rPr>
        <w:t>Bước vào thế kỉ mới, muốn "sánh vai với các cường quốc năm châu" thì chúng ta sẽ phải lấp đầy hành trang bằng những điểm mạnh, vứt bỏ những điểm yếu</w:t>
      </w:r>
      <w:r w:rsidRPr="00C41D54">
        <w:rPr>
          <w:rFonts w:ascii="Times New Roman" w:hAnsi="Times New Roman" w:cs="Times New Roman"/>
          <w:sz w:val="26"/>
          <w:szCs w:val="26"/>
        </w:rPr>
        <w:t>” là câu đơn hay câu ghép?</w:t>
      </w:r>
      <w:r w:rsidR="00CF64D6">
        <w:rPr>
          <w:rFonts w:ascii="Times New Roman" w:hAnsi="Times New Roman" w:cs="Times New Roman"/>
          <w:sz w:val="26"/>
          <w:szCs w:val="26"/>
        </w:rPr>
        <w:t xml:space="preserve"> </w:t>
      </w:r>
      <w:r w:rsidRPr="00C41D54">
        <w:rPr>
          <w:rFonts w:ascii="Times New Roman" w:hAnsi="Times New Roman" w:cs="Times New Roman"/>
          <w:sz w:val="26"/>
          <w:szCs w:val="26"/>
        </w:rPr>
        <w:t xml:space="preserve">Hãy phân tích cấu tạo ngữ pháp của câu đó. </w:t>
      </w:r>
    </w:p>
    <w:p w:rsidR="00CF64D6"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3. Em hãy viết một đoạn văn ngắn (độ dài 2 trang) trình bày suy nghĩ về một “</w:t>
      </w:r>
      <w:r w:rsidRPr="00CF64D6">
        <w:rPr>
          <w:rFonts w:ascii="Times New Roman" w:hAnsi="Times New Roman" w:cs="Times New Roman"/>
          <w:i/>
          <w:sz w:val="26"/>
          <w:szCs w:val="26"/>
        </w:rPr>
        <w:t>thói quen tốt</w:t>
      </w:r>
      <w:r w:rsidRPr="00C41D54">
        <w:rPr>
          <w:rFonts w:ascii="Times New Roman" w:hAnsi="Times New Roman" w:cs="Times New Roman"/>
          <w:sz w:val="26"/>
          <w:szCs w:val="26"/>
        </w:rPr>
        <w:t xml:space="preserve">” mà thế hệ trẻ Việt Nam cần rèn luyện để chuẩn bị hành trang bước vào thế kỉ mới. </w:t>
      </w:r>
    </w:p>
    <w:p w:rsidR="00CF64D6" w:rsidRDefault="00C41D54" w:rsidP="00C41D54">
      <w:pPr>
        <w:jc w:val="both"/>
        <w:rPr>
          <w:rFonts w:ascii="Times New Roman" w:hAnsi="Times New Roman" w:cs="Times New Roman"/>
          <w:b/>
          <w:sz w:val="26"/>
          <w:szCs w:val="26"/>
        </w:rPr>
      </w:pPr>
      <w:r w:rsidRPr="00CF64D6">
        <w:rPr>
          <w:rFonts w:ascii="Times New Roman" w:hAnsi="Times New Roman" w:cs="Times New Roman"/>
          <w:b/>
          <w:sz w:val="26"/>
          <w:szCs w:val="26"/>
        </w:rPr>
        <w:t xml:space="preserve">Phần II: </w:t>
      </w:r>
    </w:p>
    <w:p w:rsidR="00CF64D6" w:rsidRPr="008362EE" w:rsidRDefault="00C41D54" w:rsidP="008362EE">
      <w:pPr>
        <w:jc w:val="both"/>
        <w:rPr>
          <w:rFonts w:ascii="Times New Roman" w:hAnsi="Times New Roman" w:cs="Times New Roman"/>
          <w:sz w:val="26"/>
          <w:szCs w:val="26"/>
        </w:rPr>
      </w:pPr>
      <w:r w:rsidRPr="00CF64D6">
        <w:rPr>
          <w:rFonts w:ascii="Times New Roman" w:hAnsi="Times New Roman" w:cs="Times New Roman"/>
          <w:sz w:val="26"/>
          <w:szCs w:val="26"/>
        </w:rPr>
        <w:t>Đọc đoạn thơ sau và trả lời các câu hỏi:</w:t>
      </w:r>
    </w:p>
    <w:p w:rsidR="00CF64D6" w:rsidRPr="00CF64D6" w:rsidRDefault="00C41D54" w:rsidP="00CF64D6">
      <w:pPr>
        <w:jc w:val="center"/>
        <w:rPr>
          <w:rFonts w:ascii="Times New Roman" w:hAnsi="Times New Roman" w:cs="Times New Roman"/>
          <w:i/>
          <w:sz w:val="26"/>
          <w:szCs w:val="26"/>
        </w:rPr>
      </w:pPr>
      <w:r w:rsidRPr="00CF64D6">
        <w:rPr>
          <w:rFonts w:ascii="Times New Roman" w:hAnsi="Times New Roman" w:cs="Times New Roman"/>
          <w:i/>
          <w:sz w:val="26"/>
          <w:szCs w:val="26"/>
        </w:rPr>
        <w:t>Không có kính, rồi xe không có đèn</w:t>
      </w:r>
    </w:p>
    <w:p w:rsidR="00CF64D6" w:rsidRPr="00CF64D6" w:rsidRDefault="00C41D54" w:rsidP="00CF64D6">
      <w:pPr>
        <w:jc w:val="center"/>
        <w:rPr>
          <w:rFonts w:ascii="Times New Roman" w:hAnsi="Times New Roman" w:cs="Times New Roman"/>
          <w:i/>
          <w:sz w:val="26"/>
          <w:szCs w:val="26"/>
        </w:rPr>
      </w:pPr>
      <w:r w:rsidRPr="00CF64D6">
        <w:rPr>
          <w:rFonts w:ascii="Times New Roman" w:hAnsi="Times New Roman" w:cs="Times New Roman"/>
          <w:i/>
          <w:sz w:val="26"/>
          <w:szCs w:val="26"/>
        </w:rPr>
        <w:t>Không có mui xe, thùng xe có xước,</w:t>
      </w:r>
    </w:p>
    <w:p w:rsidR="00CF64D6" w:rsidRPr="00CF64D6" w:rsidRDefault="00C41D54" w:rsidP="00CF64D6">
      <w:pPr>
        <w:jc w:val="center"/>
        <w:rPr>
          <w:rFonts w:ascii="Times New Roman" w:hAnsi="Times New Roman" w:cs="Times New Roman"/>
          <w:i/>
          <w:sz w:val="26"/>
          <w:szCs w:val="26"/>
        </w:rPr>
      </w:pPr>
      <w:r w:rsidRPr="00CF64D6">
        <w:rPr>
          <w:rFonts w:ascii="Times New Roman" w:hAnsi="Times New Roman" w:cs="Times New Roman"/>
          <w:i/>
          <w:sz w:val="26"/>
          <w:szCs w:val="26"/>
        </w:rPr>
        <w:t>Xe vẫn chạy vì miền Nam phía trước</w:t>
      </w:r>
    </w:p>
    <w:p w:rsidR="00CF64D6" w:rsidRPr="008362EE" w:rsidRDefault="00C41D54" w:rsidP="008362EE">
      <w:pPr>
        <w:jc w:val="center"/>
        <w:rPr>
          <w:rFonts w:ascii="Times New Roman" w:hAnsi="Times New Roman" w:cs="Times New Roman"/>
          <w:i/>
          <w:sz w:val="26"/>
          <w:szCs w:val="26"/>
        </w:rPr>
      </w:pPr>
      <w:r w:rsidRPr="00CF64D6">
        <w:rPr>
          <w:rFonts w:ascii="Times New Roman" w:hAnsi="Times New Roman" w:cs="Times New Roman"/>
          <w:i/>
          <w:sz w:val="26"/>
          <w:szCs w:val="26"/>
        </w:rPr>
        <w:t>Chỉ cần trong xe có một trái tim.</w:t>
      </w:r>
    </w:p>
    <w:p w:rsidR="00CF64D6" w:rsidRDefault="00C41D54" w:rsidP="00CF64D6">
      <w:pPr>
        <w:jc w:val="right"/>
        <w:rPr>
          <w:rFonts w:ascii="Times New Roman" w:hAnsi="Times New Roman" w:cs="Times New Roman"/>
          <w:sz w:val="26"/>
          <w:szCs w:val="26"/>
        </w:rPr>
      </w:pPr>
      <w:r w:rsidRPr="00C41D54">
        <w:rPr>
          <w:rFonts w:ascii="Times New Roman" w:hAnsi="Times New Roman" w:cs="Times New Roman"/>
          <w:sz w:val="26"/>
          <w:szCs w:val="26"/>
        </w:rPr>
        <w:t>(Trích “</w:t>
      </w:r>
      <w:r w:rsidRPr="00CF64D6">
        <w:rPr>
          <w:rFonts w:ascii="Times New Roman" w:hAnsi="Times New Roman" w:cs="Times New Roman"/>
          <w:i/>
          <w:sz w:val="26"/>
          <w:szCs w:val="26"/>
        </w:rPr>
        <w:t>Bài thơ về tiểu đội xe không kính</w:t>
      </w:r>
      <w:r w:rsidRPr="00C41D54">
        <w:rPr>
          <w:rFonts w:ascii="Times New Roman" w:hAnsi="Times New Roman" w:cs="Times New Roman"/>
          <w:sz w:val="26"/>
          <w:szCs w:val="26"/>
        </w:rPr>
        <w:t>” – Phạm Tiến Duật,</w:t>
      </w:r>
    </w:p>
    <w:p w:rsidR="00CF64D6" w:rsidRDefault="00C41D54" w:rsidP="00CF64D6">
      <w:pPr>
        <w:jc w:val="right"/>
        <w:rPr>
          <w:rFonts w:ascii="Times New Roman" w:hAnsi="Times New Roman" w:cs="Times New Roman"/>
          <w:sz w:val="26"/>
          <w:szCs w:val="26"/>
        </w:rPr>
      </w:pPr>
      <w:r w:rsidRPr="00C41D54">
        <w:rPr>
          <w:rFonts w:ascii="Times New Roman" w:hAnsi="Times New Roman" w:cs="Times New Roman"/>
          <w:sz w:val="26"/>
          <w:szCs w:val="26"/>
        </w:rPr>
        <w:t xml:space="preserve">Ngữ văn 9, tập một, NXB. Giáo dục) </w:t>
      </w:r>
    </w:p>
    <w:p w:rsidR="008362EE"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1. Theo em, điều gì đã tạo nên sức mạnh tinh thần cho cả đoàn xe “vẫn chạy”, vẫn băng ra tiền tuyến mặc dù ở hiện tại và ở phía trước có nhiều khó khăn, gian khổ?</w:t>
      </w:r>
    </w:p>
    <w:p w:rsidR="008362EE"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2. Em hãy chỉ ra và phân tích hiệu quả của một biện pháp tu từ được sử dụng trong đoạn thơ trên.</w:t>
      </w:r>
    </w:p>
    <w:p w:rsidR="009112E8" w:rsidRDefault="00C41D54" w:rsidP="00C41D54">
      <w:pPr>
        <w:jc w:val="both"/>
        <w:rPr>
          <w:rFonts w:ascii="Times New Roman" w:hAnsi="Times New Roman" w:cs="Times New Roman"/>
          <w:sz w:val="26"/>
          <w:szCs w:val="26"/>
        </w:rPr>
      </w:pPr>
      <w:r w:rsidRPr="00C41D54">
        <w:rPr>
          <w:rFonts w:ascii="Times New Roman" w:hAnsi="Times New Roman" w:cs="Times New Roman"/>
          <w:sz w:val="26"/>
          <w:szCs w:val="26"/>
        </w:rPr>
        <w:t>3. Viết một bài nghị luận ngắn (khoảng 300 từ) trình bày cảm nhận của em về hình ảnh những người lính lái xe được thể hiện trong đoạn thơ trên.</w:t>
      </w:r>
    </w:p>
    <w:p w:rsidR="00B3662E" w:rsidRPr="00B3662E" w:rsidRDefault="00B3662E" w:rsidP="00B3662E">
      <w:pPr>
        <w:jc w:val="center"/>
        <w:rPr>
          <w:rFonts w:ascii="Times New Roman" w:hAnsi="Times New Roman" w:cs="Times New Roman"/>
          <w:b/>
          <w:sz w:val="26"/>
          <w:szCs w:val="26"/>
        </w:rPr>
      </w:pPr>
      <w:r w:rsidRPr="00B3662E">
        <w:rPr>
          <w:rFonts w:ascii="Times New Roman" w:hAnsi="Times New Roman" w:cs="Times New Roman"/>
          <w:b/>
          <w:sz w:val="26"/>
          <w:szCs w:val="26"/>
        </w:rPr>
        <w:lastRenderedPageBreak/>
        <w:t>HƯỚNG DẪN LÀM BÀI:</w:t>
      </w:r>
    </w:p>
    <w:p w:rsidR="00B3662E" w:rsidRDefault="00B3662E" w:rsidP="00B3662E">
      <w:pPr>
        <w:jc w:val="both"/>
        <w:rPr>
          <w:rFonts w:ascii="Times New Roman" w:hAnsi="Times New Roman" w:cs="Times New Roman"/>
          <w:b/>
          <w:sz w:val="26"/>
          <w:szCs w:val="26"/>
        </w:rPr>
      </w:pPr>
      <w:r w:rsidRPr="00B3662E">
        <w:rPr>
          <w:rFonts w:ascii="Times New Roman" w:hAnsi="Times New Roman" w:cs="Times New Roman"/>
          <w:b/>
          <w:sz w:val="26"/>
          <w:szCs w:val="26"/>
        </w:rPr>
        <w:t xml:space="preserve">Phần </w:t>
      </w:r>
      <w:r>
        <w:rPr>
          <w:rFonts w:ascii="Times New Roman" w:hAnsi="Times New Roman" w:cs="Times New Roman"/>
          <w:b/>
          <w:sz w:val="26"/>
          <w:szCs w:val="26"/>
        </w:rPr>
        <w:t>I</w:t>
      </w:r>
      <w:r w:rsidRPr="00B3662E">
        <w:rPr>
          <w:rFonts w:ascii="Times New Roman" w:hAnsi="Times New Roman" w:cs="Times New Roman"/>
          <w:b/>
          <w:sz w:val="26"/>
          <w:szCs w:val="26"/>
        </w:rPr>
        <w:t>.</w:t>
      </w:r>
    </w:p>
    <w:p w:rsidR="005F391D" w:rsidRPr="00B3662E" w:rsidRDefault="005F391D" w:rsidP="00B3662E">
      <w:pPr>
        <w:jc w:val="both"/>
        <w:rPr>
          <w:rFonts w:ascii="Times New Roman" w:hAnsi="Times New Roman" w:cs="Times New Roman"/>
          <w:b/>
          <w:sz w:val="26"/>
          <w:szCs w:val="26"/>
        </w:rPr>
      </w:pPr>
      <w:r>
        <w:rPr>
          <w:rFonts w:ascii="Times New Roman" w:hAnsi="Times New Roman" w:cs="Times New Roman"/>
          <w:b/>
          <w:sz w:val="26"/>
          <w:szCs w:val="26"/>
        </w:rPr>
        <w:t xml:space="preserve">1. </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Năm sáng tác: 2001.</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Ý nghĩa đặc biệt: Khi đất nước ta cùng toàn thế giới bước vào năm đầu tiên của thế kỉ mới - thế kỉ XXI. Đối với riêng Việt Nam thế kỷ XXI là một thời kỳ mới trên con đường phát triển đất nước, hội nhập sâu rộng với cả thế giới.</w:t>
      </w:r>
    </w:p>
    <w:p w:rsidR="0029104B" w:rsidRDefault="00B3662E" w:rsidP="00B3662E">
      <w:pPr>
        <w:jc w:val="both"/>
        <w:rPr>
          <w:rFonts w:ascii="Times New Roman" w:hAnsi="Times New Roman" w:cs="Times New Roman"/>
          <w:sz w:val="26"/>
          <w:szCs w:val="26"/>
        </w:rPr>
      </w:pPr>
      <w:r w:rsidRPr="005F391D">
        <w:rPr>
          <w:rFonts w:ascii="Times New Roman" w:hAnsi="Times New Roman" w:cs="Times New Roman"/>
          <w:b/>
          <w:sz w:val="26"/>
          <w:szCs w:val="26"/>
        </w:rPr>
        <w:t>2.</w:t>
      </w:r>
      <w:r w:rsidRPr="00B3662E">
        <w:rPr>
          <w:rFonts w:ascii="Times New Roman" w:hAnsi="Times New Roman" w:cs="Times New Roman"/>
          <w:sz w:val="26"/>
          <w:szCs w:val="26"/>
        </w:rPr>
        <w:t xml:space="preserve"> Câu 1 trong đoạn trích là câu ghép.</w:t>
      </w:r>
    </w:p>
    <w:p w:rsidR="00B3662E" w:rsidRPr="0029104B" w:rsidRDefault="00B3662E" w:rsidP="00B3662E">
      <w:pPr>
        <w:jc w:val="both"/>
        <w:rPr>
          <w:rFonts w:ascii="Times New Roman" w:hAnsi="Times New Roman" w:cs="Times New Roman"/>
          <w:i/>
          <w:sz w:val="26"/>
          <w:szCs w:val="26"/>
        </w:rPr>
      </w:pPr>
      <w:r w:rsidRPr="0029104B">
        <w:rPr>
          <w:rFonts w:ascii="Times New Roman" w:hAnsi="Times New Roman" w:cs="Times New Roman"/>
          <w:i/>
          <w:sz w:val="26"/>
          <w:szCs w:val="26"/>
        </w:rPr>
        <w:t>Phân tích cấu tạo:</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Bước vào thế kỉ mới,</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w:t>
      </w:r>
      <w:r w:rsidR="005F391D">
        <w:rPr>
          <w:rFonts w:ascii="Times New Roman" w:hAnsi="Times New Roman" w:cs="Times New Roman"/>
          <w:sz w:val="26"/>
          <w:szCs w:val="26"/>
        </w:rPr>
        <w:t>t</w:t>
      </w:r>
      <w:r w:rsidRPr="00B3662E">
        <w:rPr>
          <w:rFonts w:ascii="Times New Roman" w:hAnsi="Times New Roman" w:cs="Times New Roman"/>
          <w:sz w:val="26"/>
          <w:szCs w:val="26"/>
        </w:rPr>
        <w:t>rạng ngữ)/ muốn "sánh vai với các cường quốc năm châu"</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w:t>
      </w:r>
      <w:r w:rsidR="005F391D">
        <w:rPr>
          <w:rFonts w:ascii="Times New Roman" w:hAnsi="Times New Roman" w:cs="Times New Roman"/>
          <w:sz w:val="26"/>
          <w:szCs w:val="26"/>
        </w:rPr>
        <w:t>v</w:t>
      </w:r>
      <w:r w:rsidRPr="00B3662E">
        <w:rPr>
          <w:rFonts w:ascii="Times New Roman" w:hAnsi="Times New Roman" w:cs="Times New Roman"/>
          <w:sz w:val="26"/>
          <w:szCs w:val="26"/>
        </w:rPr>
        <w:t>ị ngữ</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1)/</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thì chúng ta</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w:t>
      </w:r>
      <w:r w:rsidR="005F391D">
        <w:rPr>
          <w:rFonts w:ascii="Times New Roman" w:hAnsi="Times New Roman" w:cs="Times New Roman"/>
          <w:sz w:val="26"/>
          <w:szCs w:val="26"/>
        </w:rPr>
        <w:t>c</w:t>
      </w:r>
      <w:r w:rsidRPr="00B3662E">
        <w:rPr>
          <w:rFonts w:ascii="Times New Roman" w:hAnsi="Times New Roman" w:cs="Times New Roman"/>
          <w:sz w:val="26"/>
          <w:szCs w:val="26"/>
        </w:rPr>
        <w:t>hủ ngữ 2)/ sẽ phải lấp đầy hành trang bằng những điểm mạnh,....điểm yếu</w:t>
      </w:r>
      <w:r w:rsidR="005F391D">
        <w:rPr>
          <w:rFonts w:ascii="Times New Roman" w:hAnsi="Times New Roman" w:cs="Times New Roman"/>
          <w:sz w:val="26"/>
          <w:szCs w:val="26"/>
        </w:rPr>
        <w:t xml:space="preserve"> </w:t>
      </w:r>
      <w:r w:rsidRPr="00B3662E">
        <w:rPr>
          <w:rFonts w:ascii="Times New Roman" w:hAnsi="Times New Roman" w:cs="Times New Roman"/>
          <w:sz w:val="26"/>
          <w:szCs w:val="26"/>
        </w:rPr>
        <w:t>(</w:t>
      </w:r>
      <w:r w:rsidR="005F391D">
        <w:rPr>
          <w:rFonts w:ascii="Times New Roman" w:hAnsi="Times New Roman" w:cs="Times New Roman"/>
          <w:sz w:val="26"/>
          <w:szCs w:val="26"/>
        </w:rPr>
        <w:t>v</w:t>
      </w:r>
      <w:r w:rsidRPr="00B3662E">
        <w:rPr>
          <w:rFonts w:ascii="Times New Roman" w:hAnsi="Times New Roman" w:cs="Times New Roman"/>
          <w:sz w:val="26"/>
          <w:szCs w:val="26"/>
        </w:rPr>
        <w:t>ị ngữ 2)</w:t>
      </w:r>
    </w:p>
    <w:p w:rsidR="00B3662E" w:rsidRPr="00B3662E" w:rsidRDefault="00B3662E" w:rsidP="00B3662E">
      <w:pPr>
        <w:jc w:val="both"/>
        <w:rPr>
          <w:rFonts w:ascii="Times New Roman" w:hAnsi="Times New Roman" w:cs="Times New Roman"/>
          <w:sz w:val="26"/>
          <w:szCs w:val="26"/>
        </w:rPr>
      </w:pPr>
      <w:r w:rsidRPr="0029104B">
        <w:rPr>
          <w:rFonts w:ascii="Times New Roman" w:hAnsi="Times New Roman" w:cs="Times New Roman"/>
          <w:b/>
          <w:sz w:val="26"/>
          <w:szCs w:val="26"/>
        </w:rPr>
        <w:t>3.</w:t>
      </w:r>
      <w:r w:rsidRPr="00B3662E">
        <w:rPr>
          <w:rFonts w:ascii="Times New Roman" w:hAnsi="Times New Roman" w:cs="Times New Roman"/>
          <w:sz w:val="26"/>
          <w:szCs w:val="26"/>
        </w:rPr>
        <w:t xml:space="preserve"> Nghị luận xã hội về một tư tưởng đạo lí “</w:t>
      </w:r>
      <w:r w:rsidRPr="0029104B">
        <w:rPr>
          <w:rFonts w:ascii="Times New Roman" w:hAnsi="Times New Roman" w:cs="Times New Roman"/>
          <w:b/>
          <w:i/>
          <w:sz w:val="26"/>
          <w:szCs w:val="26"/>
        </w:rPr>
        <w:t>thói quen tốt</w:t>
      </w:r>
      <w:r w:rsidRPr="00B3662E">
        <w:rPr>
          <w:rFonts w:ascii="Times New Roman" w:hAnsi="Times New Roman" w:cs="Times New Roman"/>
          <w:sz w:val="26"/>
          <w:szCs w:val="26"/>
        </w:rPr>
        <w:t>” của thế hệ trẻ Việt Nam:</w:t>
      </w:r>
    </w:p>
    <w:p w:rsidR="00B3662E" w:rsidRPr="0029104B" w:rsidRDefault="00B3662E" w:rsidP="00B3662E">
      <w:pPr>
        <w:jc w:val="both"/>
        <w:rPr>
          <w:rFonts w:ascii="Times New Roman" w:hAnsi="Times New Roman" w:cs="Times New Roman"/>
          <w:b/>
          <w:i/>
          <w:sz w:val="26"/>
          <w:szCs w:val="26"/>
        </w:rPr>
      </w:pPr>
      <w:r w:rsidRPr="0029104B">
        <w:rPr>
          <w:rFonts w:ascii="Times New Roman" w:hAnsi="Times New Roman" w:cs="Times New Roman"/>
          <w:b/>
          <w:i/>
          <w:sz w:val="26"/>
          <w:szCs w:val="26"/>
        </w:rPr>
        <w:t xml:space="preserve">* Giải thích: “thói quen tốt” </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“Thói quen” là những nếp sống, những hành động được lặp đi lặp lại nhiều lần trong cuộc sống hàng ngày.</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“Thói quen tốt” sẽ mang lại cho chúng ta nhiều ý nghĩa tích cực, đem lại một hình ảnh đẹp về một cá nhân, thậm chí là một cộng động, một quốc gia.</w:t>
      </w:r>
    </w:p>
    <w:p w:rsidR="00B3662E" w:rsidRPr="00B3662E" w:rsidRDefault="00B3662E" w:rsidP="00B3662E">
      <w:pPr>
        <w:jc w:val="both"/>
        <w:rPr>
          <w:rFonts w:ascii="Times New Roman" w:hAnsi="Times New Roman" w:cs="Times New Roman"/>
          <w:sz w:val="26"/>
          <w:szCs w:val="26"/>
        </w:rPr>
      </w:pPr>
      <w:r w:rsidRPr="0029104B">
        <w:rPr>
          <w:rFonts w:ascii="Times New Roman" w:hAnsi="Times New Roman" w:cs="Times New Roman"/>
          <w:b/>
          <w:i/>
          <w:sz w:val="26"/>
          <w:szCs w:val="26"/>
        </w:rPr>
        <w:t xml:space="preserve">* Bàn luận về </w:t>
      </w:r>
      <w:r w:rsidR="0029104B" w:rsidRPr="0029104B">
        <w:rPr>
          <w:rFonts w:ascii="Times New Roman" w:hAnsi="Times New Roman" w:cs="Times New Roman"/>
          <w:b/>
          <w:i/>
          <w:sz w:val="26"/>
          <w:szCs w:val="26"/>
        </w:rPr>
        <w:t>một</w:t>
      </w:r>
      <w:r w:rsidRPr="0029104B">
        <w:rPr>
          <w:rFonts w:ascii="Times New Roman" w:hAnsi="Times New Roman" w:cs="Times New Roman"/>
          <w:b/>
          <w:i/>
          <w:sz w:val="26"/>
          <w:szCs w:val="26"/>
        </w:rPr>
        <w:t xml:space="preserve"> “thói quen tốt” cần rèn luyện:</w:t>
      </w:r>
      <w:r w:rsidRPr="00B3662E">
        <w:rPr>
          <w:rFonts w:ascii="Times New Roman" w:hAnsi="Times New Roman" w:cs="Times New Roman"/>
          <w:sz w:val="26"/>
          <w:szCs w:val="26"/>
        </w:rPr>
        <w:t xml:space="preserve"> đọc sách, viết mục tiêu kế hoạch, biết lắng nghe để thấu hiểu, ham học hỏi, học tiếng Anh, kiên trì không bỏ cuộc…</w:t>
      </w:r>
    </w:p>
    <w:p w:rsidR="00B3662E" w:rsidRPr="00B3662E" w:rsidRDefault="00B3662E" w:rsidP="00B3662E">
      <w:pPr>
        <w:jc w:val="both"/>
        <w:rPr>
          <w:rFonts w:ascii="Times New Roman" w:hAnsi="Times New Roman" w:cs="Times New Roman"/>
          <w:sz w:val="26"/>
          <w:szCs w:val="26"/>
        </w:rPr>
      </w:pPr>
      <w:r w:rsidRPr="0029104B">
        <w:rPr>
          <w:rFonts w:ascii="Times New Roman" w:hAnsi="Times New Roman" w:cs="Times New Roman"/>
          <w:b/>
          <w:i/>
          <w:sz w:val="26"/>
          <w:szCs w:val="26"/>
        </w:rPr>
        <w:t>* Ý nghĩa tích cực của “thói quen tốt”</w:t>
      </w:r>
      <w:r w:rsidRPr="00B3662E">
        <w:rPr>
          <w:rFonts w:ascii="Times New Roman" w:hAnsi="Times New Roman" w:cs="Times New Roman"/>
          <w:sz w:val="26"/>
          <w:szCs w:val="26"/>
        </w:rPr>
        <w:t xml:space="preserve"> đó đối với cá nhân và với xã hội.</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xml:space="preserve">* </w:t>
      </w:r>
      <w:r w:rsidRPr="0029104B">
        <w:rPr>
          <w:rFonts w:ascii="Times New Roman" w:hAnsi="Times New Roman" w:cs="Times New Roman"/>
          <w:b/>
          <w:i/>
          <w:sz w:val="26"/>
          <w:szCs w:val="26"/>
        </w:rPr>
        <w:t>Phê phán một bộ phận thế hệ trẻ</w:t>
      </w:r>
      <w:r w:rsidRPr="00B3662E">
        <w:rPr>
          <w:rFonts w:ascii="Times New Roman" w:hAnsi="Times New Roman" w:cs="Times New Roman"/>
          <w:sz w:val="26"/>
          <w:szCs w:val="26"/>
        </w:rPr>
        <w:t xml:space="preserve"> có những nhận thức và hành động sai lệch, làm xấu đi thói quen tốt đó. Điều đó làm ảnh hưởng đến điều gì?</w:t>
      </w:r>
    </w:p>
    <w:p w:rsidR="00B3662E" w:rsidRPr="0029104B" w:rsidRDefault="00B3662E" w:rsidP="00B3662E">
      <w:pPr>
        <w:jc w:val="both"/>
        <w:rPr>
          <w:rFonts w:ascii="Times New Roman" w:hAnsi="Times New Roman" w:cs="Times New Roman"/>
          <w:b/>
          <w:i/>
          <w:sz w:val="26"/>
          <w:szCs w:val="26"/>
        </w:rPr>
      </w:pPr>
      <w:r w:rsidRPr="0029104B">
        <w:rPr>
          <w:rFonts w:ascii="Times New Roman" w:hAnsi="Times New Roman" w:cs="Times New Roman"/>
          <w:b/>
          <w:i/>
          <w:sz w:val="26"/>
          <w:szCs w:val="26"/>
        </w:rPr>
        <w:t xml:space="preserve">* Bài học nhận thức và hành động: </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Không ai sinh ra đã có ngay các thói quen tốt, mà phải trải qua một quá trình nhận thức – giáo dục – rèn luyện.</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Là học sinh, những thế hệ tương lai của đất nước, chúng ta cần cố gắng phấn đấu hình thành những thói quen tốt có lợi cho việc rèn luyện tri thức và tu dưỡng đạo đức để trở thà</w:t>
      </w:r>
      <w:r>
        <w:rPr>
          <w:rFonts w:ascii="Times New Roman" w:hAnsi="Times New Roman" w:cs="Times New Roman"/>
          <w:sz w:val="26"/>
          <w:szCs w:val="26"/>
        </w:rPr>
        <w:t>n</w:t>
      </w:r>
      <w:r w:rsidRPr="00B3662E">
        <w:rPr>
          <w:rFonts w:ascii="Times New Roman" w:hAnsi="Times New Roman" w:cs="Times New Roman"/>
          <w:sz w:val="26"/>
          <w:szCs w:val="26"/>
        </w:rPr>
        <w:t>h người có ích cho xã hội sau này.</w:t>
      </w:r>
    </w:p>
    <w:p w:rsidR="00B3662E" w:rsidRPr="0029104B" w:rsidRDefault="00B3662E" w:rsidP="00B3662E">
      <w:pPr>
        <w:jc w:val="both"/>
        <w:rPr>
          <w:rFonts w:ascii="Times New Roman" w:hAnsi="Times New Roman" w:cs="Times New Roman"/>
          <w:b/>
          <w:sz w:val="26"/>
          <w:szCs w:val="26"/>
        </w:rPr>
      </w:pPr>
      <w:r w:rsidRPr="0029104B">
        <w:rPr>
          <w:rFonts w:ascii="Times New Roman" w:hAnsi="Times New Roman" w:cs="Times New Roman"/>
          <w:b/>
          <w:sz w:val="26"/>
          <w:szCs w:val="26"/>
        </w:rPr>
        <w:t>Phần II:</w:t>
      </w:r>
    </w:p>
    <w:p w:rsidR="00B3662E" w:rsidRPr="00B3662E" w:rsidRDefault="00B3662E" w:rsidP="00B3662E">
      <w:pPr>
        <w:jc w:val="both"/>
        <w:rPr>
          <w:rFonts w:ascii="Times New Roman" w:hAnsi="Times New Roman" w:cs="Times New Roman"/>
          <w:sz w:val="26"/>
          <w:szCs w:val="26"/>
        </w:rPr>
      </w:pPr>
      <w:r w:rsidRPr="0029104B">
        <w:rPr>
          <w:rFonts w:ascii="Times New Roman" w:hAnsi="Times New Roman" w:cs="Times New Roman"/>
          <w:b/>
          <w:sz w:val="26"/>
          <w:szCs w:val="26"/>
        </w:rPr>
        <w:t>1.</w:t>
      </w:r>
      <w:r w:rsidRPr="00B3662E">
        <w:rPr>
          <w:rFonts w:ascii="Times New Roman" w:hAnsi="Times New Roman" w:cs="Times New Roman"/>
          <w:sz w:val="26"/>
          <w:szCs w:val="26"/>
        </w:rPr>
        <w:t xml:space="preserve"> Sức mạnh tinh thần đó là:</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Lòng dũng cảm.</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Tình yêu đất nước, hướng về miền Nam ruột thịt thân yêu.</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Lòng căm thù giặc Mĩ bạo tàn.</w:t>
      </w:r>
    </w:p>
    <w:p w:rsidR="00B3662E" w:rsidRPr="00B3662E" w:rsidRDefault="00B3662E" w:rsidP="00B3662E">
      <w:pPr>
        <w:jc w:val="both"/>
        <w:rPr>
          <w:rFonts w:ascii="Times New Roman" w:hAnsi="Times New Roman" w:cs="Times New Roman"/>
          <w:sz w:val="26"/>
          <w:szCs w:val="26"/>
        </w:rPr>
      </w:pPr>
      <w:r w:rsidRPr="0029104B">
        <w:rPr>
          <w:rFonts w:ascii="Times New Roman" w:hAnsi="Times New Roman" w:cs="Times New Roman"/>
          <w:b/>
          <w:sz w:val="26"/>
          <w:szCs w:val="26"/>
        </w:rPr>
        <w:lastRenderedPageBreak/>
        <w:t>2.</w:t>
      </w:r>
      <w:r w:rsidRPr="00B3662E">
        <w:rPr>
          <w:rFonts w:ascii="Times New Roman" w:hAnsi="Times New Roman" w:cs="Times New Roman"/>
          <w:sz w:val="26"/>
          <w:szCs w:val="26"/>
        </w:rPr>
        <w:t xml:space="preserve"> Chỉ ra và phân tích hiệu quả nghệ thuật của MỘT trong các biện pháp tu từ sau:</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Điệp ngữ “</w:t>
      </w:r>
      <w:r w:rsidRPr="00E015BB">
        <w:rPr>
          <w:rFonts w:ascii="Times New Roman" w:hAnsi="Times New Roman" w:cs="Times New Roman"/>
          <w:i/>
          <w:sz w:val="26"/>
          <w:szCs w:val="26"/>
        </w:rPr>
        <w:t>không có</w:t>
      </w:r>
      <w:r w:rsidRPr="00B3662E">
        <w:rPr>
          <w:rFonts w:ascii="Times New Roman" w:hAnsi="Times New Roman" w:cs="Times New Roman"/>
          <w:sz w:val="26"/>
          <w:szCs w:val="26"/>
        </w:rPr>
        <w:t>” =&gt; nhấn mạnh sự thiếu thốn đến trần trụi của những chiếc xe mà còn cho ta thấy mức độ ác liệt của chiến trường</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xml:space="preserve">- Liệt kê </w:t>
      </w:r>
      <w:r w:rsidR="00E015BB">
        <w:rPr>
          <w:rFonts w:ascii="Times New Roman" w:hAnsi="Times New Roman" w:cs="Times New Roman"/>
          <w:sz w:val="26"/>
          <w:szCs w:val="26"/>
        </w:rPr>
        <w:t>“</w:t>
      </w:r>
      <w:r w:rsidRPr="00E015BB">
        <w:rPr>
          <w:rFonts w:ascii="Times New Roman" w:hAnsi="Times New Roman" w:cs="Times New Roman"/>
          <w:i/>
          <w:sz w:val="26"/>
          <w:szCs w:val="26"/>
        </w:rPr>
        <w:t>không có kính,</w:t>
      </w:r>
      <w:r w:rsidR="00E015BB" w:rsidRPr="00E015BB">
        <w:rPr>
          <w:rFonts w:ascii="Times New Roman" w:hAnsi="Times New Roman" w:cs="Times New Roman"/>
          <w:i/>
          <w:sz w:val="26"/>
          <w:szCs w:val="26"/>
        </w:rPr>
        <w:t xml:space="preserve"> </w:t>
      </w:r>
      <w:r w:rsidRPr="00E015BB">
        <w:rPr>
          <w:rFonts w:ascii="Times New Roman" w:hAnsi="Times New Roman" w:cs="Times New Roman"/>
          <w:i/>
          <w:sz w:val="26"/>
          <w:szCs w:val="26"/>
        </w:rPr>
        <w:t>đèn,</w:t>
      </w:r>
      <w:r w:rsidR="00E015BB" w:rsidRPr="00E015BB">
        <w:rPr>
          <w:rFonts w:ascii="Times New Roman" w:hAnsi="Times New Roman" w:cs="Times New Roman"/>
          <w:i/>
          <w:sz w:val="26"/>
          <w:szCs w:val="26"/>
        </w:rPr>
        <w:t xml:space="preserve"> </w:t>
      </w:r>
      <w:r w:rsidRPr="00E015BB">
        <w:rPr>
          <w:rFonts w:ascii="Times New Roman" w:hAnsi="Times New Roman" w:cs="Times New Roman"/>
          <w:i/>
          <w:sz w:val="26"/>
          <w:szCs w:val="26"/>
        </w:rPr>
        <w:t>mui xe</w:t>
      </w:r>
      <w:r w:rsidRPr="00B3662E">
        <w:rPr>
          <w:rFonts w:ascii="Times New Roman" w:hAnsi="Times New Roman" w:cs="Times New Roman"/>
          <w:sz w:val="26"/>
          <w:szCs w:val="26"/>
        </w:rPr>
        <w:t xml:space="preserve">” và </w:t>
      </w:r>
      <w:r w:rsidR="00E015BB">
        <w:rPr>
          <w:rFonts w:ascii="Times New Roman" w:hAnsi="Times New Roman" w:cs="Times New Roman"/>
          <w:sz w:val="26"/>
          <w:szCs w:val="26"/>
        </w:rPr>
        <w:t>“</w:t>
      </w:r>
      <w:r w:rsidRPr="00E015BB">
        <w:rPr>
          <w:rFonts w:ascii="Times New Roman" w:hAnsi="Times New Roman" w:cs="Times New Roman"/>
          <w:i/>
          <w:sz w:val="26"/>
          <w:szCs w:val="26"/>
        </w:rPr>
        <w:t>thùng xe có xước</w:t>
      </w:r>
      <w:r w:rsidRPr="00B3662E">
        <w:rPr>
          <w:rFonts w:ascii="Times New Roman" w:hAnsi="Times New Roman" w:cs="Times New Roman"/>
          <w:sz w:val="26"/>
          <w:szCs w:val="26"/>
        </w:rPr>
        <w:t xml:space="preserve">” =&gt; giúp người đọc hình dung được hiện thực khốc liệt của cuộc chiến tranh, sự gian khổ nơi chiến trường qua hình ảnh những chiếc xe bị biến dạng hoàn toàn. </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xml:space="preserve">- Nghệ thuật đối lập </w:t>
      </w:r>
      <w:r w:rsidR="00E015BB">
        <w:rPr>
          <w:rFonts w:ascii="Times New Roman" w:hAnsi="Times New Roman" w:cs="Times New Roman"/>
          <w:sz w:val="26"/>
          <w:szCs w:val="26"/>
        </w:rPr>
        <w:t>“</w:t>
      </w:r>
      <w:r w:rsidRPr="00E015BB">
        <w:rPr>
          <w:rFonts w:ascii="Times New Roman" w:hAnsi="Times New Roman" w:cs="Times New Roman"/>
          <w:i/>
          <w:sz w:val="26"/>
          <w:szCs w:val="26"/>
        </w:rPr>
        <w:t>không có</w:t>
      </w:r>
      <w:r w:rsidRPr="00B3662E">
        <w:rPr>
          <w:rFonts w:ascii="Times New Roman" w:hAnsi="Times New Roman" w:cs="Times New Roman"/>
          <w:sz w:val="26"/>
          <w:szCs w:val="26"/>
        </w:rPr>
        <w:t xml:space="preserve">” – </w:t>
      </w:r>
      <w:r w:rsidR="00E015BB">
        <w:rPr>
          <w:rFonts w:ascii="Times New Roman" w:hAnsi="Times New Roman" w:cs="Times New Roman"/>
          <w:sz w:val="26"/>
          <w:szCs w:val="26"/>
        </w:rPr>
        <w:t>“</w:t>
      </w:r>
      <w:r w:rsidRPr="00E015BB">
        <w:rPr>
          <w:rFonts w:ascii="Times New Roman" w:hAnsi="Times New Roman" w:cs="Times New Roman"/>
          <w:i/>
          <w:sz w:val="26"/>
          <w:szCs w:val="26"/>
        </w:rPr>
        <w:t>có</w:t>
      </w:r>
      <w:r w:rsidRPr="00B3662E">
        <w:rPr>
          <w:rFonts w:ascii="Times New Roman" w:hAnsi="Times New Roman" w:cs="Times New Roman"/>
          <w:sz w:val="26"/>
          <w:szCs w:val="26"/>
        </w:rPr>
        <w:t>” =&gt; Khẳng định chắc nịch một điều rằng: Người chiến sĩ lái xe có thể không có đầy đủ cơ sở vật chất, trang thiết bị hiện đại, những điều kiện tốt nhất để chiến đẩu. Nhưng họ không bao giờ thiếu sức mạnh tinh thần, và sức mạnh ấy có để đạp bằng mọi khó khăn, mọi gian khổ - đó là tình yêu đất nước, là trái tim dũng cảm,...</w:t>
      </w:r>
    </w:p>
    <w:p w:rsidR="00B3662E" w:rsidRPr="00B3662E" w:rsidRDefault="00B3662E" w:rsidP="00B3662E">
      <w:pPr>
        <w:jc w:val="both"/>
        <w:rPr>
          <w:rFonts w:ascii="Times New Roman" w:hAnsi="Times New Roman" w:cs="Times New Roman"/>
          <w:sz w:val="26"/>
          <w:szCs w:val="26"/>
        </w:rPr>
      </w:pPr>
      <w:r w:rsidRPr="00B3662E">
        <w:rPr>
          <w:rFonts w:ascii="Times New Roman" w:hAnsi="Times New Roman" w:cs="Times New Roman"/>
          <w:sz w:val="26"/>
          <w:szCs w:val="26"/>
        </w:rPr>
        <w:t xml:space="preserve">- Hình ảnh hoán dụ </w:t>
      </w:r>
      <w:r w:rsidR="00E015BB">
        <w:rPr>
          <w:rFonts w:ascii="Times New Roman" w:hAnsi="Times New Roman" w:cs="Times New Roman"/>
          <w:sz w:val="26"/>
          <w:szCs w:val="26"/>
        </w:rPr>
        <w:t>“</w:t>
      </w:r>
      <w:r w:rsidRPr="00E015BB">
        <w:rPr>
          <w:rFonts w:ascii="Times New Roman" w:hAnsi="Times New Roman" w:cs="Times New Roman"/>
          <w:i/>
          <w:sz w:val="26"/>
          <w:szCs w:val="26"/>
        </w:rPr>
        <w:t>trái tim</w:t>
      </w:r>
      <w:r w:rsidRPr="00B3662E">
        <w:rPr>
          <w:rFonts w:ascii="Times New Roman" w:hAnsi="Times New Roman" w:cs="Times New Roman"/>
          <w:sz w:val="26"/>
          <w:szCs w:val="26"/>
        </w:rPr>
        <w:t>” chỉ người lính lái xe Trường Sơn. Trái tim của họ đau xót trước cảnh nhân dân miền Nam sống trong khói bom thuốc súng, đất nước bị chia cắt thành hai miền. Trái tim ấy dạt dào tinh yêu Tổ quốc. Trái tim ấy là sức mạnh tinh thần cho cả đoàn xe “</w:t>
      </w:r>
      <w:r w:rsidRPr="00E015BB">
        <w:rPr>
          <w:rFonts w:ascii="Times New Roman" w:hAnsi="Times New Roman" w:cs="Times New Roman"/>
          <w:i/>
          <w:sz w:val="26"/>
          <w:szCs w:val="26"/>
        </w:rPr>
        <w:t>vẫn chạy</w:t>
      </w:r>
      <w:r w:rsidRPr="00B3662E">
        <w:rPr>
          <w:rFonts w:ascii="Times New Roman" w:hAnsi="Times New Roman" w:cs="Times New Roman"/>
          <w:sz w:val="26"/>
          <w:szCs w:val="26"/>
        </w:rPr>
        <w:t xml:space="preserve">”, vẫn băng ra tiền tuyến mặc dù ở hiện tại và ở phía trước có nhiều khó khăn, gian khổ. Hình ảnh </w:t>
      </w:r>
      <w:r w:rsidR="00E015BB">
        <w:rPr>
          <w:rFonts w:ascii="Times New Roman" w:hAnsi="Times New Roman" w:cs="Times New Roman"/>
          <w:sz w:val="26"/>
          <w:szCs w:val="26"/>
        </w:rPr>
        <w:t>“</w:t>
      </w:r>
      <w:r w:rsidRPr="00E015BB">
        <w:rPr>
          <w:rFonts w:ascii="Times New Roman" w:hAnsi="Times New Roman" w:cs="Times New Roman"/>
          <w:i/>
          <w:sz w:val="26"/>
          <w:szCs w:val="26"/>
        </w:rPr>
        <w:t>trái tim</w:t>
      </w:r>
      <w:r w:rsidRPr="00B3662E">
        <w:rPr>
          <w:rFonts w:ascii="Times New Roman" w:hAnsi="Times New Roman" w:cs="Times New Roman"/>
          <w:sz w:val="26"/>
          <w:szCs w:val="26"/>
        </w:rPr>
        <w:t>” là nhãn tự bài thơ, cô đúc ý toàn bài, hội tụ vẻ đẹp của người lính và để lại cảm xúc sâu lắng trong lòng người đọc.</w:t>
      </w:r>
    </w:p>
    <w:p w:rsidR="00340522" w:rsidRDefault="00B3662E" w:rsidP="00B3662E">
      <w:pPr>
        <w:jc w:val="both"/>
        <w:rPr>
          <w:rFonts w:ascii="Times New Roman" w:hAnsi="Times New Roman" w:cs="Times New Roman"/>
          <w:sz w:val="26"/>
          <w:szCs w:val="26"/>
        </w:rPr>
      </w:pPr>
      <w:r w:rsidRPr="00E015BB">
        <w:rPr>
          <w:rFonts w:ascii="Times New Roman" w:hAnsi="Times New Roman" w:cs="Times New Roman"/>
          <w:b/>
          <w:sz w:val="26"/>
          <w:szCs w:val="26"/>
        </w:rPr>
        <w:t>3.</w:t>
      </w:r>
      <w:r w:rsidRPr="00B3662E">
        <w:rPr>
          <w:rFonts w:ascii="Times New Roman" w:hAnsi="Times New Roman" w:cs="Times New Roman"/>
          <w:sz w:val="26"/>
          <w:szCs w:val="26"/>
        </w:rPr>
        <w:t xml:space="preserve"> Viết bài văn nghị luận.</w:t>
      </w:r>
    </w:p>
    <w:p w:rsidR="00A007FE" w:rsidRPr="00A007FE" w:rsidRDefault="00A007FE" w:rsidP="00A007FE">
      <w:pPr>
        <w:jc w:val="both"/>
        <w:rPr>
          <w:rFonts w:ascii="Times New Roman" w:hAnsi="Times New Roman" w:cs="Times New Roman"/>
          <w:b/>
          <w:i/>
          <w:sz w:val="26"/>
          <w:szCs w:val="26"/>
        </w:rPr>
      </w:pPr>
      <w:r w:rsidRPr="00A007FE">
        <w:rPr>
          <w:rFonts w:ascii="Times New Roman" w:hAnsi="Times New Roman" w:cs="Times New Roman"/>
          <w:b/>
          <w:i/>
          <w:sz w:val="26"/>
          <w:szCs w:val="26"/>
        </w:rPr>
        <w:t>*</w:t>
      </w:r>
      <w:r w:rsidRPr="00A007FE">
        <w:rPr>
          <w:rFonts w:ascii="Times New Roman" w:hAnsi="Times New Roman" w:cs="Times New Roman"/>
          <w:b/>
          <w:i/>
          <w:sz w:val="26"/>
          <w:szCs w:val="26"/>
        </w:rPr>
        <w:t xml:space="preserve"> Mở bài :</w:t>
      </w:r>
    </w:p>
    <w:p w:rsidR="00A007FE" w:rsidRPr="00A007FE" w:rsidRDefault="00A007FE" w:rsidP="00A007FE">
      <w:pPr>
        <w:jc w:val="both"/>
        <w:rPr>
          <w:rFonts w:ascii="Times New Roman" w:hAnsi="Times New Roman" w:cs="Times New Roman"/>
          <w:sz w:val="26"/>
          <w:szCs w:val="26"/>
        </w:rPr>
      </w:pPr>
      <w:r w:rsidRPr="00A007FE">
        <w:rPr>
          <w:rFonts w:ascii="Times New Roman" w:hAnsi="Times New Roman" w:cs="Times New Roman"/>
          <w:sz w:val="26"/>
          <w:szCs w:val="26"/>
        </w:rPr>
        <w:t>- Hoàn cảnh sáng tác</w:t>
      </w:r>
      <w:bookmarkStart w:id="0" w:name="_GoBack"/>
      <w:bookmarkEnd w:id="0"/>
      <w:r w:rsidRPr="00A007FE">
        <w:rPr>
          <w:rFonts w:ascii="Times New Roman" w:hAnsi="Times New Roman" w:cs="Times New Roman"/>
          <w:sz w:val="26"/>
          <w:szCs w:val="26"/>
        </w:rPr>
        <w:t>: năm 1969, trong cuộc chiến đấu gian khổ của những chiến sĩ lái xe đường Trường Sơn thời chống Mỹ.</w:t>
      </w:r>
    </w:p>
    <w:p w:rsidR="00A007FE" w:rsidRPr="00A007FE" w:rsidRDefault="00A007FE" w:rsidP="00A007FE">
      <w:pPr>
        <w:jc w:val="both"/>
        <w:rPr>
          <w:rFonts w:ascii="Times New Roman" w:hAnsi="Times New Roman" w:cs="Times New Roman"/>
          <w:sz w:val="26"/>
          <w:szCs w:val="26"/>
        </w:rPr>
      </w:pPr>
      <w:r w:rsidRPr="00A007FE">
        <w:rPr>
          <w:rFonts w:ascii="Times New Roman" w:hAnsi="Times New Roman" w:cs="Times New Roman"/>
          <w:sz w:val="26"/>
          <w:szCs w:val="26"/>
        </w:rPr>
        <w:t>- Bài thơ hay trong chùm thơ đạt giải nhất cuộc thi thơ báo Văn nghệ năm 1969 - 1970, tiêu biểu cho phong cách thơ Phạm Tiến Duật.</w:t>
      </w:r>
    </w:p>
    <w:p w:rsidR="00A007FE" w:rsidRPr="00A007FE" w:rsidRDefault="00A007FE" w:rsidP="00A007FE">
      <w:pPr>
        <w:jc w:val="both"/>
        <w:rPr>
          <w:rFonts w:ascii="Times New Roman" w:hAnsi="Times New Roman" w:cs="Times New Roman"/>
          <w:b/>
          <w:i/>
          <w:sz w:val="26"/>
          <w:szCs w:val="26"/>
        </w:rPr>
      </w:pPr>
      <w:r w:rsidRPr="00A007FE">
        <w:rPr>
          <w:rFonts w:ascii="Times New Roman" w:hAnsi="Times New Roman" w:cs="Times New Roman"/>
          <w:b/>
          <w:i/>
          <w:sz w:val="26"/>
          <w:szCs w:val="26"/>
        </w:rPr>
        <w:t>*</w:t>
      </w:r>
      <w:r w:rsidRPr="00A007FE">
        <w:rPr>
          <w:rFonts w:ascii="Times New Roman" w:hAnsi="Times New Roman" w:cs="Times New Roman"/>
          <w:b/>
          <w:i/>
          <w:sz w:val="26"/>
          <w:szCs w:val="26"/>
        </w:rPr>
        <w:t xml:space="preserve"> Thân bài :</w:t>
      </w:r>
    </w:p>
    <w:p w:rsidR="00A007FE" w:rsidRPr="00A007FE" w:rsidRDefault="00A007FE" w:rsidP="00A007FE">
      <w:pPr>
        <w:jc w:val="both"/>
        <w:rPr>
          <w:rFonts w:ascii="Times New Roman" w:hAnsi="Times New Roman" w:cs="Times New Roman"/>
          <w:sz w:val="26"/>
          <w:szCs w:val="26"/>
        </w:rPr>
      </w:pPr>
      <w:r>
        <w:rPr>
          <w:rFonts w:ascii="Times New Roman" w:hAnsi="Times New Roman" w:cs="Times New Roman"/>
          <w:sz w:val="26"/>
          <w:szCs w:val="26"/>
        </w:rPr>
        <w:t xml:space="preserve">- </w:t>
      </w:r>
      <w:r w:rsidRPr="00A007FE">
        <w:rPr>
          <w:rFonts w:ascii="Times New Roman" w:hAnsi="Times New Roman" w:cs="Times New Roman"/>
          <w:sz w:val="26"/>
          <w:szCs w:val="26"/>
        </w:rPr>
        <w:t>Từ hình ảnh những chiếc xe không kính độc đáo, bài thơ khắc hoạ vẻ đẹp hình ảnh, tính cách dũng cảm, lạc quan, yêu nước, giàu tình đồng chí đồng đội của những người chiến sĩ lái xe.</w:t>
      </w:r>
    </w:p>
    <w:p w:rsidR="00A007FE" w:rsidRPr="00A007FE" w:rsidRDefault="00A007FE" w:rsidP="00A007FE">
      <w:pPr>
        <w:jc w:val="both"/>
        <w:rPr>
          <w:rFonts w:ascii="Times New Roman" w:hAnsi="Times New Roman" w:cs="Times New Roman"/>
          <w:sz w:val="26"/>
          <w:szCs w:val="26"/>
        </w:rPr>
      </w:pPr>
      <w:r>
        <w:rPr>
          <w:rFonts w:ascii="Times New Roman" w:hAnsi="Times New Roman" w:cs="Times New Roman"/>
          <w:sz w:val="26"/>
          <w:szCs w:val="26"/>
        </w:rPr>
        <w:t xml:space="preserve">- </w:t>
      </w:r>
      <w:r w:rsidRPr="00A007FE">
        <w:rPr>
          <w:rFonts w:ascii="Times New Roman" w:hAnsi="Times New Roman" w:cs="Times New Roman"/>
          <w:sz w:val="26"/>
          <w:szCs w:val="26"/>
        </w:rPr>
        <w:t>Trên những chiếc xe bị bom đạn ác liệt của kẻ thù tàn phá, không còn kính chắn gió, không mui không đèn, thùng xe bị xước,...các chiến sĩ lái xe vẫn hiên ngang, bất chấp gian khổ hy sinh, quyết tâm hoàn thành nhiệm vụ để giải phóng miền Nam, thống nhất đất nước.</w:t>
      </w:r>
    </w:p>
    <w:p w:rsidR="00A007FE" w:rsidRPr="00A007FE" w:rsidRDefault="00A007FE" w:rsidP="00A007FE">
      <w:pPr>
        <w:jc w:val="both"/>
        <w:rPr>
          <w:rFonts w:ascii="Times New Roman" w:hAnsi="Times New Roman" w:cs="Times New Roman"/>
          <w:sz w:val="26"/>
          <w:szCs w:val="26"/>
        </w:rPr>
      </w:pPr>
      <w:r>
        <w:rPr>
          <w:rFonts w:ascii="Times New Roman" w:hAnsi="Times New Roman" w:cs="Times New Roman"/>
          <w:sz w:val="26"/>
          <w:szCs w:val="26"/>
        </w:rPr>
        <w:t>-</w:t>
      </w:r>
      <w:r w:rsidRPr="00A007FE">
        <w:rPr>
          <w:rFonts w:ascii="Times New Roman" w:hAnsi="Times New Roman" w:cs="Times New Roman"/>
          <w:sz w:val="26"/>
          <w:szCs w:val="26"/>
        </w:rPr>
        <w:t xml:space="preserve"> Bút pháp hiện thực, tả thực không cường điệu không mỹ lệ hóa. Ngôn ngữ thơ mộc mạc như lời nói hàng ngày, như văn xuôi, nhưng giàu nghệ thuật, nhịp điệu, nhạc điệu linh hoạt.</w:t>
      </w:r>
    </w:p>
    <w:p w:rsidR="00A007FE" w:rsidRPr="00A007FE" w:rsidRDefault="00A007FE" w:rsidP="00A007FE">
      <w:pPr>
        <w:jc w:val="both"/>
        <w:rPr>
          <w:rFonts w:ascii="Times New Roman" w:hAnsi="Times New Roman" w:cs="Times New Roman"/>
          <w:sz w:val="26"/>
          <w:szCs w:val="26"/>
        </w:rPr>
      </w:pPr>
      <w:r>
        <w:rPr>
          <w:rFonts w:ascii="Times New Roman" w:hAnsi="Times New Roman" w:cs="Times New Roman"/>
          <w:sz w:val="26"/>
          <w:szCs w:val="26"/>
        </w:rPr>
        <w:t xml:space="preserve">+ </w:t>
      </w:r>
      <w:r w:rsidRPr="00A007FE">
        <w:rPr>
          <w:rFonts w:ascii="Times New Roman" w:hAnsi="Times New Roman" w:cs="Times New Roman"/>
          <w:sz w:val="26"/>
          <w:szCs w:val="26"/>
        </w:rPr>
        <w:t>Giọng điệu sôi nổi, tinh nghịch, vui tươi, có chút ngang tàng của chất lính.</w:t>
      </w:r>
    </w:p>
    <w:p w:rsidR="00A007FE" w:rsidRPr="00A007FE" w:rsidRDefault="00A007FE" w:rsidP="00A007FE">
      <w:pPr>
        <w:jc w:val="both"/>
        <w:rPr>
          <w:rFonts w:ascii="Times New Roman" w:hAnsi="Times New Roman" w:cs="Times New Roman"/>
          <w:sz w:val="26"/>
          <w:szCs w:val="26"/>
        </w:rPr>
      </w:pPr>
      <w:r>
        <w:rPr>
          <w:rFonts w:ascii="Times New Roman" w:hAnsi="Times New Roman" w:cs="Times New Roman"/>
          <w:sz w:val="26"/>
          <w:szCs w:val="26"/>
        </w:rPr>
        <w:t>+</w:t>
      </w:r>
      <w:r w:rsidRPr="00A007FE">
        <w:rPr>
          <w:rFonts w:ascii="Times New Roman" w:hAnsi="Times New Roman" w:cs="Times New Roman"/>
          <w:sz w:val="26"/>
          <w:szCs w:val="26"/>
        </w:rPr>
        <w:t xml:space="preserve"> Lời thơ giàu suy tưởng, câu thơ cuối toả sáng chủ đề, đặc sắc với nhãn tự trái tim.</w:t>
      </w:r>
    </w:p>
    <w:p w:rsidR="00A007FE" w:rsidRPr="00A007FE" w:rsidRDefault="00A007FE" w:rsidP="00A007FE">
      <w:pPr>
        <w:jc w:val="both"/>
        <w:rPr>
          <w:rFonts w:ascii="Times New Roman" w:hAnsi="Times New Roman" w:cs="Times New Roman"/>
          <w:b/>
          <w:i/>
          <w:sz w:val="26"/>
          <w:szCs w:val="26"/>
        </w:rPr>
      </w:pPr>
      <w:r w:rsidRPr="00A007FE">
        <w:rPr>
          <w:rFonts w:ascii="Times New Roman" w:hAnsi="Times New Roman" w:cs="Times New Roman"/>
          <w:b/>
          <w:i/>
          <w:sz w:val="26"/>
          <w:szCs w:val="26"/>
        </w:rPr>
        <w:t>*</w:t>
      </w:r>
      <w:r w:rsidRPr="00A007FE">
        <w:rPr>
          <w:rFonts w:ascii="Times New Roman" w:hAnsi="Times New Roman" w:cs="Times New Roman"/>
          <w:b/>
          <w:i/>
          <w:sz w:val="26"/>
          <w:szCs w:val="26"/>
        </w:rPr>
        <w:t xml:space="preserve"> Kết bài :</w:t>
      </w:r>
    </w:p>
    <w:p w:rsidR="00A007FE" w:rsidRPr="00A007FE" w:rsidRDefault="00A007FE" w:rsidP="00A007FE">
      <w:pPr>
        <w:jc w:val="both"/>
        <w:rPr>
          <w:rFonts w:ascii="Times New Roman" w:hAnsi="Times New Roman" w:cs="Times New Roman"/>
          <w:sz w:val="26"/>
          <w:szCs w:val="26"/>
        </w:rPr>
      </w:pPr>
      <w:r w:rsidRPr="00A007FE">
        <w:rPr>
          <w:rFonts w:ascii="Times New Roman" w:hAnsi="Times New Roman" w:cs="Times New Roman"/>
          <w:sz w:val="26"/>
          <w:szCs w:val="26"/>
        </w:rPr>
        <w:lastRenderedPageBreak/>
        <w:t>- Bài thơ tái hiện hành trình gian khổ nhưng rất anh hùng của các chiến sĩ vận tải đoàn 559 trên tuyến lửa Trường Sơn những năm chống Mỹ</w:t>
      </w:r>
      <w:r>
        <w:rPr>
          <w:rFonts w:ascii="Times New Roman" w:hAnsi="Times New Roman" w:cs="Times New Roman"/>
          <w:sz w:val="26"/>
          <w:szCs w:val="26"/>
        </w:rPr>
        <w:t>.</w:t>
      </w:r>
    </w:p>
    <w:p w:rsidR="00A007FE" w:rsidRPr="00C41D54" w:rsidRDefault="00A007FE" w:rsidP="00A007FE">
      <w:pPr>
        <w:jc w:val="both"/>
        <w:rPr>
          <w:rFonts w:ascii="Times New Roman" w:hAnsi="Times New Roman" w:cs="Times New Roman"/>
          <w:sz w:val="26"/>
          <w:szCs w:val="26"/>
        </w:rPr>
      </w:pPr>
      <w:r w:rsidRPr="00A007FE">
        <w:rPr>
          <w:rFonts w:ascii="Times New Roman" w:hAnsi="Times New Roman" w:cs="Times New Roman"/>
          <w:sz w:val="26"/>
          <w:szCs w:val="26"/>
        </w:rPr>
        <w:t>- Kết hợp giữa hiện thực hào hùng với cảm hứng lãng mạn cách mạng, âm hưởng sử thi chặng đường 30 năm chống xâm lược của dân tộc 1945 - 1975.</w:t>
      </w:r>
    </w:p>
    <w:sectPr w:rsidR="00A007FE" w:rsidRPr="00C41D54"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4"/>
    <w:rsid w:val="000A71B1"/>
    <w:rsid w:val="0029104B"/>
    <w:rsid w:val="002F6C15"/>
    <w:rsid w:val="00340522"/>
    <w:rsid w:val="00346208"/>
    <w:rsid w:val="004D7CEE"/>
    <w:rsid w:val="005A5AA8"/>
    <w:rsid w:val="005F391D"/>
    <w:rsid w:val="00661F09"/>
    <w:rsid w:val="007A43F1"/>
    <w:rsid w:val="008161EE"/>
    <w:rsid w:val="008362EE"/>
    <w:rsid w:val="009112E8"/>
    <w:rsid w:val="009B6BA8"/>
    <w:rsid w:val="00A007FE"/>
    <w:rsid w:val="00A74907"/>
    <w:rsid w:val="00B3662E"/>
    <w:rsid w:val="00BA53C2"/>
    <w:rsid w:val="00BF77DB"/>
    <w:rsid w:val="00C41D54"/>
    <w:rsid w:val="00CF64D6"/>
    <w:rsid w:val="00E015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DBEC"/>
  <w15:chartTrackingRefBased/>
  <w15:docId w15:val="{4297C742-668B-4217-ADCA-9FCCB050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15</cp:revision>
  <cp:lastPrinted>2018-04-22T13:12:00Z</cp:lastPrinted>
  <dcterms:created xsi:type="dcterms:W3CDTF">2018-04-22T12:56:00Z</dcterms:created>
  <dcterms:modified xsi:type="dcterms:W3CDTF">2018-04-22T13:39:00Z</dcterms:modified>
</cp:coreProperties>
</file>