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F" w:rsidRPr="00F6642F" w:rsidRDefault="00F6642F" w:rsidP="00F6642F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42F">
        <w:rPr>
          <w:rFonts w:ascii="Times New Roman" w:hAnsi="Times New Roman" w:cs="Times New Roman"/>
          <w:b/>
          <w:sz w:val="40"/>
          <w:szCs w:val="40"/>
        </w:rPr>
        <w:t>GIẢI BÀI TẬP CHÍNH TẢ 3</w:t>
      </w:r>
    </w:p>
    <w:p w:rsidR="00924118" w:rsidRPr="00F6642F" w:rsidRDefault="00F6642F" w:rsidP="00F6642F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42F">
        <w:rPr>
          <w:rFonts w:ascii="Times New Roman" w:hAnsi="Times New Roman" w:cs="Times New Roman"/>
          <w:b/>
          <w:sz w:val="40"/>
          <w:szCs w:val="40"/>
        </w:rPr>
        <w:t>NGHE VIẾT NHỚ VIỆT BẮC</w:t>
      </w:r>
    </w:p>
    <w:p w:rsid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b/>
          <w:sz w:val="26"/>
          <w:szCs w:val="26"/>
        </w:rPr>
        <w:t>Câu 1</w:t>
      </w:r>
      <w:r w:rsidRPr="00F6642F">
        <w:rPr>
          <w:rFonts w:ascii="Times New Roman" w:hAnsi="Times New Roman" w:cs="Times New Roman"/>
          <w:sz w:val="26"/>
          <w:szCs w:val="26"/>
        </w:rPr>
        <w:t xml:space="preserve"> (trang 119 sgk Tiếng Việt 3): – Nhắc lại cách viết các dòng thơ lụ</w:t>
      </w:r>
      <w:r>
        <w:rPr>
          <w:rFonts w:ascii="Times New Roman" w:hAnsi="Times New Roman" w:cs="Times New Roman"/>
          <w:sz w:val="26"/>
          <w:szCs w:val="26"/>
        </w:rPr>
        <w:t>c bát.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Những chữ nào phải viết hoa ?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6642F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Nhắc lại cách viết các dòng thơ lụ</w:t>
      </w:r>
      <w:r>
        <w:rPr>
          <w:rFonts w:ascii="Times New Roman" w:hAnsi="Times New Roman" w:cs="Times New Roman"/>
          <w:sz w:val="26"/>
          <w:szCs w:val="26"/>
        </w:rPr>
        <w:t>c bát.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Câu 6 viết cách lề 2 ô, câu 8 cách lề</w:t>
      </w:r>
      <w:r>
        <w:rPr>
          <w:rFonts w:ascii="Times New Roman" w:hAnsi="Times New Roman" w:cs="Times New Roman"/>
          <w:sz w:val="26"/>
          <w:szCs w:val="26"/>
        </w:rPr>
        <w:t xml:space="preserve"> 1 ô.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Những chữ nào phải viế</w:t>
      </w:r>
      <w:r>
        <w:rPr>
          <w:rFonts w:ascii="Times New Roman" w:hAnsi="Times New Roman" w:cs="Times New Roman"/>
          <w:sz w:val="26"/>
          <w:szCs w:val="26"/>
        </w:rPr>
        <w:t>t hoa ?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Chữ Nhớ ở đầu đề, các chữ đầu dòng thơ và chữ Việt Bắc phải viết hoa.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b/>
          <w:sz w:val="26"/>
          <w:szCs w:val="26"/>
        </w:rPr>
        <w:t>Câu 2</w:t>
      </w:r>
      <w:r w:rsidRPr="00F6642F">
        <w:rPr>
          <w:rFonts w:ascii="Times New Roman" w:hAnsi="Times New Roman" w:cs="Times New Roman"/>
          <w:sz w:val="26"/>
          <w:szCs w:val="26"/>
        </w:rPr>
        <w:t xml:space="preserve"> (trang 119 sgk Tiếng Việt 3): Điền vào chỗ trống au hay âu ?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6642F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Hoa mẫu đơn, mưa mau hạ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Lá trầ</w:t>
      </w:r>
      <w:r>
        <w:rPr>
          <w:rFonts w:ascii="Times New Roman" w:hAnsi="Times New Roman" w:cs="Times New Roman"/>
          <w:sz w:val="26"/>
          <w:szCs w:val="26"/>
        </w:rPr>
        <w:t>u, đàn trâu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Sáu điểm, quả sấu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b/>
          <w:sz w:val="26"/>
          <w:szCs w:val="26"/>
        </w:rPr>
        <w:t>Câu 3</w:t>
      </w:r>
      <w:r w:rsidRPr="00F6642F">
        <w:rPr>
          <w:rFonts w:ascii="Times New Roman" w:hAnsi="Times New Roman" w:cs="Times New Roman"/>
          <w:sz w:val="26"/>
          <w:szCs w:val="26"/>
        </w:rPr>
        <w:t xml:space="preserve"> (trang 120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6642F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l hay n ?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Tay làm hàm nhai, tay quai miệng trễ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Nhai kĩ no lâu, cày sâu tố</w:t>
      </w:r>
      <w:r>
        <w:rPr>
          <w:rFonts w:ascii="Times New Roman" w:hAnsi="Times New Roman" w:cs="Times New Roman"/>
          <w:sz w:val="26"/>
          <w:szCs w:val="26"/>
        </w:rPr>
        <w:t>t lúa.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i hay iê ?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Chim có tổ, ngườ</w:t>
      </w:r>
      <w:r>
        <w:rPr>
          <w:rFonts w:ascii="Times New Roman" w:hAnsi="Times New Roman" w:cs="Times New Roman"/>
          <w:sz w:val="26"/>
          <w:szCs w:val="26"/>
        </w:rPr>
        <w:t>i có tông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Tiên học lễ, hậu họ</w:t>
      </w:r>
      <w:r>
        <w:rPr>
          <w:rFonts w:ascii="Times New Roman" w:hAnsi="Times New Roman" w:cs="Times New Roman"/>
          <w:sz w:val="26"/>
          <w:szCs w:val="26"/>
        </w:rPr>
        <w:t>c văn</w:t>
      </w:r>
    </w:p>
    <w:p w:rsid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r w:rsidRPr="00F6642F">
        <w:rPr>
          <w:rFonts w:ascii="Times New Roman" w:hAnsi="Times New Roman" w:cs="Times New Roman"/>
          <w:sz w:val="26"/>
          <w:szCs w:val="26"/>
        </w:rPr>
        <w:t>– Kiến tha lâu cũng đầy tổ</w:t>
      </w:r>
    </w:p>
    <w:p w:rsidR="00F6642F" w:rsidRPr="00F6642F" w:rsidRDefault="00F6642F" w:rsidP="00F6642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3-nghe-viet-nho-viet-ba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642F" w:rsidRPr="00F6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2F"/>
    <w:rsid w:val="00685E62"/>
    <w:rsid w:val="00802D3E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F0EF"/>
  <w15:chartTrackingRefBased/>
  <w15:docId w15:val="{076C855F-370A-4ED3-82DA-E57D608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2018-04-20T02:27:00Z</dcterms:created>
  <dcterms:modified xsi:type="dcterms:W3CDTF">2018-04-20T02:30:00Z</dcterms:modified>
</cp:coreProperties>
</file>