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5764"/>
      </w:tblGrid>
      <w:tr w:rsidR="009D185E" w:rsidRPr="009D185E" w:rsidTr="009D185E">
        <w:trPr>
          <w:trHeight w:val="1482"/>
        </w:trPr>
        <w:tc>
          <w:tcPr>
            <w:tcW w:w="3784" w:type="dxa"/>
          </w:tcPr>
          <w:p w:rsidR="009D185E" w:rsidRPr="009D185E" w:rsidRDefault="009D185E" w:rsidP="009D185E">
            <w:pPr>
              <w:pStyle w:val="NormalWeb"/>
              <w:shd w:val="clear" w:color="auto" w:fill="FFFFFF"/>
              <w:spacing w:before="0" w:beforeAutospacing="0" w:after="0" w:afterAutospacing="0"/>
              <w:jc w:val="center"/>
              <w:rPr>
                <w:color w:val="333333"/>
                <w:sz w:val="26"/>
                <w:szCs w:val="26"/>
              </w:rPr>
            </w:pPr>
            <w:r w:rsidRPr="009D185E">
              <w:rPr>
                <w:rStyle w:val="Strong"/>
                <w:color w:val="333333"/>
                <w:sz w:val="26"/>
                <w:szCs w:val="26"/>
              </w:rPr>
              <w:t xml:space="preserve">PHÒNG </w:t>
            </w:r>
            <w:r>
              <w:rPr>
                <w:rStyle w:val="Strong"/>
                <w:color w:val="333333"/>
                <w:sz w:val="26"/>
                <w:szCs w:val="26"/>
              </w:rPr>
              <w:t>G</w:t>
            </w:r>
            <w:r>
              <w:rPr>
                <w:rStyle w:val="Strong"/>
                <w:color w:val="333333"/>
              </w:rPr>
              <w:t>D&amp;Đ</w:t>
            </w:r>
            <w:r>
              <w:rPr>
                <w:rStyle w:val="Strong"/>
                <w:color w:val="333333"/>
                <w:sz w:val="26"/>
                <w:szCs w:val="26"/>
              </w:rPr>
              <w:t>T TÂY HỒ</w:t>
            </w:r>
          </w:p>
          <w:p w:rsidR="009D185E" w:rsidRDefault="009D185E">
            <w:pPr>
              <w:rPr>
                <w:rFonts w:ascii="Times New Roman" w:hAnsi="Times New Roman" w:cs="Times New Roman"/>
                <w:sz w:val="26"/>
                <w:szCs w:val="26"/>
              </w:rPr>
            </w:pPr>
          </w:p>
          <w:p w:rsidR="009D185E" w:rsidRDefault="009D185E" w:rsidP="009D185E">
            <w:pPr>
              <w:jc w:val="center"/>
              <w:rPr>
                <w:rFonts w:ascii="Times New Roman" w:hAnsi="Times New Roman" w:cs="Times New Roman"/>
                <w:b/>
                <w:sz w:val="26"/>
                <w:szCs w:val="26"/>
              </w:rPr>
            </w:pPr>
          </w:p>
          <w:p w:rsidR="009D185E" w:rsidRPr="009D185E" w:rsidRDefault="009D185E" w:rsidP="009D185E">
            <w:pPr>
              <w:jc w:val="center"/>
              <w:rPr>
                <w:rFonts w:ascii="Times New Roman" w:hAnsi="Times New Roman" w:cs="Times New Roman"/>
                <w:b/>
                <w:sz w:val="26"/>
                <w:szCs w:val="26"/>
              </w:rPr>
            </w:pPr>
            <w:r w:rsidRPr="009D185E">
              <w:rPr>
                <w:rFonts w:ascii="Times New Roman" w:hAnsi="Times New Roman" w:cs="Times New Roman"/>
                <w:b/>
                <w:sz w:val="26"/>
                <w:szCs w:val="26"/>
              </w:rPr>
              <w:t>ĐỀ THI THỬ</w:t>
            </w:r>
          </w:p>
        </w:tc>
        <w:tc>
          <w:tcPr>
            <w:tcW w:w="5764" w:type="dxa"/>
          </w:tcPr>
          <w:p w:rsidR="009D185E" w:rsidRPr="009D185E" w:rsidRDefault="009D185E" w:rsidP="009D185E">
            <w:pPr>
              <w:jc w:val="center"/>
              <w:rPr>
                <w:rFonts w:ascii="Times New Roman" w:hAnsi="Times New Roman" w:cs="Times New Roman"/>
                <w:b/>
                <w:sz w:val="26"/>
                <w:szCs w:val="26"/>
              </w:rPr>
            </w:pPr>
            <w:r w:rsidRPr="009D185E">
              <w:rPr>
                <w:rFonts w:ascii="Times New Roman" w:hAnsi="Times New Roman" w:cs="Times New Roman"/>
                <w:b/>
                <w:sz w:val="26"/>
                <w:szCs w:val="26"/>
              </w:rPr>
              <w:t>KỲ THI TUYỂN SINH VÀO LỚP 10</w:t>
            </w:r>
          </w:p>
          <w:p w:rsidR="009D185E" w:rsidRPr="009D185E" w:rsidRDefault="009D185E" w:rsidP="009D185E">
            <w:pPr>
              <w:jc w:val="center"/>
              <w:rPr>
                <w:rFonts w:ascii="Times New Roman" w:hAnsi="Times New Roman" w:cs="Times New Roman"/>
                <w:b/>
                <w:sz w:val="26"/>
                <w:szCs w:val="26"/>
              </w:rPr>
            </w:pPr>
          </w:p>
          <w:p w:rsidR="009D185E" w:rsidRPr="009D185E" w:rsidRDefault="009D185E" w:rsidP="009D185E">
            <w:pPr>
              <w:jc w:val="center"/>
              <w:rPr>
                <w:rFonts w:ascii="Times New Roman" w:hAnsi="Times New Roman" w:cs="Times New Roman"/>
                <w:b/>
                <w:sz w:val="26"/>
                <w:szCs w:val="26"/>
              </w:rPr>
            </w:pPr>
            <w:r w:rsidRPr="009D185E">
              <w:rPr>
                <w:rFonts w:ascii="Times New Roman" w:hAnsi="Times New Roman" w:cs="Times New Roman"/>
                <w:b/>
                <w:sz w:val="26"/>
                <w:szCs w:val="26"/>
              </w:rPr>
              <w:t>Môn thi: NGỮ  VĂN</w:t>
            </w:r>
          </w:p>
          <w:p w:rsidR="009D185E" w:rsidRPr="009D185E" w:rsidRDefault="009D185E" w:rsidP="009D185E">
            <w:pPr>
              <w:rPr>
                <w:rFonts w:ascii="Times New Roman" w:hAnsi="Times New Roman" w:cs="Times New Roman"/>
                <w:sz w:val="26"/>
                <w:szCs w:val="26"/>
              </w:rPr>
            </w:pPr>
          </w:p>
          <w:p w:rsidR="009D185E" w:rsidRPr="009D185E" w:rsidRDefault="009D185E" w:rsidP="009D185E">
            <w:pPr>
              <w:jc w:val="center"/>
              <w:rPr>
                <w:rFonts w:ascii="Times New Roman" w:hAnsi="Times New Roman" w:cs="Times New Roman"/>
                <w:i/>
                <w:sz w:val="26"/>
                <w:szCs w:val="26"/>
              </w:rPr>
            </w:pPr>
            <w:r w:rsidRPr="009D185E">
              <w:rPr>
                <w:rFonts w:ascii="Times New Roman" w:hAnsi="Times New Roman" w:cs="Times New Roman"/>
                <w:i/>
                <w:sz w:val="26"/>
                <w:szCs w:val="26"/>
              </w:rPr>
              <w:t>Thời gian làm bài: 120 phút</w:t>
            </w:r>
          </w:p>
        </w:tc>
      </w:tr>
    </w:tbl>
    <w:p w:rsidR="009112E8" w:rsidRDefault="009112E8"/>
    <w:p w:rsidR="009D185E" w:rsidRDefault="009D185E" w:rsidP="009D185E">
      <w:pPr>
        <w:jc w:val="both"/>
        <w:rPr>
          <w:rFonts w:ascii="Times New Roman" w:hAnsi="Times New Roman" w:cs="Times New Roman"/>
          <w:b/>
          <w:sz w:val="26"/>
          <w:szCs w:val="26"/>
        </w:rPr>
      </w:pPr>
    </w:p>
    <w:p w:rsidR="009D185E" w:rsidRPr="009D185E" w:rsidRDefault="009D185E" w:rsidP="009D185E">
      <w:pPr>
        <w:jc w:val="both"/>
        <w:rPr>
          <w:rFonts w:ascii="Times New Roman" w:hAnsi="Times New Roman" w:cs="Times New Roman"/>
          <w:b/>
          <w:sz w:val="26"/>
          <w:szCs w:val="26"/>
        </w:rPr>
      </w:pPr>
      <w:r w:rsidRPr="00803115">
        <w:rPr>
          <w:rFonts w:ascii="Times New Roman" w:hAnsi="Times New Roman" w:cs="Times New Roman"/>
          <w:b/>
          <w:sz w:val="26"/>
          <w:szCs w:val="26"/>
          <w:u w:val="single"/>
        </w:rPr>
        <w:t>PHẦN I</w:t>
      </w:r>
      <w:r w:rsidRPr="009D185E">
        <w:rPr>
          <w:rFonts w:ascii="Times New Roman" w:hAnsi="Times New Roman" w:cs="Times New Roman"/>
          <w:b/>
          <w:sz w:val="26"/>
          <w:szCs w:val="26"/>
        </w:rPr>
        <w:t xml:space="preserve"> (5.5 điểm)</w:t>
      </w:r>
    </w:p>
    <w:p w:rsidR="00233520"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Cho đoạn thơ sau:</w:t>
      </w:r>
    </w:p>
    <w:p w:rsidR="009D185E" w:rsidRPr="00233520" w:rsidRDefault="00233520" w:rsidP="00233520">
      <w:pPr>
        <w:jc w:val="center"/>
        <w:rPr>
          <w:rFonts w:ascii="Times New Roman" w:hAnsi="Times New Roman" w:cs="Times New Roman"/>
          <w:i/>
          <w:sz w:val="26"/>
          <w:szCs w:val="26"/>
        </w:rPr>
      </w:pPr>
      <w:r w:rsidRPr="00233520">
        <w:rPr>
          <w:rFonts w:ascii="Times New Roman" w:hAnsi="Times New Roman" w:cs="Times New Roman"/>
          <w:i/>
          <w:sz w:val="26"/>
          <w:szCs w:val="26"/>
        </w:rPr>
        <w:t>“</w:t>
      </w:r>
      <w:r w:rsidR="009D185E" w:rsidRPr="00233520">
        <w:rPr>
          <w:rFonts w:ascii="Times New Roman" w:hAnsi="Times New Roman" w:cs="Times New Roman"/>
          <w:i/>
          <w:sz w:val="26"/>
          <w:szCs w:val="26"/>
        </w:rPr>
        <w:t>Ngửa mặt lên nhìn mặt</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có cái gì rưng rưng</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như là đồng là bể</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như là sông là rừng</w:t>
      </w:r>
    </w:p>
    <w:p w:rsidR="009D185E" w:rsidRPr="00233520" w:rsidRDefault="009D185E" w:rsidP="00233520">
      <w:pPr>
        <w:jc w:val="center"/>
        <w:rPr>
          <w:rFonts w:ascii="Times New Roman" w:hAnsi="Times New Roman" w:cs="Times New Roman"/>
          <w:i/>
          <w:sz w:val="26"/>
          <w:szCs w:val="26"/>
        </w:rPr>
      </w:pP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Trăng cứ tròn vành vạnh</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kể chi người vô tình</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ánh trăng im phăng phắc</w:t>
      </w:r>
    </w:p>
    <w:p w:rsidR="009D185E" w:rsidRPr="00233520" w:rsidRDefault="009D185E" w:rsidP="00233520">
      <w:pPr>
        <w:jc w:val="center"/>
        <w:rPr>
          <w:rFonts w:ascii="Times New Roman" w:hAnsi="Times New Roman" w:cs="Times New Roman"/>
          <w:i/>
          <w:sz w:val="26"/>
          <w:szCs w:val="26"/>
        </w:rPr>
      </w:pPr>
      <w:r w:rsidRPr="00233520">
        <w:rPr>
          <w:rFonts w:ascii="Times New Roman" w:hAnsi="Times New Roman" w:cs="Times New Roman"/>
          <w:i/>
          <w:sz w:val="26"/>
          <w:szCs w:val="26"/>
        </w:rPr>
        <w:t>đủ cho ta giật mình.</w:t>
      </w:r>
      <w:r w:rsidR="00233520" w:rsidRPr="00233520">
        <w:rPr>
          <w:rFonts w:ascii="Times New Roman" w:hAnsi="Times New Roman" w:cs="Times New Roman"/>
          <w:i/>
          <w:sz w:val="26"/>
          <w:szCs w:val="26"/>
        </w:rPr>
        <w:t>”</w:t>
      </w:r>
    </w:p>
    <w:p w:rsidR="00233520" w:rsidRDefault="009D185E" w:rsidP="00233520">
      <w:pPr>
        <w:jc w:val="right"/>
        <w:rPr>
          <w:rFonts w:ascii="Times New Roman" w:hAnsi="Times New Roman" w:cs="Times New Roman"/>
          <w:sz w:val="26"/>
          <w:szCs w:val="26"/>
        </w:rPr>
      </w:pPr>
      <w:r w:rsidRPr="009D185E">
        <w:rPr>
          <w:rFonts w:ascii="Times New Roman" w:hAnsi="Times New Roman" w:cs="Times New Roman"/>
          <w:sz w:val="26"/>
          <w:szCs w:val="26"/>
        </w:rPr>
        <w:t xml:space="preserve">(Trích </w:t>
      </w:r>
      <w:r w:rsidRPr="00233520">
        <w:rPr>
          <w:rFonts w:ascii="Times New Roman" w:hAnsi="Times New Roman" w:cs="Times New Roman"/>
          <w:i/>
          <w:sz w:val="26"/>
          <w:szCs w:val="26"/>
        </w:rPr>
        <w:t>Ngữ văn 9</w:t>
      </w:r>
      <w:r w:rsidRPr="009D185E">
        <w:rPr>
          <w:rFonts w:ascii="Times New Roman" w:hAnsi="Times New Roman" w:cs="Times New Roman"/>
          <w:sz w:val="26"/>
          <w:szCs w:val="26"/>
        </w:rPr>
        <w:t>, tập một, NXB Giáo dục 2015)</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Đoạn thơ trên nằm trong tác phẩm nào, của ai?</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Giải thích nghĩa của các từ mặt trong đoạn thơ trên. Từ mặt nào được dùng theo nghĩa gốc; từ mặt nào được dùng theo nghĩa chuyển?</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Ở khổ đầu của bài thơ, tác giả cũng nhắc tới các hình ảnh: đồng, sông, bể, rừng. Theo em, các hình ảnh đồng, sông, bể, rừng ở khổ thơ đầu và khổ thơ trên khác nhau như thế nào?</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Hãy viết một đoạn văn khoảng 12 câu theo cách lập luận tổng hợp – phân tích – tổng hợp nêu cảm nhận của em về hình tượng trăng trong đoạn thơ trên. Trong đoạn có dùng một lời dẫn trực tiếp và một câu có thành phần khởi ngữ (</w:t>
      </w:r>
      <w:r w:rsidR="00233520">
        <w:rPr>
          <w:rFonts w:ascii="Times New Roman" w:hAnsi="Times New Roman" w:cs="Times New Roman"/>
          <w:sz w:val="26"/>
          <w:szCs w:val="26"/>
        </w:rPr>
        <w:t>g</w:t>
      </w:r>
      <w:r w:rsidRPr="009D185E">
        <w:rPr>
          <w:rFonts w:ascii="Times New Roman" w:hAnsi="Times New Roman" w:cs="Times New Roman"/>
          <w:sz w:val="26"/>
          <w:szCs w:val="26"/>
        </w:rPr>
        <w:t>ạch chân và chú thích)</w:t>
      </w:r>
      <w:r w:rsidR="00233520">
        <w:rPr>
          <w:rFonts w:ascii="Times New Roman" w:hAnsi="Times New Roman" w:cs="Times New Roman"/>
          <w:sz w:val="26"/>
          <w:szCs w:val="26"/>
        </w:rPr>
        <w:t>.</w:t>
      </w:r>
    </w:p>
    <w:p w:rsidR="009D185E" w:rsidRPr="00803115" w:rsidRDefault="009D185E" w:rsidP="009D185E">
      <w:pPr>
        <w:jc w:val="both"/>
        <w:rPr>
          <w:rFonts w:ascii="Times New Roman" w:hAnsi="Times New Roman" w:cs="Times New Roman"/>
          <w:b/>
          <w:sz w:val="26"/>
          <w:szCs w:val="26"/>
        </w:rPr>
      </w:pPr>
      <w:r w:rsidRPr="00803115">
        <w:rPr>
          <w:rFonts w:ascii="Times New Roman" w:hAnsi="Times New Roman" w:cs="Times New Roman"/>
          <w:b/>
          <w:sz w:val="26"/>
          <w:szCs w:val="26"/>
          <w:u w:val="single"/>
        </w:rPr>
        <w:t>PHẦN II</w:t>
      </w:r>
      <w:r w:rsidRPr="00803115">
        <w:rPr>
          <w:rFonts w:ascii="Times New Roman" w:hAnsi="Times New Roman" w:cs="Times New Roman"/>
          <w:b/>
          <w:sz w:val="26"/>
          <w:szCs w:val="26"/>
        </w:rPr>
        <w:t xml:space="preserve"> (2.0 điểm)</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Dưới đây là phần trích trong truyện ngắn “</w:t>
      </w:r>
      <w:r w:rsidRPr="00803115">
        <w:rPr>
          <w:rFonts w:ascii="Times New Roman" w:hAnsi="Times New Roman" w:cs="Times New Roman"/>
          <w:i/>
          <w:sz w:val="26"/>
          <w:szCs w:val="26"/>
        </w:rPr>
        <w:t>Làng</w:t>
      </w:r>
      <w:r w:rsidRPr="009D185E">
        <w:rPr>
          <w:rFonts w:ascii="Times New Roman" w:hAnsi="Times New Roman" w:cs="Times New Roman"/>
          <w:sz w:val="26"/>
          <w:szCs w:val="26"/>
        </w:rPr>
        <w:t>” của nhà văn Kim Lân:</w:t>
      </w:r>
    </w:p>
    <w:p w:rsidR="009D185E" w:rsidRPr="00803115" w:rsidRDefault="009D185E" w:rsidP="009D185E">
      <w:pPr>
        <w:jc w:val="both"/>
        <w:rPr>
          <w:rFonts w:ascii="Times New Roman" w:hAnsi="Times New Roman" w:cs="Times New Roman"/>
          <w:i/>
          <w:sz w:val="26"/>
          <w:szCs w:val="26"/>
        </w:rPr>
      </w:pPr>
      <w:r w:rsidRPr="00803115">
        <w:rPr>
          <w:rFonts w:ascii="Times New Roman" w:hAnsi="Times New Roman" w:cs="Times New Roman"/>
          <w:i/>
          <w:sz w:val="26"/>
          <w:szCs w:val="26"/>
        </w:rPr>
        <w:t>“Trong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 lắm. Chao ôi! Ông lão nhớ làng, nhớ cái làng quá.”</w:t>
      </w:r>
    </w:p>
    <w:p w:rsidR="009D185E" w:rsidRPr="009D185E" w:rsidRDefault="009D185E" w:rsidP="00803115">
      <w:pPr>
        <w:jc w:val="right"/>
        <w:rPr>
          <w:rFonts w:ascii="Times New Roman" w:hAnsi="Times New Roman" w:cs="Times New Roman"/>
          <w:sz w:val="26"/>
          <w:szCs w:val="26"/>
        </w:rPr>
      </w:pPr>
      <w:r w:rsidRPr="009D185E">
        <w:rPr>
          <w:rFonts w:ascii="Times New Roman" w:hAnsi="Times New Roman" w:cs="Times New Roman"/>
          <w:sz w:val="26"/>
          <w:szCs w:val="26"/>
        </w:rPr>
        <w:t>(Trích Ngữ văn 9, tập một, NXB Giáo dục 2015)</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lastRenderedPageBreak/>
        <w:t>Xác định và gọi tên một thành phần biệt lập được sử dụng trong đoạn trích trên.</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Nhân vật ông lão được nói đến trong đoạn trích trên là ai? Điều gì khiến ông lão cảm thấy “náo nức hẳn lên”? Lẽ ra nhớ làng như vậy, nhân vật sẽ rất muốn về làng nhưng vì sao ở phần sau của truyện, nhân vật lại có suy nghĩ: “Về làm gì cái làng ấy nữa”</w:t>
      </w:r>
      <w:r w:rsidR="000D356B">
        <w:rPr>
          <w:rFonts w:ascii="Times New Roman" w:hAnsi="Times New Roman" w:cs="Times New Roman"/>
          <w:sz w:val="26"/>
          <w:szCs w:val="26"/>
        </w:rPr>
        <w:t>.</w:t>
      </w:r>
      <w:r w:rsidRPr="009D185E">
        <w:rPr>
          <w:rFonts w:ascii="Times New Roman" w:hAnsi="Times New Roman" w:cs="Times New Roman"/>
          <w:sz w:val="26"/>
          <w:szCs w:val="26"/>
        </w:rPr>
        <w:t xml:space="preserve"> Từ đó, em hiểu gì về nhân vật này?</w:t>
      </w:r>
    </w:p>
    <w:p w:rsidR="009D185E" w:rsidRPr="00803115" w:rsidRDefault="009D185E" w:rsidP="009D185E">
      <w:pPr>
        <w:jc w:val="both"/>
        <w:rPr>
          <w:rFonts w:ascii="Times New Roman" w:hAnsi="Times New Roman" w:cs="Times New Roman"/>
          <w:b/>
          <w:sz w:val="26"/>
          <w:szCs w:val="26"/>
        </w:rPr>
      </w:pPr>
      <w:r w:rsidRPr="00803115">
        <w:rPr>
          <w:rFonts w:ascii="Times New Roman" w:hAnsi="Times New Roman" w:cs="Times New Roman"/>
          <w:b/>
          <w:sz w:val="26"/>
          <w:szCs w:val="26"/>
          <w:u w:val="single"/>
        </w:rPr>
        <w:t>PHẦN III</w:t>
      </w:r>
      <w:r w:rsidRPr="00803115">
        <w:rPr>
          <w:rFonts w:ascii="Times New Roman" w:hAnsi="Times New Roman" w:cs="Times New Roman"/>
          <w:b/>
          <w:sz w:val="26"/>
          <w:szCs w:val="26"/>
        </w:rPr>
        <w:t xml:space="preserve"> (2.5 điểm)</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Trong bài thơ “</w:t>
      </w:r>
      <w:r w:rsidRPr="00803115">
        <w:rPr>
          <w:rFonts w:ascii="Times New Roman" w:hAnsi="Times New Roman" w:cs="Times New Roman"/>
          <w:i/>
          <w:sz w:val="26"/>
          <w:szCs w:val="26"/>
        </w:rPr>
        <w:t>Mây và sóng</w:t>
      </w:r>
      <w:r w:rsidRPr="009D185E">
        <w:rPr>
          <w:rFonts w:ascii="Times New Roman" w:hAnsi="Times New Roman" w:cs="Times New Roman"/>
          <w:sz w:val="26"/>
          <w:szCs w:val="26"/>
        </w:rPr>
        <w:t>” (R. Ta-go), khi được những người sống trên mây, những người sống trong nước mời gọi “</w:t>
      </w:r>
      <w:r w:rsidRPr="00803115">
        <w:rPr>
          <w:rFonts w:ascii="Times New Roman" w:hAnsi="Times New Roman" w:cs="Times New Roman"/>
          <w:i/>
          <w:sz w:val="26"/>
          <w:szCs w:val="26"/>
        </w:rPr>
        <w:t>hãy đến nơi tận cùng trái đất</w:t>
      </w:r>
      <w:r w:rsidRPr="009D185E">
        <w:rPr>
          <w:rFonts w:ascii="Times New Roman" w:hAnsi="Times New Roman" w:cs="Times New Roman"/>
          <w:sz w:val="26"/>
          <w:szCs w:val="26"/>
        </w:rPr>
        <w:t>”, “</w:t>
      </w:r>
      <w:r w:rsidRPr="00803115">
        <w:rPr>
          <w:rFonts w:ascii="Times New Roman" w:hAnsi="Times New Roman" w:cs="Times New Roman"/>
          <w:i/>
          <w:sz w:val="26"/>
          <w:szCs w:val="26"/>
        </w:rPr>
        <w:t>hãy đến rìa biển cả</w:t>
      </w:r>
      <w:r w:rsidRPr="009D185E">
        <w:rPr>
          <w:rFonts w:ascii="Times New Roman" w:hAnsi="Times New Roman" w:cs="Times New Roman"/>
          <w:sz w:val="26"/>
          <w:szCs w:val="26"/>
        </w:rPr>
        <w:t>” để vui chơi, em bé đã từ chối họ.</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Vì sao em bé từ chối những lời mời gọi đó? Kể tên một văn bản khác trong chương trình Ngữ văn THCS cùng viết về đề tài tình mẫu tử.</w:t>
      </w:r>
    </w:p>
    <w:p w:rsidR="009D185E" w:rsidRPr="009D185E" w:rsidRDefault="009D185E" w:rsidP="009D185E">
      <w:pPr>
        <w:jc w:val="both"/>
        <w:rPr>
          <w:rFonts w:ascii="Times New Roman" w:hAnsi="Times New Roman" w:cs="Times New Roman"/>
          <w:sz w:val="26"/>
          <w:szCs w:val="26"/>
        </w:rPr>
      </w:pPr>
      <w:r w:rsidRPr="009D185E">
        <w:rPr>
          <w:rFonts w:ascii="Times New Roman" w:hAnsi="Times New Roman" w:cs="Times New Roman"/>
          <w:sz w:val="26"/>
          <w:szCs w:val="26"/>
        </w:rPr>
        <w:t xml:space="preserve">Tình yêu thương của cha mẹ dành cho con được thể hiện cả trong những nỗi lo âu, những lời nhắc nhở hằng ngày. Hãy viết một đoạn văn khoảng 2/3 trang giấy thi với chủ đề: </w:t>
      </w:r>
      <w:r w:rsidRPr="00355ECD">
        <w:rPr>
          <w:rFonts w:ascii="Times New Roman" w:hAnsi="Times New Roman" w:cs="Times New Roman"/>
          <w:i/>
          <w:sz w:val="26"/>
          <w:szCs w:val="26"/>
        </w:rPr>
        <w:t>Xin mẹ hãy yên tâm</w:t>
      </w:r>
      <w:r w:rsidRPr="009D185E">
        <w:rPr>
          <w:rFonts w:ascii="Times New Roman" w:hAnsi="Times New Roman" w:cs="Times New Roman"/>
          <w:sz w:val="26"/>
          <w:szCs w:val="26"/>
        </w:rPr>
        <w:t>.</w:t>
      </w:r>
    </w:p>
    <w:p w:rsidR="00706BB5" w:rsidRDefault="00706BB5" w:rsidP="009D185E">
      <w:pPr>
        <w:jc w:val="both"/>
        <w:rPr>
          <w:rFonts w:ascii="Times New Roman" w:hAnsi="Times New Roman" w:cs="Times New Roman"/>
          <w:sz w:val="26"/>
          <w:szCs w:val="26"/>
        </w:rPr>
      </w:pPr>
    </w:p>
    <w:p w:rsidR="009D185E" w:rsidRDefault="009D185E" w:rsidP="00706BB5">
      <w:pPr>
        <w:jc w:val="center"/>
        <w:rPr>
          <w:rFonts w:ascii="Times New Roman" w:hAnsi="Times New Roman" w:cs="Times New Roman"/>
          <w:b/>
          <w:sz w:val="26"/>
          <w:szCs w:val="26"/>
        </w:rPr>
      </w:pPr>
      <w:r w:rsidRPr="00706BB5">
        <w:rPr>
          <w:rFonts w:ascii="Times New Roman" w:hAnsi="Times New Roman" w:cs="Times New Roman"/>
          <w:b/>
          <w:sz w:val="26"/>
          <w:szCs w:val="26"/>
        </w:rPr>
        <w:t>----------------Hết----------------</w:t>
      </w: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Default="00C33185" w:rsidP="00706BB5">
      <w:pPr>
        <w:jc w:val="center"/>
        <w:rPr>
          <w:rFonts w:ascii="Times New Roman" w:hAnsi="Times New Roman" w:cs="Times New Roman"/>
          <w:b/>
          <w:sz w:val="26"/>
          <w:szCs w:val="26"/>
        </w:rPr>
      </w:pPr>
    </w:p>
    <w:p w:rsidR="00C33185" w:rsidRPr="00C33185" w:rsidRDefault="00C33185" w:rsidP="00C33185">
      <w:pPr>
        <w:shd w:val="clear" w:color="auto" w:fill="FFFFFF"/>
        <w:spacing w:after="0" w:line="240" w:lineRule="auto"/>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6177C6" w:rsidRDefault="00C33185" w:rsidP="00C33185">
      <w:pPr>
        <w:shd w:val="clear" w:color="auto" w:fill="FFFFFF"/>
        <w:spacing w:after="0" w:line="240" w:lineRule="auto"/>
        <w:jc w:val="center"/>
        <w:rPr>
          <w:rFonts w:ascii="Times New Roman" w:eastAsia="Times New Roman" w:hAnsi="Times New Roman" w:cs="Times New Roman"/>
          <w:b/>
          <w:bCs/>
          <w:sz w:val="26"/>
          <w:szCs w:val="26"/>
        </w:rPr>
      </w:pPr>
      <w:r w:rsidRPr="00C33185">
        <w:rPr>
          <w:rFonts w:ascii="Times New Roman" w:eastAsia="Times New Roman" w:hAnsi="Times New Roman" w:cs="Times New Roman"/>
          <w:b/>
          <w:bCs/>
          <w:sz w:val="26"/>
          <w:szCs w:val="26"/>
        </w:rPr>
        <w:lastRenderedPageBreak/>
        <w:t xml:space="preserve">HƯỚNG DẪN </w:t>
      </w:r>
      <w:r w:rsidR="006177C6">
        <w:rPr>
          <w:rFonts w:ascii="Times New Roman" w:eastAsia="Times New Roman" w:hAnsi="Times New Roman" w:cs="Times New Roman"/>
          <w:b/>
          <w:bCs/>
          <w:sz w:val="26"/>
          <w:szCs w:val="26"/>
        </w:rPr>
        <w:t>GIẢI ĐỀ THI THỬ</w:t>
      </w:r>
      <w:r w:rsidRPr="00C33185">
        <w:rPr>
          <w:rFonts w:ascii="Times New Roman" w:eastAsia="Times New Roman" w:hAnsi="Times New Roman" w:cs="Times New Roman"/>
          <w:b/>
          <w:bCs/>
          <w:sz w:val="26"/>
          <w:szCs w:val="26"/>
        </w:rPr>
        <w:t xml:space="preserve"> MÔN VĂN</w:t>
      </w:r>
      <w:r w:rsidR="006177C6">
        <w:rPr>
          <w:rFonts w:ascii="Times New Roman" w:eastAsia="Times New Roman" w:hAnsi="Times New Roman" w:cs="Times New Roman"/>
          <w:b/>
          <w:bCs/>
          <w:sz w:val="26"/>
          <w:szCs w:val="26"/>
        </w:rPr>
        <w:t xml:space="preserve"> VÀO LỚP 10</w:t>
      </w:r>
      <w:r w:rsidR="006177C6">
        <w:rPr>
          <w:rFonts w:ascii="Times New Roman" w:eastAsia="Times New Roman" w:hAnsi="Times New Roman" w:cs="Times New Roman"/>
          <w:b/>
          <w:bCs/>
          <w:sz w:val="26"/>
          <w:szCs w:val="26"/>
        </w:rPr>
        <w:br/>
      </w:r>
    </w:p>
    <w:p w:rsidR="00C33185" w:rsidRDefault="006177C6" w:rsidP="00C33185">
      <w:pPr>
        <w:shd w:val="clear" w:color="auto" w:fill="FFFFFF"/>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PHÒNG GIÁO DỤC VÀ ĐÀO TẠO TÂY HỒ</w:t>
      </w:r>
    </w:p>
    <w:p w:rsidR="006177C6" w:rsidRPr="00C33185" w:rsidRDefault="006177C6" w:rsidP="00C33185">
      <w:pPr>
        <w:shd w:val="clear" w:color="auto" w:fill="FFFFFF"/>
        <w:spacing w:after="0" w:line="240" w:lineRule="auto"/>
        <w:jc w:val="center"/>
        <w:rPr>
          <w:rFonts w:ascii="Times New Roman" w:eastAsia="Times New Roman" w:hAnsi="Times New Roman" w:cs="Times New Roman"/>
          <w:sz w:val="26"/>
          <w:szCs w:val="26"/>
        </w:rPr>
      </w:pPr>
    </w:p>
    <w:p w:rsidR="00C33185" w:rsidRPr="00C33185" w:rsidRDefault="00C33185" w:rsidP="00C33185">
      <w:pPr>
        <w:shd w:val="clear" w:color="auto" w:fill="FFFFFF"/>
        <w:spacing w:after="0" w:line="240" w:lineRule="auto"/>
        <w:jc w:val="center"/>
        <w:rPr>
          <w:rFonts w:ascii="Times New Roman" w:eastAsia="Times New Roman" w:hAnsi="Times New Roman" w:cs="Times New Roman"/>
          <w:sz w:val="26"/>
          <w:szCs w:val="26"/>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0"/>
        <w:gridCol w:w="7011"/>
        <w:gridCol w:w="878"/>
      </w:tblGrid>
      <w:tr w:rsidR="00C33185" w:rsidRPr="00C33185" w:rsidTr="00C33185">
        <w:trPr>
          <w:jc w:val="center"/>
        </w:trPr>
        <w:tc>
          <w:tcPr>
            <w:tcW w:w="105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Phần I (5.5 điểm)</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Yêu cầu</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Điểm</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1</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(0.5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7C6" w:rsidRDefault="006177C6" w:rsidP="00C33185">
            <w:pPr>
              <w:numPr>
                <w:ilvl w:val="0"/>
                <w:numId w:val="1"/>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6177C6" w:rsidP="00C33185">
            <w:pPr>
              <w:numPr>
                <w:ilvl w:val="0"/>
                <w:numId w:val="1"/>
              </w:numPr>
              <w:spacing w:before="100" w:beforeAutospacing="1" w:after="100" w:afterAutospacing="1"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Tác phẩm: </w:t>
            </w:r>
            <w:r w:rsidR="00C33185" w:rsidRPr="00C33185">
              <w:rPr>
                <w:rFonts w:ascii="Times New Roman" w:eastAsia="Times New Roman" w:hAnsi="Times New Roman" w:cs="Times New Roman"/>
                <w:b/>
                <w:bCs/>
                <w:i/>
                <w:iCs/>
                <w:sz w:val="26"/>
                <w:szCs w:val="26"/>
              </w:rPr>
              <w:t>Ánh trăng</w:t>
            </w:r>
          </w:p>
          <w:p w:rsidR="00A66AF6" w:rsidRDefault="00A66AF6" w:rsidP="00C33185">
            <w:pPr>
              <w:numPr>
                <w:ilvl w:val="0"/>
                <w:numId w:val="1"/>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6177C6" w:rsidP="00C33185">
            <w:pPr>
              <w:numPr>
                <w:ilvl w:val="0"/>
                <w:numId w:val="1"/>
              </w:numPr>
              <w:spacing w:before="100" w:beforeAutospacing="1" w:after="100" w:afterAutospacing="1" w:line="240" w:lineRule="auto"/>
              <w:ind w:left="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Tác giả: </w:t>
            </w:r>
            <w:r w:rsidR="00C33185" w:rsidRPr="00C33185">
              <w:rPr>
                <w:rFonts w:ascii="Times New Roman" w:eastAsia="Times New Roman" w:hAnsi="Times New Roman" w:cs="Times New Roman"/>
                <w:b/>
                <w:bCs/>
                <w:i/>
                <w:iCs/>
                <w:sz w:val="26"/>
                <w:szCs w:val="26"/>
              </w:rPr>
              <w:t>Nguyễn Duy</w:t>
            </w:r>
            <w:bookmarkStart w:id="0" w:name="_GoBack"/>
            <w:bookmarkEnd w:id="0"/>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Default="00C33185" w:rsidP="00C33185">
            <w:pPr>
              <w:spacing w:after="0" w:line="240" w:lineRule="auto"/>
              <w:jc w:val="center"/>
              <w:rPr>
                <w:rFonts w:ascii="Times New Roman" w:eastAsia="Times New Roman" w:hAnsi="Times New Roman" w:cs="Times New Roman"/>
                <w:b/>
                <w:bCs/>
                <w:sz w:val="26"/>
                <w:szCs w:val="26"/>
              </w:rPr>
            </w:pPr>
            <w:r w:rsidRPr="00C33185">
              <w:rPr>
                <w:rFonts w:ascii="Times New Roman" w:eastAsia="Times New Roman" w:hAnsi="Times New Roman" w:cs="Times New Roman"/>
                <w:b/>
                <w:bCs/>
                <w:sz w:val="26"/>
                <w:szCs w:val="26"/>
              </w:rPr>
              <w:t>0.25</w:t>
            </w:r>
          </w:p>
          <w:p w:rsidR="00A66AF6" w:rsidRPr="00C33185" w:rsidRDefault="00A66AF6"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2</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(1.0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7C6" w:rsidRDefault="006177C6" w:rsidP="00C33185">
            <w:pPr>
              <w:numPr>
                <w:ilvl w:val="0"/>
                <w:numId w:val="2"/>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6177C6" w:rsidP="007F4D10">
            <w:pPr>
              <w:numPr>
                <w:ilvl w:val="0"/>
                <w:numId w:val="2"/>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Từ “</w:t>
            </w:r>
            <w:r w:rsidR="00C33185" w:rsidRPr="00C33185">
              <w:rPr>
                <w:rFonts w:ascii="Times New Roman" w:eastAsia="Times New Roman" w:hAnsi="Times New Roman" w:cs="Times New Roman"/>
                <w:i/>
                <w:sz w:val="26"/>
                <w:szCs w:val="26"/>
              </w:rPr>
              <w:t>mặt</w:t>
            </w:r>
            <w:r w:rsidR="00C33185" w:rsidRPr="00C33185">
              <w:rPr>
                <w:rFonts w:ascii="Times New Roman" w:eastAsia="Times New Roman" w:hAnsi="Times New Roman" w:cs="Times New Roman"/>
                <w:sz w:val="26"/>
                <w:szCs w:val="26"/>
              </w:rPr>
              <w:t>” (1) được sử dụng theo nghĩa gốc: mặt người</w:t>
            </w:r>
          </w:p>
          <w:p w:rsidR="00A66AF6" w:rsidRDefault="00A66AF6" w:rsidP="007F4D10">
            <w:pPr>
              <w:numPr>
                <w:ilvl w:val="0"/>
                <w:numId w:val="2"/>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6177C6" w:rsidP="007F4D10">
            <w:pPr>
              <w:numPr>
                <w:ilvl w:val="0"/>
                <w:numId w:val="2"/>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Từ “</w:t>
            </w:r>
            <w:r w:rsidR="00C33185" w:rsidRPr="00C33185">
              <w:rPr>
                <w:rFonts w:ascii="Times New Roman" w:eastAsia="Times New Roman" w:hAnsi="Times New Roman" w:cs="Times New Roman"/>
                <w:i/>
                <w:sz w:val="26"/>
                <w:szCs w:val="26"/>
              </w:rPr>
              <w:t>mặt</w:t>
            </w:r>
            <w:r w:rsidR="00C33185" w:rsidRPr="00C33185">
              <w:rPr>
                <w:rFonts w:ascii="Times New Roman" w:eastAsia="Times New Roman" w:hAnsi="Times New Roman" w:cs="Times New Roman"/>
                <w:sz w:val="26"/>
                <w:szCs w:val="26"/>
              </w:rPr>
              <w:t>” (2) được sử dụng theo nghĩa chuyển: mặt trăng</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Default="00C33185" w:rsidP="00C33185">
            <w:pPr>
              <w:spacing w:after="0" w:line="240" w:lineRule="auto"/>
              <w:jc w:val="center"/>
              <w:rPr>
                <w:rFonts w:ascii="Times New Roman" w:eastAsia="Times New Roman" w:hAnsi="Times New Roman" w:cs="Times New Roman"/>
                <w:b/>
                <w:bCs/>
                <w:sz w:val="26"/>
                <w:szCs w:val="26"/>
              </w:rPr>
            </w:pPr>
            <w:r w:rsidRPr="00C33185">
              <w:rPr>
                <w:rFonts w:ascii="Times New Roman" w:eastAsia="Times New Roman" w:hAnsi="Times New Roman" w:cs="Times New Roman"/>
                <w:b/>
                <w:bCs/>
                <w:sz w:val="26"/>
                <w:szCs w:val="26"/>
              </w:rPr>
              <w:t>0.5</w:t>
            </w:r>
          </w:p>
          <w:p w:rsidR="00A66AF6" w:rsidRPr="00C33185" w:rsidRDefault="00A66AF6"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3</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(1.0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7C6" w:rsidRDefault="006177C6" w:rsidP="00C33185">
            <w:pPr>
              <w:numPr>
                <w:ilvl w:val="0"/>
                <w:numId w:val="3"/>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C33185" w:rsidP="007F4D10">
            <w:pPr>
              <w:numPr>
                <w:ilvl w:val="0"/>
                <w:numId w:val="3"/>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Hình ảnh </w:t>
            </w:r>
            <w:r w:rsidRPr="00C33185">
              <w:rPr>
                <w:rFonts w:ascii="Times New Roman" w:eastAsia="Times New Roman" w:hAnsi="Times New Roman" w:cs="Times New Roman"/>
                <w:i/>
                <w:iCs/>
                <w:sz w:val="26"/>
                <w:szCs w:val="26"/>
              </w:rPr>
              <w:t>đồng</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sông</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bể</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rừng</w:t>
            </w:r>
            <w:r w:rsidRPr="00C33185">
              <w:rPr>
                <w:rFonts w:ascii="Times New Roman" w:eastAsia="Times New Roman" w:hAnsi="Times New Roman" w:cs="Times New Roman"/>
                <w:sz w:val="26"/>
                <w:szCs w:val="26"/>
              </w:rPr>
              <w:t> ở khổ đầu là hình ảnh thiên nhiên trong hiện thực, là những khoảng không gian ghi dấu kỉ niệm ân tình giữa người và trăng…</w:t>
            </w:r>
          </w:p>
          <w:p w:rsidR="00A66AF6" w:rsidRDefault="00A66AF6" w:rsidP="007F4D10">
            <w:pPr>
              <w:numPr>
                <w:ilvl w:val="0"/>
                <w:numId w:val="3"/>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C33185" w:rsidP="007F4D10">
            <w:pPr>
              <w:numPr>
                <w:ilvl w:val="0"/>
                <w:numId w:val="3"/>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Hình ảnh </w:t>
            </w:r>
            <w:r w:rsidRPr="00C33185">
              <w:rPr>
                <w:rFonts w:ascii="Times New Roman" w:eastAsia="Times New Roman" w:hAnsi="Times New Roman" w:cs="Times New Roman"/>
                <w:i/>
                <w:iCs/>
                <w:sz w:val="26"/>
                <w:szCs w:val="26"/>
              </w:rPr>
              <w:t>đồng</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sông</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bể</w:t>
            </w:r>
            <w:r w:rsidRPr="00C33185">
              <w:rPr>
                <w:rFonts w:ascii="Times New Roman" w:eastAsia="Times New Roman" w:hAnsi="Times New Roman" w:cs="Times New Roman"/>
                <w:sz w:val="26"/>
                <w:szCs w:val="26"/>
              </w:rPr>
              <w:t>, </w:t>
            </w:r>
            <w:r w:rsidRPr="00C33185">
              <w:rPr>
                <w:rFonts w:ascii="Times New Roman" w:eastAsia="Times New Roman" w:hAnsi="Times New Roman" w:cs="Times New Roman"/>
                <w:i/>
                <w:iCs/>
                <w:sz w:val="26"/>
                <w:szCs w:val="26"/>
              </w:rPr>
              <w:t>rừng</w:t>
            </w:r>
            <w:r w:rsidRPr="00C33185">
              <w:rPr>
                <w:rFonts w:ascii="Times New Roman" w:eastAsia="Times New Roman" w:hAnsi="Times New Roman" w:cs="Times New Roman"/>
                <w:sz w:val="26"/>
                <w:szCs w:val="26"/>
              </w:rPr>
              <w:t> ở khổ 5 là hình ảnh hiện về trong tâm tưởng, nhắc nhớ về một thời quá khứ gắn bó, chan hoà với thiên nhiên…</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p w:rsidR="00A66AF6" w:rsidRDefault="00A66AF6" w:rsidP="00C33185">
            <w:pPr>
              <w:spacing w:after="0" w:line="240" w:lineRule="auto"/>
              <w:jc w:val="center"/>
              <w:rPr>
                <w:rFonts w:ascii="Times New Roman" w:eastAsia="Times New Roman" w:hAnsi="Times New Roman" w:cs="Times New Roman"/>
                <w:sz w:val="26"/>
                <w:szCs w:val="26"/>
              </w:rPr>
            </w:pPr>
          </w:p>
          <w:p w:rsidR="00A66AF6" w:rsidRDefault="00A66AF6"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4</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(3.0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7C6" w:rsidRDefault="006177C6" w:rsidP="007F4D10">
            <w:pPr>
              <w:spacing w:after="0" w:line="240" w:lineRule="auto"/>
              <w:jc w:val="both"/>
              <w:rPr>
                <w:rFonts w:ascii="Times New Roman" w:eastAsia="Times New Roman" w:hAnsi="Times New Roman" w:cs="Times New Roman"/>
                <w:sz w:val="26"/>
                <w:szCs w:val="26"/>
              </w:rPr>
            </w:pPr>
          </w:p>
          <w:p w:rsidR="00C33185" w:rsidRPr="00C33185" w:rsidRDefault="00C33185" w:rsidP="007F4D10">
            <w:pPr>
              <w:spacing w:after="0" w:line="240" w:lineRule="auto"/>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HS viết một đoạn văn khoảng 12 câu theo cách lập luận tổng hợp – phân tích – tổng hợp nêu cảm nhận về hình tượng </w:t>
            </w:r>
            <w:r w:rsidRPr="00C33185">
              <w:rPr>
                <w:rFonts w:ascii="Times New Roman" w:eastAsia="Times New Roman" w:hAnsi="Times New Roman" w:cs="Times New Roman"/>
                <w:i/>
                <w:iCs/>
                <w:sz w:val="26"/>
                <w:szCs w:val="26"/>
              </w:rPr>
              <w:t>trăng</w:t>
            </w:r>
            <w:r w:rsidRPr="00C33185">
              <w:rPr>
                <w:rFonts w:ascii="Times New Roman" w:eastAsia="Times New Roman" w:hAnsi="Times New Roman" w:cs="Times New Roman"/>
                <w:sz w:val="26"/>
                <w:szCs w:val="26"/>
              </w:rPr>
              <w:t> trong đoạn thơ trên. Trong đoạn có dùng một lời dẫn trực tiếp và một câu có thành phần khởi ngữ</w:t>
            </w:r>
            <w:r w:rsidR="006177C6">
              <w:rPr>
                <w:rFonts w:ascii="Times New Roman" w:eastAsia="Times New Roman" w:hAnsi="Times New Roman" w:cs="Times New Roman"/>
                <w:sz w:val="26"/>
                <w:szCs w:val="26"/>
              </w:rPr>
              <w:t xml:space="preserve"> </w:t>
            </w:r>
            <w:r w:rsidRPr="00C33185">
              <w:rPr>
                <w:rFonts w:ascii="Times New Roman" w:eastAsia="Times New Roman" w:hAnsi="Times New Roman" w:cs="Times New Roman"/>
                <w:sz w:val="26"/>
                <w:szCs w:val="26"/>
              </w:rPr>
              <w:t>(</w:t>
            </w:r>
            <w:r w:rsidR="006177C6">
              <w:rPr>
                <w:rFonts w:ascii="Times New Roman" w:eastAsia="Times New Roman" w:hAnsi="Times New Roman" w:cs="Times New Roman"/>
                <w:sz w:val="26"/>
                <w:szCs w:val="26"/>
              </w:rPr>
              <w:t>g</w:t>
            </w:r>
            <w:r w:rsidRPr="00C33185">
              <w:rPr>
                <w:rFonts w:ascii="Times New Roman" w:eastAsia="Times New Roman" w:hAnsi="Times New Roman" w:cs="Times New Roman"/>
                <w:sz w:val="26"/>
                <w:szCs w:val="26"/>
              </w:rPr>
              <w:t>ạch chân và chú thích)</w:t>
            </w:r>
            <w:r w:rsidR="006177C6">
              <w:rPr>
                <w:rFonts w:ascii="Times New Roman" w:eastAsia="Times New Roman" w:hAnsi="Times New Roman" w:cs="Times New Roman"/>
                <w:sz w:val="26"/>
                <w:szCs w:val="26"/>
              </w:rPr>
              <w:t>.</w:t>
            </w:r>
          </w:p>
          <w:p w:rsidR="00C33185" w:rsidRPr="00C33185" w:rsidRDefault="00C33185" w:rsidP="007F4D10">
            <w:pPr>
              <w:numPr>
                <w:ilvl w:val="0"/>
                <w:numId w:val="4"/>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Hình thức</w:t>
            </w:r>
            <w:r w:rsidRPr="00C33185">
              <w:rPr>
                <w:rFonts w:ascii="Times New Roman" w:eastAsia="Times New Roman" w:hAnsi="Times New Roman" w:cs="Times New Roman"/>
                <w:sz w:val="26"/>
                <w:szCs w:val="26"/>
              </w:rPr>
              <w:t>: đúng hình thức đoạn văn, triển khai theo cách lập luận tổng hợp – phân tích – tổng hợp, có câu chủ đề ở đầu và cuối đoạn.</w:t>
            </w:r>
          </w:p>
          <w:p w:rsidR="006177C6" w:rsidRPr="006177C6" w:rsidRDefault="006177C6" w:rsidP="007F4D10">
            <w:pPr>
              <w:numPr>
                <w:ilvl w:val="0"/>
                <w:numId w:val="4"/>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C33185" w:rsidP="007F4D10">
            <w:pPr>
              <w:numPr>
                <w:ilvl w:val="0"/>
                <w:numId w:val="4"/>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Nội dung</w:t>
            </w:r>
            <w:r w:rsidRPr="00C33185">
              <w:rPr>
                <w:rFonts w:ascii="Times New Roman" w:eastAsia="Times New Roman" w:hAnsi="Times New Roman" w:cs="Times New Roman"/>
                <w:sz w:val="26"/>
                <w:szCs w:val="26"/>
              </w:rPr>
              <w:t>: biết bám vào đoạn thơ khai thác hiệu quả các tín hiệu nghệ thuật, có lí lẽ, dẫn chứng, nhận xét để làm rõ hình tượng </w:t>
            </w:r>
            <w:r w:rsidRPr="00C33185">
              <w:rPr>
                <w:rFonts w:ascii="Times New Roman" w:eastAsia="Times New Roman" w:hAnsi="Times New Roman" w:cs="Times New Roman"/>
                <w:i/>
                <w:iCs/>
                <w:sz w:val="26"/>
                <w:szCs w:val="26"/>
              </w:rPr>
              <w:t>trăng</w:t>
            </w:r>
            <w:r w:rsidRPr="00C33185">
              <w:rPr>
                <w:rFonts w:ascii="Times New Roman" w:eastAsia="Times New Roman" w:hAnsi="Times New Roman" w:cs="Times New Roman"/>
                <w:sz w:val="26"/>
                <w:szCs w:val="26"/>
              </w:rPr>
              <w:t> được thể hiện trong đoạn thơ</w:t>
            </w:r>
            <w:r w:rsidR="00125A2B">
              <w:rPr>
                <w:rFonts w:ascii="Times New Roman" w:eastAsia="Times New Roman" w:hAnsi="Times New Roman" w:cs="Times New Roman"/>
                <w:sz w:val="26"/>
                <w:szCs w:val="26"/>
              </w:rPr>
              <w:t>:</w:t>
            </w:r>
          </w:p>
          <w:p w:rsidR="00C33185" w:rsidRPr="00C33185" w:rsidRDefault="00C33185" w:rsidP="007F4D10">
            <w:pPr>
              <w:spacing w:after="0" w:line="240" w:lineRule="auto"/>
              <w:ind w:left="36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Trăng đối diện với nhân vật trữ tình, đánh thức tâm hồn, tình cảm của con người ấy.</w:t>
            </w:r>
          </w:p>
          <w:p w:rsidR="00B6326C" w:rsidRDefault="00B6326C" w:rsidP="007F4D10">
            <w:pPr>
              <w:spacing w:after="0" w:line="240" w:lineRule="auto"/>
              <w:ind w:left="360"/>
              <w:jc w:val="both"/>
              <w:rPr>
                <w:rFonts w:ascii="Times New Roman" w:eastAsia="Times New Roman" w:hAnsi="Times New Roman" w:cs="Times New Roman"/>
                <w:sz w:val="26"/>
                <w:szCs w:val="26"/>
              </w:rPr>
            </w:pPr>
          </w:p>
          <w:p w:rsidR="00C33185" w:rsidRPr="00C33185" w:rsidRDefault="00C33185" w:rsidP="007F4D10">
            <w:pPr>
              <w:spacing w:after="0" w:line="240" w:lineRule="auto"/>
              <w:ind w:left="36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Trăng đã trở thành biểu tượng cho sự bất biến, vĩnh hằng không thay đổi của thiên nhiên, quá khứ.</w:t>
            </w:r>
          </w:p>
          <w:p w:rsidR="00B6326C" w:rsidRDefault="00B6326C" w:rsidP="007F4D10">
            <w:pPr>
              <w:spacing w:after="0" w:line="240" w:lineRule="auto"/>
              <w:ind w:left="360"/>
              <w:jc w:val="both"/>
              <w:rPr>
                <w:rFonts w:ascii="Times New Roman" w:eastAsia="Times New Roman" w:hAnsi="Times New Roman" w:cs="Times New Roman"/>
                <w:sz w:val="26"/>
                <w:szCs w:val="26"/>
              </w:rPr>
            </w:pPr>
          </w:p>
          <w:p w:rsidR="00C33185" w:rsidRPr="00C33185" w:rsidRDefault="00C33185" w:rsidP="007F4D10">
            <w:pPr>
              <w:spacing w:after="0" w:line="240" w:lineRule="auto"/>
              <w:ind w:left="36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Thái độ của trăng giống như một con người (nhân hoá): im lặng, nghiêm khắc, không hề trách móc, bao dung, độ lượng.</w:t>
            </w:r>
          </w:p>
          <w:p w:rsidR="00B6326C" w:rsidRDefault="00B6326C" w:rsidP="007F4D10">
            <w:pPr>
              <w:spacing w:after="0" w:line="240" w:lineRule="auto"/>
              <w:ind w:left="360"/>
              <w:jc w:val="both"/>
              <w:rPr>
                <w:rFonts w:ascii="Times New Roman" w:eastAsia="Times New Roman" w:hAnsi="Times New Roman" w:cs="Times New Roman"/>
                <w:sz w:val="26"/>
                <w:szCs w:val="26"/>
              </w:rPr>
            </w:pPr>
          </w:p>
          <w:p w:rsidR="00C33185" w:rsidRPr="00C33185" w:rsidRDefault="00C33185" w:rsidP="007F4D10">
            <w:pPr>
              <w:spacing w:after="0" w:line="240" w:lineRule="auto"/>
              <w:ind w:left="36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lastRenderedPageBreak/>
              <w:t>+ Ánh trăng đã thức tỉnh lương tâm, nhân cách con người.</w:t>
            </w:r>
          </w:p>
          <w:p w:rsidR="00C33185" w:rsidRPr="00C33185" w:rsidRDefault="00C33185" w:rsidP="007F4D10">
            <w:pPr>
              <w:numPr>
                <w:ilvl w:val="0"/>
                <w:numId w:val="5"/>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b/>
                <w:bCs/>
                <w:i/>
                <w:iCs/>
                <w:sz w:val="26"/>
                <w:szCs w:val="26"/>
              </w:rPr>
              <w:t>Tạo nên tính triết lí cho bài thơ.</w:t>
            </w:r>
          </w:p>
          <w:p w:rsidR="00C33185" w:rsidRPr="00C33185" w:rsidRDefault="00C33185" w:rsidP="007F4D10">
            <w:pPr>
              <w:spacing w:after="0" w:line="240" w:lineRule="auto"/>
              <w:ind w:left="72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Diễn đạt được song ý chưa thật sâu (1.75 điểm)</w:t>
            </w:r>
          </w:p>
          <w:p w:rsidR="00C33185" w:rsidRPr="00C33185" w:rsidRDefault="00C33185" w:rsidP="007F4D10">
            <w:pPr>
              <w:spacing w:after="0" w:line="240" w:lineRule="auto"/>
              <w:ind w:left="72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Diễn xuôi khổ thơ, còn mắc một vài lỗi diễn đạt (1.25 điểm)</w:t>
            </w:r>
          </w:p>
          <w:p w:rsidR="00C33185" w:rsidRPr="00C33185" w:rsidRDefault="00C33185" w:rsidP="007F4D10">
            <w:pPr>
              <w:spacing w:after="0" w:line="240" w:lineRule="auto"/>
              <w:ind w:left="72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Ý quá sơ sài, nhiều lỗi diễn đạt (0.75 điểm)</w:t>
            </w:r>
          </w:p>
          <w:p w:rsidR="00C33185" w:rsidRPr="00C33185" w:rsidRDefault="00C33185" w:rsidP="007F4D10">
            <w:pPr>
              <w:spacing w:after="0" w:line="240" w:lineRule="auto"/>
              <w:ind w:left="72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Chưa thể hiện được phần lớn số ý hoặc sai lạc về nội dung, diễn đạt kém… (0.25 điểm)</w:t>
            </w:r>
          </w:p>
          <w:p w:rsidR="00125A2B" w:rsidRDefault="00125A2B" w:rsidP="007F4D10">
            <w:pPr>
              <w:spacing w:after="0" w:line="240" w:lineRule="auto"/>
              <w:jc w:val="both"/>
              <w:rPr>
                <w:rFonts w:ascii="Times New Roman" w:eastAsia="Times New Roman" w:hAnsi="Times New Roman" w:cs="Times New Roman"/>
                <w:b/>
                <w:bCs/>
                <w:i/>
                <w:iCs/>
                <w:sz w:val="26"/>
                <w:szCs w:val="26"/>
              </w:rPr>
            </w:pPr>
          </w:p>
          <w:p w:rsidR="00C33185" w:rsidRPr="00C33185" w:rsidRDefault="00C33185" w:rsidP="007F4D10">
            <w:pPr>
              <w:spacing w:after="0" w:line="240" w:lineRule="auto"/>
              <w:jc w:val="both"/>
              <w:rPr>
                <w:rFonts w:ascii="Times New Roman" w:eastAsia="Times New Roman" w:hAnsi="Times New Roman" w:cs="Times New Roman"/>
                <w:sz w:val="26"/>
                <w:szCs w:val="26"/>
              </w:rPr>
            </w:pPr>
            <w:r w:rsidRPr="00C33185">
              <w:rPr>
                <w:rFonts w:ascii="Times New Roman" w:eastAsia="Times New Roman" w:hAnsi="Times New Roman" w:cs="Times New Roman"/>
                <w:b/>
                <w:bCs/>
                <w:i/>
                <w:iCs/>
                <w:sz w:val="26"/>
                <w:szCs w:val="26"/>
              </w:rPr>
              <w:t>Giám khảo căn cứ vào mức điểm trên để cho các điểm còn lại.</w:t>
            </w:r>
          </w:p>
          <w:p w:rsidR="00C33185" w:rsidRDefault="00C33185" w:rsidP="007F4D10">
            <w:pPr>
              <w:numPr>
                <w:ilvl w:val="0"/>
                <w:numId w:val="6"/>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Có sử dụng một lời dẫn trực tiếp (gạch dưới, chú thích)</w:t>
            </w:r>
          </w:p>
          <w:p w:rsidR="00B6326C" w:rsidRPr="00C33185" w:rsidRDefault="00B6326C" w:rsidP="007F4D10">
            <w:pPr>
              <w:numPr>
                <w:ilvl w:val="0"/>
                <w:numId w:val="6"/>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C33185" w:rsidP="007F4D10">
            <w:pPr>
              <w:numPr>
                <w:ilvl w:val="0"/>
                <w:numId w:val="6"/>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Có sử dụng  khởi ngữ (gạch dưới, chú thích)</w:t>
            </w:r>
          </w:p>
          <w:p w:rsidR="00C33185" w:rsidRDefault="00C33185" w:rsidP="007F4D10">
            <w:pPr>
              <w:spacing w:after="0" w:line="240" w:lineRule="auto"/>
              <w:jc w:val="both"/>
              <w:rPr>
                <w:rFonts w:ascii="Times New Roman" w:eastAsia="Times New Roman" w:hAnsi="Times New Roman" w:cs="Times New Roman"/>
                <w:b/>
                <w:bCs/>
                <w:i/>
                <w:iCs/>
                <w:sz w:val="26"/>
                <w:szCs w:val="26"/>
              </w:rPr>
            </w:pPr>
            <w:r w:rsidRPr="00C33185">
              <w:rPr>
                <w:rFonts w:ascii="Times New Roman" w:eastAsia="Times New Roman" w:hAnsi="Times New Roman" w:cs="Times New Roman"/>
                <w:b/>
                <w:bCs/>
                <w:i/>
                <w:iCs/>
                <w:sz w:val="26"/>
                <w:szCs w:val="26"/>
              </w:rPr>
              <w:t>Nếu đoạn văn quá dài hoặc quá ngắn hoặc nhiều đoạn trừ 0.5 điểm.</w:t>
            </w:r>
          </w:p>
          <w:p w:rsidR="00125A2B" w:rsidRPr="00C33185" w:rsidRDefault="00125A2B" w:rsidP="007F4D10">
            <w:pPr>
              <w:spacing w:after="0" w:line="240" w:lineRule="auto"/>
              <w:jc w:val="both"/>
              <w:rPr>
                <w:rFonts w:ascii="Times New Roman" w:eastAsia="Times New Roman" w:hAnsi="Times New Roman" w:cs="Times New Roman"/>
                <w:sz w:val="26"/>
                <w:szCs w:val="26"/>
              </w:rPr>
            </w:pP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lastRenderedPageBreak/>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p w:rsidR="00C33185" w:rsidRDefault="00C33185" w:rsidP="00C33185">
            <w:pPr>
              <w:spacing w:after="0" w:line="240" w:lineRule="auto"/>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6177C6" w:rsidRDefault="006177C6" w:rsidP="00C33185">
            <w:pPr>
              <w:spacing w:after="0" w:line="240" w:lineRule="auto"/>
              <w:rPr>
                <w:rFonts w:ascii="Times New Roman" w:eastAsia="Times New Roman" w:hAnsi="Times New Roman" w:cs="Times New Roman"/>
                <w:sz w:val="26"/>
                <w:szCs w:val="26"/>
              </w:rPr>
            </w:pPr>
          </w:p>
          <w:p w:rsidR="00B6326C" w:rsidRPr="00C33185" w:rsidRDefault="00B6326C" w:rsidP="00C33185">
            <w:pPr>
              <w:spacing w:after="0" w:line="240" w:lineRule="auto"/>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2.0</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lastRenderedPageBreak/>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Default="00B6326C" w:rsidP="00B6326C">
            <w:pPr>
              <w:spacing w:after="0" w:line="240" w:lineRule="auto"/>
              <w:rPr>
                <w:rFonts w:ascii="Times New Roman" w:eastAsia="Times New Roman" w:hAnsi="Times New Roman" w:cs="Times New Roman"/>
                <w:sz w:val="26"/>
                <w:szCs w:val="26"/>
              </w:rPr>
            </w:pPr>
          </w:p>
          <w:p w:rsidR="00B6326C" w:rsidRDefault="00B6326C" w:rsidP="00B6326C">
            <w:pPr>
              <w:spacing w:after="0" w:line="240" w:lineRule="auto"/>
              <w:rPr>
                <w:rFonts w:ascii="Times New Roman" w:eastAsia="Times New Roman" w:hAnsi="Times New Roman" w:cs="Times New Roman"/>
                <w:sz w:val="26"/>
                <w:szCs w:val="26"/>
              </w:rPr>
            </w:pPr>
          </w:p>
          <w:p w:rsidR="00C33185" w:rsidRDefault="00C33185" w:rsidP="00B6326C">
            <w:pPr>
              <w:spacing w:after="0" w:line="240" w:lineRule="auto"/>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B6326C" w:rsidRPr="00C33185" w:rsidRDefault="00B6326C" w:rsidP="00B6326C">
            <w:pPr>
              <w:spacing w:after="0" w:line="240" w:lineRule="auto"/>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tc>
      </w:tr>
      <w:tr w:rsidR="00C33185" w:rsidRPr="00C33185" w:rsidTr="00C33185">
        <w:trPr>
          <w:jc w:val="center"/>
        </w:trPr>
        <w:tc>
          <w:tcPr>
            <w:tcW w:w="105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Phần II (2.0 điểm)</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1</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(0.5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2B" w:rsidRDefault="00125A2B" w:rsidP="00C33185">
            <w:pPr>
              <w:numPr>
                <w:ilvl w:val="0"/>
                <w:numId w:val="7"/>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C33185" w:rsidP="007F4D10">
            <w:pPr>
              <w:numPr>
                <w:ilvl w:val="0"/>
                <w:numId w:val="7"/>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Thành phần biệt lập tình thái: </w:t>
            </w:r>
            <w:r w:rsidRPr="00C33185">
              <w:rPr>
                <w:rFonts w:ascii="Times New Roman" w:eastAsia="Times New Roman" w:hAnsi="Times New Roman" w:cs="Times New Roman"/>
                <w:b/>
                <w:bCs/>
                <w:i/>
                <w:iCs/>
                <w:sz w:val="26"/>
                <w:szCs w:val="26"/>
              </w:rPr>
              <w:t>chắc là</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2</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(1.5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2B" w:rsidRDefault="00125A2B" w:rsidP="00C33185">
            <w:pPr>
              <w:numPr>
                <w:ilvl w:val="0"/>
                <w:numId w:val="8"/>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125A2B"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Nhân vật </w:t>
            </w:r>
            <w:r w:rsidR="00C33185" w:rsidRPr="00C33185">
              <w:rPr>
                <w:rFonts w:ascii="Times New Roman" w:eastAsia="Times New Roman" w:hAnsi="Times New Roman" w:cs="Times New Roman"/>
                <w:i/>
                <w:iCs/>
                <w:sz w:val="26"/>
                <w:szCs w:val="26"/>
              </w:rPr>
              <w:t>ông lão</w:t>
            </w:r>
            <w:r w:rsidR="00C33185" w:rsidRPr="00C33185">
              <w:rPr>
                <w:rFonts w:ascii="Times New Roman" w:eastAsia="Times New Roman" w:hAnsi="Times New Roman" w:cs="Times New Roman"/>
                <w:sz w:val="26"/>
                <w:szCs w:val="26"/>
              </w:rPr>
              <w:t>: Ông Hai</w:t>
            </w:r>
          </w:p>
          <w:p w:rsidR="00B6326C" w:rsidRDefault="00B6326C"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125A2B"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Ông lão cảm thấy </w:t>
            </w:r>
            <w:r w:rsidR="00C33185" w:rsidRPr="00C33185">
              <w:rPr>
                <w:rFonts w:ascii="Times New Roman" w:eastAsia="Times New Roman" w:hAnsi="Times New Roman" w:cs="Times New Roman"/>
                <w:i/>
                <w:iCs/>
                <w:sz w:val="26"/>
                <w:szCs w:val="26"/>
              </w:rPr>
              <w:t>náo nức hẳn lên</w:t>
            </w:r>
            <w:r w:rsidR="00C33185" w:rsidRPr="00C33185">
              <w:rPr>
                <w:rFonts w:ascii="Times New Roman" w:eastAsia="Times New Roman" w:hAnsi="Times New Roman" w:cs="Times New Roman"/>
                <w:sz w:val="26"/>
                <w:szCs w:val="26"/>
              </w:rPr>
              <w:t> vì: ông nghĩ về cái làng của ông, nghĩ về tinh thần kháng chiến của anh em, đồng chí ở làng ông…</w:t>
            </w:r>
          </w:p>
          <w:p w:rsidR="00B6326C" w:rsidRDefault="00B6326C"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125A2B"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Ở phần sau của truyện, ông Hai không muốn về làng nữa vì: ông nghe tin làng Chợ Dầu Việt gian theo Tây ; sau khi đấu tranh nội tâm ông đã đi đến quyết định: “</w:t>
            </w:r>
            <w:r w:rsidR="00C33185" w:rsidRPr="00C33185">
              <w:rPr>
                <w:rFonts w:ascii="Times New Roman" w:eastAsia="Times New Roman" w:hAnsi="Times New Roman" w:cs="Times New Roman"/>
                <w:i/>
                <w:iCs/>
                <w:sz w:val="26"/>
                <w:szCs w:val="26"/>
              </w:rPr>
              <w:t>Làng thì yêu thật nhưng làng theo Tây mất rồi thì phải thù.</w:t>
            </w:r>
            <w:r w:rsidR="00C33185" w:rsidRPr="00C33185">
              <w:rPr>
                <w:rFonts w:ascii="Times New Roman" w:eastAsia="Times New Roman" w:hAnsi="Times New Roman" w:cs="Times New Roman"/>
                <w:sz w:val="26"/>
                <w:szCs w:val="26"/>
              </w:rPr>
              <w:t>”, ông đã đặt tình yêu nước, lòng chung thuỷ với kháng chiến, với cách mạng lên trên tình yêu làng…</w:t>
            </w:r>
          </w:p>
          <w:p w:rsidR="00B6326C" w:rsidRDefault="00B6326C"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125A2B" w:rsidP="007F4D10">
            <w:pPr>
              <w:numPr>
                <w:ilvl w:val="0"/>
                <w:numId w:val="8"/>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Từ đó, ta thấy ông Hai là một người nông dân có tình cảm yêu làng, yêu nước tha thiết…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Default="00C33185" w:rsidP="00C33185">
            <w:pPr>
              <w:spacing w:after="0" w:line="240" w:lineRule="auto"/>
              <w:jc w:val="center"/>
              <w:rPr>
                <w:rFonts w:ascii="Times New Roman" w:eastAsia="Times New Roman" w:hAnsi="Times New Roman" w:cs="Times New Roman"/>
                <w:b/>
                <w:bCs/>
                <w:sz w:val="26"/>
                <w:szCs w:val="26"/>
              </w:rPr>
            </w:pPr>
            <w:r w:rsidRPr="00C33185">
              <w:rPr>
                <w:rFonts w:ascii="Times New Roman" w:eastAsia="Times New Roman" w:hAnsi="Times New Roman" w:cs="Times New Roman"/>
                <w:b/>
                <w:bCs/>
                <w:sz w:val="26"/>
                <w:szCs w:val="26"/>
              </w:rPr>
              <w:t>0.25</w:t>
            </w:r>
          </w:p>
          <w:p w:rsidR="00B6326C" w:rsidRDefault="00B6326C" w:rsidP="00C33185">
            <w:pPr>
              <w:spacing w:after="0" w:line="240" w:lineRule="auto"/>
              <w:jc w:val="center"/>
              <w:rPr>
                <w:rFonts w:ascii="Times New Roman" w:eastAsia="Times New Roman" w:hAnsi="Times New Roman" w:cs="Times New Roman"/>
                <w:sz w:val="26"/>
                <w:szCs w:val="26"/>
              </w:rPr>
            </w:pPr>
          </w:p>
          <w:p w:rsidR="00B6326C" w:rsidRPr="00C33185" w:rsidRDefault="00B6326C"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B6326C" w:rsidRDefault="00B6326C"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Default="00C33185" w:rsidP="00C33185">
            <w:pPr>
              <w:spacing w:after="0" w:line="240" w:lineRule="auto"/>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B6326C" w:rsidRPr="00C33185" w:rsidRDefault="00B6326C" w:rsidP="00C33185">
            <w:pPr>
              <w:spacing w:after="0" w:line="240" w:lineRule="auto"/>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tc>
      </w:tr>
      <w:tr w:rsidR="00C33185" w:rsidRPr="00C33185" w:rsidTr="00C33185">
        <w:trPr>
          <w:jc w:val="center"/>
        </w:trPr>
        <w:tc>
          <w:tcPr>
            <w:tcW w:w="105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PHẦN III (2.5 điểm)</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Câu 1</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(0.5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2B" w:rsidRDefault="00125A2B" w:rsidP="00C33185">
            <w:pPr>
              <w:numPr>
                <w:ilvl w:val="0"/>
                <w:numId w:val="9"/>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125A2B" w:rsidP="007F4D10">
            <w:pPr>
              <w:numPr>
                <w:ilvl w:val="0"/>
                <w:numId w:val="9"/>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Em bé từ chối vì em không thể </w:t>
            </w:r>
            <w:r w:rsidR="00C33185" w:rsidRPr="00C33185">
              <w:rPr>
                <w:rFonts w:ascii="Times New Roman" w:eastAsia="Times New Roman" w:hAnsi="Times New Roman" w:cs="Times New Roman"/>
                <w:i/>
                <w:iCs/>
                <w:sz w:val="26"/>
                <w:szCs w:val="26"/>
              </w:rPr>
              <w:t>rời mẹ mà đi được</w:t>
            </w:r>
            <w:r w:rsidR="00C33185" w:rsidRPr="00C33185">
              <w:rPr>
                <w:rFonts w:ascii="Times New Roman" w:eastAsia="Times New Roman" w:hAnsi="Times New Roman" w:cs="Times New Roman"/>
                <w:sz w:val="26"/>
                <w:szCs w:val="26"/>
              </w:rPr>
              <w:t>.</w:t>
            </w:r>
          </w:p>
          <w:p w:rsidR="00125A2B" w:rsidRDefault="00125A2B" w:rsidP="007F4D10">
            <w:pPr>
              <w:numPr>
                <w:ilvl w:val="0"/>
                <w:numId w:val="9"/>
              </w:numPr>
              <w:spacing w:before="100" w:beforeAutospacing="1" w:after="100" w:afterAutospacing="1" w:line="240" w:lineRule="auto"/>
              <w:ind w:left="0"/>
              <w:jc w:val="both"/>
              <w:rPr>
                <w:rFonts w:ascii="Times New Roman" w:eastAsia="Times New Roman" w:hAnsi="Times New Roman" w:cs="Times New Roman"/>
                <w:sz w:val="26"/>
                <w:szCs w:val="26"/>
              </w:rPr>
            </w:pPr>
          </w:p>
          <w:p w:rsidR="00C33185" w:rsidRPr="00C33185" w:rsidRDefault="00125A2B" w:rsidP="007F4D10">
            <w:pPr>
              <w:numPr>
                <w:ilvl w:val="0"/>
                <w:numId w:val="9"/>
              </w:numPr>
              <w:spacing w:before="100" w:beforeAutospacing="1" w:after="100" w:afterAutospacing="1"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33185" w:rsidRPr="00C33185">
              <w:rPr>
                <w:rFonts w:ascii="Times New Roman" w:eastAsia="Times New Roman" w:hAnsi="Times New Roman" w:cs="Times New Roman"/>
                <w:sz w:val="26"/>
                <w:szCs w:val="26"/>
              </w:rPr>
              <w:t>HS kể đươc tên một tác phẩm trong chương trình Ngữ văn THCS cùng viết về đề tài tình mẫu tử như: </w:t>
            </w:r>
            <w:r w:rsidR="00C33185" w:rsidRPr="00C33185">
              <w:rPr>
                <w:rFonts w:ascii="Times New Roman" w:eastAsia="Times New Roman" w:hAnsi="Times New Roman" w:cs="Times New Roman"/>
                <w:i/>
                <w:iCs/>
                <w:sz w:val="26"/>
                <w:szCs w:val="26"/>
              </w:rPr>
              <w:t>Trong lòng mẹ</w:t>
            </w:r>
            <w:r w:rsidR="00C33185" w:rsidRPr="00C33185">
              <w:rPr>
                <w:rFonts w:ascii="Times New Roman" w:eastAsia="Times New Roman" w:hAnsi="Times New Roman" w:cs="Times New Roman"/>
                <w:sz w:val="26"/>
                <w:szCs w:val="26"/>
              </w:rPr>
              <w:t> (Những ngày thơ ấu - Nguyên Hồng), </w:t>
            </w:r>
            <w:r w:rsidR="00C33185" w:rsidRPr="00C33185">
              <w:rPr>
                <w:rFonts w:ascii="Times New Roman" w:eastAsia="Times New Roman" w:hAnsi="Times New Roman" w:cs="Times New Roman"/>
                <w:i/>
                <w:iCs/>
                <w:sz w:val="26"/>
                <w:szCs w:val="26"/>
              </w:rPr>
              <w:t>Con cò</w:t>
            </w:r>
            <w:r w:rsidR="00C33185" w:rsidRPr="00C33185">
              <w:rPr>
                <w:rFonts w:ascii="Times New Roman" w:eastAsia="Times New Roman" w:hAnsi="Times New Roman" w:cs="Times New Roman"/>
                <w:sz w:val="26"/>
                <w:szCs w:val="26"/>
              </w:rPr>
              <w:t> (Chế Lan Viên), …</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p w:rsidR="00125A2B" w:rsidRDefault="00125A2B" w:rsidP="00C33185">
            <w:pPr>
              <w:spacing w:after="0" w:line="240" w:lineRule="auto"/>
              <w:jc w:val="center"/>
              <w:rPr>
                <w:rFonts w:ascii="Times New Roman" w:eastAsia="Times New Roman" w:hAnsi="Times New Roman" w:cs="Times New Roman"/>
                <w:sz w:val="26"/>
                <w:szCs w:val="26"/>
              </w:rPr>
            </w:pPr>
          </w:p>
          <w:p w:rsidR="00B6326C" w:rsidRDefault="00B6326C" w:rsidP="00C33185">
            <w:pPr>
              <w:spacing w:after="0" w:line="240" w:lineRule="auto"/>
              <w:jc w:val="center"/>
              <w:rPr>
                <w:rFonts w:ascii="Times New Roman" w:eastAsia="Times New Roman" w:hAnsi="Times New Roman" w:cs="Times New Roman"/>
                <w:sz w:val="26"/>
                <w:szCs w:val="26"/>
              </w:rPr>
            </w:pP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0.25</w:t>
            </w:r>
          </w:p>
        </w:tc>
      </w:tr>
      <w:tr w:rsidR="00C33185" w:rsidRPr="00C33185" w:rsidTr="00C33185">
        <w:trPr>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lastRenderedPageBreak/>
              <w:t>Câu 2</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(2.0 điểm)</w:t>
            </w:r>
          </w:p>
        </w:tc>
        <w:tc>
          <w:tcPr>
            <w:tcW w:w="82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25A2B" w:rsidRPr="00125A2B" w:rsidRDefault="00125A2B" w:rsidP="00C33185">
            <w:pPr>
              <w:numPr>
                <w:ilvl w:val="0"/>
                <w:numId w:val="10"/>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C33185" w:rsidP="007F4D10">
            <w:pPr>
              <w:numPr>
                <w:ilvl w:val="0"/>
                <w:numId w:val="10"/>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Nội dung :</w:t>
            </w:r>
            <w:r w:rsidRPr="00C33185">
              <w:rPr>
                <w:rFonts w:ascii="Times New Roman" w:eastAsia="Times New Roman" w:hAnsi="Times New Roman" w:cs="Times New Roman"/>
                <w:sz w:val="26"/>
                <w:szCs w:val="26"/>
              </w:rPr>
              <w:t> HS trình bày theo suy nghĩ của bản thân nhưng cần bám sát trọng tâm: </w:t>
            </w:r>
            <w:r w:rsidRPr="00C33185">
              <w:rPr>
                <w:rFonts w:ascii="Times New Roman" w:eastAsia="Times New Roman" w:hAnsi="Times New Roman" w:cs="Times New Roman"/>
                <w:i/>
                <w:iCs/>
                <w:sz w:val="26"/>
                <w:szCs w:val="26"/>
              </w:rPr>
              <w:t>tình cảm yêu thương của con dành cho</w:t>
            </w:r>
            <w:r w:rsidR="007F4D10">
              <w:rPr>
                <w:rFonts w:ascii="Times New Roman" w:eastAsia="Times New Roman" w:hAnsi="Times New Roman" w:cs="Times New Roman"/>
                <w:i/>
                <w:iCs/>
                <w:sz w:val="26"/>
                <w:szCs w:val="26"/>
              </w:rPr>
              <w:t xml:space="preserve"> </w:t>
            </w:r>
            <w:r w:rsidRPr="00C33185">
              <w:rPr>
                <w:rFonts w:ascii="Times New Roman" w:eastAsia="Times New Roman" w:hAnsi="Times New Roman" w:cs="Times New Roman"/>
                <w:i/>
                <w:iCs/>
                <w:sz w:val="26"/>
                <w:szCs w:val="26"/>
              </w:rPr>
              <w:t>mẹ</w:t>
            </w:r>
            <w:r w:rsidRPr="00C33185">
              <w:rPr>
                <w:rFonts w:ascii="Times New Roman" w:eastAsia="Times New Roman" w:hAnsi="Times New Roman" w:cs="Times New Roman"/>
                <w:sz w:val="26"/>
                <w:szCs w:val="26"/>
              </w:rPr>
              <w:t> (hiểu được tình yêu thương vô bờ bến và cả những nỗi lo lắng của mẹ; biết cần phải làm gì, sống và học tập, tu dưỡng như thế nào để mẹ yên tâm…)</w:t>
            </w:r>
          </w:p>
          <w:p w:rsidR="00125A2B" w:rsidRPr="00125A2B" w:rsidRDefault="00125A2B" w:rsidP="00C33185">
            <w:pPr>
              <w:numPr>
                <w:ilvl w:val="0"/>
                <w:numId w:val="10"/>
              </w:numPr>
              <w:spacing w:before="100" w:beforeAutospacing="1" w:after="100" w:afterAutospacing="1" w:line="240" w:lineRule="auto"/>
              <w:ind w:left="0"/>
              <w:rPr>
                <w:rFonts w:ascii="Times New Roman" w:eastAsia="Times New Roman" w:hAnsi="Times New Roman" w:cs="Times New Roman"/>
                <w:sz w:val="26"/>
                <w:szCs w:val="26"/>
              </w:rPr>
            </w:pPr>
          </w:p>
          <w:p w:rsidR="00C33185" w:rsidRPr="00C33185" w:rsidRDefault="00C33185" w:rsidP="007F4D10">
            <w:pPr>
              <w:numPr>
                <w:ilvl w:val="0"/>
                <w:numId w:val="10"/>
              </w:numPr>
              <w:spacing w:before="100" w:beforeAutospacing="1" w:after="100" w:afterAutospacing="1" w:line="240" w:lineRule="auto"/>
              <w:ind w:left="0"/>
              <w:jc w:val="both"/>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Hình thức :</w:t>
            </w:r>
            <w:r w:rsidRPr="00C33185">
              <w:rPr>
                <w:rFonts w:ascii="Times New Roman" w:eastAsia="Times New Roman" w:hAnsi="Times New Roman" w:cs="Times New Roman"/>
                <w:sz w:val="26"/>
                <w:szCs w:val="26"/>
              </w:rPr>
              <w:t> đúng hình thức đoạn văn, độ dài khoảng 2/3 trang giấy thi, có kết hợp giữa các phương thức biểu đạt, diễn đạt rõ ý…</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1.5</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C33185" w:rsidRDefault="00C33185" w:rsidP="00C33185">
            <w:pPr>
              <w:spacing w:after="0" w:line="240" w:lineRule="auto"/>
              <w:jc w:val="center"/>
              <w:rPr>
                <w:rFonts w:ascii="Times New Roman" w:eastAsia="Times New Roman" w:hAnsi="Times New Roman" w:cs="Times New Roman"/>
                <w:sz w:val="26"/>
                <w:szCs w:val="26"/>
              </w:rPr>
            </w:pPr>
            <w:r w:rsidRPr="00C33185">
              <w:rPr>
                <w:rFonts w:ascii="Times New Roman" w:eastAsia="Times New Roman" w:hAnsi="Times New Roman" w:cs="Times New Roman"/>
                <w:b/>
                <w:bCs/>
                <w:sz w:val="26"/>
                <w:szCs w:val="26"/>
              </w:rPr>
              <w:t>0.5</w:t>
            </w:r>
          </w:p>
        </w:tc>
      </w:tr>
    </w:tbl>
    <w:p w:rsidR="00C33185" w:rsidRPr="00C33185" w:rsidRDefault="00C33185" w:rsidP="00C33185">
      <w:pPr>
        <w:shd w:val="clear" w:color="auto" w:fill="FFFFFF"/>
        <w:spacing w:after="0" w:line="240" w:lineRule="auto"/>
        <w:rPr>
          <w:rFonts w:ascii="Times New Roman" w:eastAsia="Times New Roman" w:hAnsi="Times New Roman" w:cs="Times New Roman"/>
          <w:sz w:val="26"/>
          <w:szCs w:val="26"/>
        </w:rPr>
      </w:pPr>
      <w:r w:rsidRPr="00C33185">
        <w:rPr>
          <w:rFonts w:ascii="Times New Roman" w:eastAsia="Times New Roman" w:hAnsi="Times New Roman" w:cs="Times New Roman"/>
          <w:sz w:val="26"/>
          <w:szCs w:val="26"/>
        </w:rPr>
        <w:t> </w:t>
      </w:r>
    </w:p>
    <w:p w:rsidR="00C33185" w:rsidRPr="00706BB5" w:rsidRDefault="00C33185" w:rsidP="00706BB5">
      <w:pPr>
        <w:jc w:val="center"/>
        <w:rPr>
          <w:rFonts w:ascii="Times New Roman" w:hAnsi="Times New Roman" w:cs="Times New Roman"/>
          <w:b/>
          <w:sz w:val="26"/>
          <w:szCs w:val="26"/>
        </w:rPr>
      </w:pPr>
    </w:p>
    <w:sectPr w:rsidR="00C33185" w:rsidRPr="00706BB5"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830"/>
    <w:multiLevelType w:val="multilevel"/>
    <w:tmpl w:val="A8C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12D0"/>
    <w:multiLevelType w:val="multilevel"/>
    <w:tmpl w:val="B27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523D9"/>
    <w:multiLevelType w:val="multilevel"/>
    <w:tmpl w:val="DA4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C3829"/>
    <w:multiLevelType w:val="multilevel"/>
    <w:tmpl w:val="987C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F4CD2"/>
    <w:multiLevelType w:val="multilevel"/>
    <w:tmpl w:val="AEE8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6F0C"/>
    <w:multiLevelType w:val="multilevel"/>
    <w:tmpl w:val="E9F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40041"/>
    <w:multiLevelType w:val="multilevel"/>
    <w:tmpl w:val="F34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C196F"/>
    <w:multiLevelType w:val="multilevel"/>
    <w:tmpl w:val="C28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E2DCB"/>
    <w:multiLevelType w:val="multilevel"/>
    <w:tmpl w:val="264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F3F52"/>
    <w:multiLevelType w:val="multilevel"/>
    <w:tmpl w:val="FAE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5E"/>
    <w:rsid w:val="000D356B"/>
    <w:rsid w:val="00125A2B"/>
    <w:rsid w:val="00233520"/>
    <w:rsid w:val="002F6C15"/>
    <w:rsid w:val="0033764D"/>
    <w:rsid w:val="00355ECD"/>
    <w:rsid w:val="004D7CEE"/>
    <w:rsid w:val="005A5AA8"/>
    <w:rsid w:val="006177C6"/>
    <w:rsid w:val="00661F09"/>
    <w:rsid w:val="00706BB5"/>
    <w:rsid w:val="007A43F1"/>
    <w:rsid w:val="007F4D10"/>
    <w:rsid w:val="00803115"/>
    <w:rsid w:val="008161EE"/>
    <w:rsid w:val="009112E8"/>
    <w:rsid w:val="00951023"/>
    <w:rsid w:val="009B6BA8"/>
    <w:rsid w:val="009D185E"/>
    <w:rsid w:val="00A66AF6"/>
    <w:rsid w:val="00A74907"/>
    <w:rsid w:val="00AD1C80"/>
    <w:rsid w:val="00B6326C"/>
    <w:rsid w:val="00BA53C2"/>
    <w:rsid w:val="00BF77DB"/>
    <w:rsid w:val="00C33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80E2"/>
  <w15:chartTrackingRefBased/>
  <w15:docId w15:val="{18A30B7B-3D39-4461-8CA0-56D0D63D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1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85E"/>
    <w:rPr>
      <w:b/>
      <w:bCs/>
    </w:rPr>
  </w:style>
  <w:style w:type="character" w:styleId="Emphasis">
    <w:name w:val="Emphasis"/>
    <w:basedOn w:val="DefaultParagraphFont"/>
    <w:uiPriority w:val="20"/>
    <w:qFormat/>
    <w:rsid w:val="00C33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6994">
      <w:bodyDiv w:val="1"/>
      <w:marLeft w:val="0"/>
      <w:marRight w:val="0"/>
      <w:marTop w:val="0"/>
      <w:marBottom w:val="0"/>
      <w:divBdr>
        <w:top w:val="none" w:sz="0" w:space="0" w:color="auto"/>
        <w:left w:val="none" w:sz="0" w:space="0" w:color="auto"/>
        <w:bottom w:val="none" w:sz="0" w:space="0" w:color="auto"/>
        <w:right w:val="none" w:sz="0" w:space="0" w:color="auto"/>
      </w:divBdr>
    </w:div>
    <w:div w:id="815102724">
      <w:bodyDiv w:val="1"/>
      <w:marLeft w:val="0"/>
      <w:marRight w:val="0"/>
      <w:marTop w:val="0"/>
      <w:marBottom w:val="0"/>
      <w:divBdr>
        <w:top w:val="none" w:sz="0" w:space="0" w:color="auto"/>
        <w:left w:val="none" w:sz="0" w:space="0" w:color="auto"/>
        <w:bottom w:val="none" w:sz="0" w:space="0" w:color="auto"/>
        <w:right w:val="none" w:sz="0" w:space="0" w:color="auto"/>
      </w:divBdr>
      <w:divsChild>
        <w:div w:id="1790275993">
          <w:marLeft w:val="0"/>
          <w:marRight w:val="0"/>
          <w:marTop w:val="0"/>
          <w:marBottom w:val="0"/>
          <w:divBdr>
            <w:top w:val="none" w:sz="0" w:space="0" w:color="auto"/>
            <w:left w:val="none" w:sz="0" w:space="0" w:color="auto"/>
            <w:bottom w:val="none" w:sz="0" w:space="0" w:color="auto"/>
            <w:right w:val="none" w:sz="0" w:space="0" w:color="auto"/>
          </w:divBdr>
        </w:div>
        <w:div w:id="34959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25</cp:revision>
  <dcterms:created xsi:type="dcterms:W3CDTF">2018-04-20T03:27:00Z</dcterms:created>
  <dcterms:modified xsi:type="dcterms:W3CDTF">2018-04-20T03:46:00Z</dcterms:modified>
</cp:coreProperties>
</file>