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99" w:rsidRPr="009B0D99" w:rsidRDefault="009B0D99" w:rsidP="009B0D99">
      <w:pPr>
        <w:pStyle w:val="Heading1"/>
        <w:jc w:val="center"/>
        <w:rPr>
          <w:rFonts w:ascii="Times New Roman" w:hAnsi="Times New Roman" w:cs="Times New Roman"/>
          <w:b/>
          <w:sz w:val="40"/>
          <w:szCs w:val="40"/>
        </w:rPr>
      </w:pPr>
      <w:r w:rsidRPr="009B0D99">
        <w:rPr>
          <w:rStyle w:val="Heading1Char"/>
          <w:rFonts w:ascii="Times New Roman" w:hAnsi="Times New Roman" w:cs="Times New Roman"/>
          <w:b/>
          <w:sz w:val="40"/>
          <w:szCs w:val="40"/>
        </w:rPr>
        <w:t>HƯỚNG DẪN SOẠN BÀI</w:t>
      </w:r>
      <w:r w:rsidRPr="009B0D99">
        <w:rPr>
          <w:rFonts w:ascii="Times New Roman" w:hAnsi="Times New Roman" w:cs="Times New Roman"/>
          <w:b/>
          <w:sz w:val="40"/>
          <w:szCs w:val="40"/>
        </w:rPr>
        <w:t xml:space="preserve"> TẬP ĐỌC 3</w:t>
      </w:r>
    </w:p>
    <w:p w:rsidR="009B0D99" w:rsidRPr="009B0D99" w:rsidRDefault="009B0D99" w:rsidP="009B0D99">
      <w:pPr>
        <w:pStyle w:val="Heading1"/>
        <w:jc w:val="center"/>
        <w:rPr>
          <w:rFonts w:ascii="Times New Roman" w:hAnsi="Times New Roman" w:cs="Times New Roman"/>
          <w:b/>
          <w:sz w:val="40"/>
          <w:szCs w:val="40"/>
        </w:rPr>
      </w:pPr>
      <w:r w:rsidRPr="009B0D99">
        <w:rPr>
          <w:rFonts w:ascii="Times New Roman" w:hAnsi="Times New Roman" w:cs="Times New Roman"/>
          <w:b/>
          <w:sz w:val="40"/>
          <w:szCs w:val="40"/>
        </w:rPr>
        <w:t>VẼ QUÊ HƯƠNG</w:t>
      </w:r>
    </w:p>
    <w:p w:rsidR="009B0D99" w:rsidRPr="009B0D99" w:rsidRDefault="009B0D99" w:rsidP="009B0D99">
      <w:pPr>
        <w:jc w:val="both"/>
        <w:rPr>
          <w:rFonts w:ascii="Times New Roman" w:hAnsi="Times New Roman" w:cs="Times New Roman"/>
          <w:sz w:val="26"/>
          <w:szCs w:val="26"/>
        </w:rPr>
      </w:pPr>
    </w:p>
    <w:p w:rsidR="009B0D99" w:rsidRPr="009B0D99" w:rsidRDefault="009B0D99" w:rsidP="009B0D99">
      <w:pPr>
        <w:jc w:val="both"/>
        <w:rPr>
          <w:rFonts w:ascii="Times New Roman" w:hAnsi="Times New Roman" w:cs="Times New Roman"/>
          <w:sz w:val="26"/>
          <w:szCs w:val="26"/>
        </w:rPr>
      </w:pPr>
      <w:r w:rsidRPr="009B0D99">
        <w:rPr>
          <w:rFonts w:ascii="Times New Roman" w:hAnsi="Times New Roman" w:cs="Times New Roman"/>
          <w:b/>
          <w:sz w:val="26"/>
          <w:szCs w:val="26"/>
        </w:rPr>
        <w:t>Câu 1</w:t>
      </w:r>
      <w:r w:rsidRPr="009B0D99">
        <w:rPr>
          <w:rFonts w:ascii="Times New Roman" w:hAnsi="Times New Roman" w:cs="Times New Roman"/>
          <w:sz w:val="26"/>
          <w:szCs w:val="26"/>
        </w:rPr>
        <w:t xml:space="preserve"> (trang 89 sgk Tiếng Việt 3): Kể tên các cảnh vật được tả trong bài thơ.</w:t>
      </w:r>
    </w:p>
    <w:p w:rsidR="009B0D99" w:rsidRPr="009B0D99" w:rsidRDefault="009B0D99" w:rsidP="009B0D99">
      <w:pPr>
        <w:jc w:val="both"/>
        <w:rPr>
          <w:rFonts w:ascii="Times New Roman" w:hAnsi="Times New Roman" w:cs="Times New Roman"/>
          <w:b/>
          <w:i/>
          <w:color w:val="1F4E79" w:themeColor="accent1" w:themeShade="80"/>
          <w:sz w:val="26"/>
          <w:szCs w:val="26"/>
        </w:rPr>
      </w:pPr>
      <w:r w:rsidRPr="009B0D99">
        <w:rPr>
          <w:rFonts w:ascii="Times New Roman" w:hAnsi="Times New Roman" w:cs="Times New Roman"/>
          <w:b/>
          <w:i/>
          <w:color w:val="1F4E79" w:themeColor="accent1" w:themeShade="80"/>
          <w:sz w:val="26"/>
          <w:szCs w:val="26"/>
        </w:rPr>
        <w:t>Đáp Án:</w:t>
      </w:r>
      <w:bookmarkStart w:id="0" w:name="_GoBack"/>
      <w:bookmarkEnd w:id="0"/>
    </w:p>
    <w:p w:rsidR="009B0D99" w:rsidRPr="009B0D99" w:rsidRDefault="009B0D99" w:rsidP="009B0D99">
      <w:pPr>
        <w:jc w:val="both"/>
        <w:rPr>
          <w:rFonts w:ascii="Times New Roman" w:hAnsi="Times New Roman" w:cs="Times New Roman"/>
          <w:sz w:val="26"/>
          <w:szCs w:val="26"/>
        </w:rPr>
      </w:pPr>
      <w:r w:rsidRPr="009B0D99">
        <w:rPr>
          <w:rFonts w:ascii="Times New Roman" w:hAnsi="Times New Roman" w:cs="Times New Roman"/>
          <w:sz w:val="26"/>
          <w:szCs w:val="26"/>
        </w:rPr>
        <w:t>Các cảnh vật được tả trong bài thơ: tre, lúa, sông máng, trời mây, nhà ở, mái ngói, trường học, hoa gạo, mặt trời, lá cờ Tổ quốc.</w:t>
      </w:r>
    </w:p>
    <w:p w:rsidR="009B0D99" w:rsidRPr="009B0D99" w:rsidRDefault="009B0D99" w:rsidP="009B0D99">
      <w:pPr>
        <w:jc w:val="both"/>
        <w:rPr>
          <w:rFonts w:ascii="Times New Roman" w:hAnsi="Times New Roman" w:cs="Times New Roman"/>
          <w:sz w:val="26"/>
          <w:szCs w:val="26"/>
        </w:rPr>
      </w:pPr>
    </w:p>
    <w:p w:rsidR="009B0D99" w:rsidRPr="009B0D99" w:rsidRDefault="009B0D99" w:rsidP="009B0D99">
      <w:pPr>
        <w:jc w:val="both"/>
        <w:rPr>
          <w:rFonts w:ascii="Times New Roman" w:hAnsi="Times New Roman" w:cs="Times New Roman"/>
          <w:sz w:val="26"/>
          <w:szCs w:val="26"/>
        </w:rPr>
      </w:pPr>
      <w:r w:rsidRPr="009B0D99">
        <w:rPr>
          <w:rFonts w:ascii="Times New Roman" w:hAnsi="Times New Roman" w:cs="Times New Roman"/>
          <w:b/>
          <w:sz w:val="26"/>
          <w:szCs w:val="26"/>
        </w:rPr>
        <w:t xml:space="preserve">Câu 2 </w:t>
      </w:r>
      <w:r w:rsidRPr="009B0D99">
        <w:rPr>
          <w:rFonts w:ascii="Times New Roman" w:hAnsi="Times New Roman" w:cs="Times New Roman"/>
          <w:sz w:val="26"/>
          <w:szCs w:val="26"/>
        </w:rPr>
        <w:t>(trang 89 sgk Tiếng Việt 3): Cảnh vật được miêu tả bằng nhiều màu sắc. Hãy kể tên các màu sắc ấy.</w:t>
      </w:r>
    </w:p>
    <w:p w:rsidR="009B0D99" w:rsidRPr="009B0D99" w:rsidRDefault="009B0D99" w:rsidP="009B0D99">
      <w:pPr>
        <w:jc w:val="both"/>
        <w:rPr>
          <w:rFonts w:ascii="Times New Roman" w:hAnsi="Times New Roman" w:cs="Times New Roman"/>
          <w:b/>
          <w:i/>
          <w:color w:val="1F4E79" w:themeColor="accent1" w:themeShade="80"/>
          <w:sz w:val="26"/>
          <w:szCs w:val="26"/>
        </w:rPr>
      </w:pPr>
      <w:r w:rsidRPr="009B0D99">
        <w:rPr>
          <w:rFonts w:ascii="Times New Roman" w:hAnsi="Times New Roman" w:cs="Times New Roman"/>
          <w:b/>
          <w:i/>
          <w:color w:val="1F4E79" w:themeColor="accent1" w:themeShade="80"/>
          <w:sz w:val="26"/>
          <w:szCs w:val="26"/>
        </w:rPr>
        <w:t>Đáp Án:</w:t>
      </w:r>
    </w:p>
    <w:p w:rsidR="009B0D99" w:rsidRPr="009B0D99" w:rsidRDefault="009B0D99" w:rsidP="009B0D99">
      <w:pPr>
        <w:jc w:val="both"/>
        <w:rPr>
          <w:rFonts w:ascii="Times New Roman" w:hAnsi="Times New Roman" w:cs="Times New Roman"/>
          <w:sz w:val="26"/>
          <w:szCs w:val="26"/>
        </w:rPr>
      </w:pPr>
      <w:r w:rsidRPr="009B0D99">
        <w:rPr>
          <w:rFonts w:ascii="Times New Roman" w:hAnsi="Times New Roman" w:cs="Times New Roman"/>
          <w:sz w:val="26"/>
          <w:szCs w:val="26"/>
        </w:rPr>
        <w:t>Các màu sắc của cảnh vật được tả trong bài thơ là : tre xanh, lúa xanh, sông máng xanh mát, trời mây xanh ngắt, ngói mới đỏ tươi, mái trường đỏ thắm, mặt trời đỏ chót.</w:t>
      </w:r>
    </w:p>
    <w:p w:rsidR="009B0D99" w:rsidRPr="009B0D99" w:rsidRDefault="009B0D99" w:rsidP="009B0D99">
      <w:pPr>
        <w:jc w:val="both"/>
        <w:rPr>
          <w:rFonts w:ascii="Times New Roman" w:hAnsi="Times New Roman" w:cs="Times New Roman"/>
          <w:sz w:val="26"/>
          <w:szCs w:val="26"/>
        </w:rPr>
      </w:pPr>
    </w:p>
    <w:p w:rsidR="009B0D99" w:rsidRPr="009B0D99" w:rsidRDefault="009B0D99" w:rsidP="009B0D99">
      <w:pPr>
        <w:jc w:val="both"/>
        <w:rPr>
          <w:rFonts w:ascii="Times New Roman" w:hAnsi="Times New Roman" w:cs="Times New Roman"/>
          <w:sz w:val="26"/>
          <w:szCs w:val="26"/>
        </w:rPr>
      </w:pPr>
      <w:r w:rsidRPr="009B0D99">
        <w:rPr>
          <w:rFonts w:ascii="Times New Roman" w:hAnsi="Times New Roman" w:cs="Times New Roman"/>
          <w:b/>
          <w:sz w:val="26"/>
          <w:szCs w:val="26"/>
        </w:rPr>
        <w:t>Câu 3</w:t>
      </w:r>
      <w:r w:rsidRPr="009B0D99">
        <w:rPr>
          <w:rFonts w:ascii="Times New Roman" w:hAnsi="Times New Roman" w:cs="Times New Roman"/>
          <w:sz w:val="26"/>
          <w:szCs w:val="26"/>
        </w:rPr>
        <w:t xml:space="preserve"> (trang 89 sgk Tiếng Việt 3): Vì sao bức tranh rất đẹ</w:t>
      </w:r>
      <w:r>
        <w:rPr>
          <w:rFonts w:ascii="Times New Roman" w:hAnsi="Times New Roman" w:cs="Times New Roman"/>
          <w:sz w:val="26"/>
          <w:szCs w:val="26"/>
        </w:rPr>
        <w:t>p</w:t>
      </w:r>
      <w:r w:rsidRPr="009B0D99">
        <w:rPr>
          <w:rFonts w:ascii="Times New Roman" w:hAnsi="Times New Roman" w:cs="Times New Roman"/>
          <w:sz w:val="26"/>
          <w:szCs w:val="26"/>
        </w:rPr>
        <w:t>?</w:t>
      </w:r>
    </w:p>
    <w:p w:rsidR="009B0D99" w:rsidRPr="009B0D99" w:rsidRDefault="009B0D99" w:rsidP="009B0D99">
      <w:pPr>
        <w:jc w:val="both"/>
        <w:rPr>
          <w:rFonts w:ascii="Times New Roman" w:hAnsi="Times New Roman" w:cs="Times New Roman"/>
          <w:b/>
          <w:i/>
          <w:color w:val="1F4E79" w:themeColor="accent1" w:themeShade="80"/>
          <w:sz w:val="26"/>
          <w:szCs w:val="26"/>
        </w:rPr>
      </w:pPr>
      <w:r w:rsidRPr="009B0D99">
        <w:rPr>
          <w:rFonts w:ascii="Times New Roman" w:hAnsi="Times New Roman" w:cs="Times New Roman"/>
          <w:b/>
          <w:i/>
          <w:color w:val="1F4E79" w:themeColor="accent1" w:themeShade="80"/>
          <w:sz w:val="26"/>
          <w:szCs w:val="26"/>
        </w:rPr>
        <w:t>Đáp Án:</w:t>
      </w:r>
    </w:p>
    <w:p w:rsidR="00924118" w:rsidRDefault="009B0D99" w:rsidP="009B0D99">
      <w:pPr>
        <w:jc w:val="both"/>
        <w:rPr>
          <w:rFonts w:ascii="Times New Roman" w:hAnsi="Times New Roman" w:cs="Times New Roman"/>
          <w:sz w:val="26"/>
          <w:szCs w:val="26"/>
        </w:rPr>
      </w:pPr>
      <w:r w:rsidRPr="009B0D99">
        <w:rPr>
          <w:rFonts w:ascii="Times New Roman" w:hAnsi="Times New Roman" w:cs="Times New Roman"/>
          <w:sz w:val="26"/>
          <w:szCs w:val="26"/>
        </w:rPr>
        <w:t>Câu trả lời đúng nhất là câu c) Vì bạn nhỏ yêu quê hương nên nhìn thấy cảnh nào của quê hương cũng đẹp và đã vẽ quê hương bằng màu sắc đẹp tươ</w:t>
      </w:r>
      <w:r>
        <w:rPr>
          <w:rFonts w:ascii="Times New Roman" w:hAnsi="Times New Roman" w:cs="Times New Roman"/>
          <w:sz w:val="26"/>
          <w:szCs w:val="26"/>
        </w:rPr>
        <w:t>i</w:t>
      </w:r>
    </w:p>
    <w:p w:rsidR="009B0D99" w:rsidRPr="009B0D99" w:rsidRDefault="009B0D99" w:rsidP="009B0D99">
      <w:pPr>
        <w:jc w:val="both"/>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tap-doc-3-ve-que-huo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sectPr w:rsidR="009B0D99" w:rsidRPr="009B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D99"/>
    <w:rsid w:val="00685E62"/>
    <w:rsid w:val="00802D3E"/>
    <w:rsid w:val="009B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93A7"/>
  <w15:chartTrackingRefBased/>
  <w15:docId w15:val="{407C9521-BEA4-41E1-B70B-1160448C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0D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D9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2018-04-19T06:47:00Z</dcterms:created>
  <dcterms:modified xsi:type="dcterms:W3CDTF">2018-04-19T06:50:00Z</dcterms:modified>
</cp:coreProperties>
</file>