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33" w:rsidRPr="00772507" w:rsidRDefault="00A94D33" w:rsidP="00A94D33">
      <w:pPr>
        <w:pStyle w:val="Heading1"/>
        <w:jc w:val="center"/>
        <w:rPr>
          <w:rFonts w:ascii="Times New Roman" w:hAnsi="Times New Roman" w:cs="Times New Roman"/>
          <w:b/>
          <w:sz w:val="40"/>
          <w:szCs w:val="40"/>
        </w:rPr>
      </w:pPr>
      <w:r w:rsidRPr="00772507">
        <w:rPr>
          <w:rFonts w:ascii="Times New Roman" w:hAnsi="Times New Roman" w:cs="Times New Roman"/>
          <w:b/>
          <w:sz w:val="40"/>
          <w:szCs w:val="40"/>
        </w:rPr>
        <w:t>HƯỚNG DẪN ÔN TẬP GIỮA KỲ</w:t>
      </w:r>
    </w:p>
    <w:p w:rsidR="00A94D33" w:rsidRPr="00772507" w:rsidRDefault="00A94D33" w:rsidP="00A94D33">
      <w:pPr>
        <w:pStyle w:val="Heading1"/>
        <w:jc w:val="center"/>
        <w:rPr>
          <w:rFonts w:ascii="Times New Roman" w:hAnsi="Times New Roman" w:cs="Times New Roman"/>
          <w:b/>
          <w:sz w:val="40"/>
          <w:szCs w:val="40"/>
        </w:rPr>
      </w:pPr>
      <w:r w:rsidRPr="00772507">
        <w:rPr>
          <w:rFonts w:ascii="Times New Roman" w:hAnsi="Times New Roman" w:cs="Times New Roman"/>
          <w:b/>
          <w:sz w:val="40"/>
          <w:szCs w:val="40"/>
        </w:rPr>
        <w:t>TIẾ</w:t>
      </w:r>
      <w:r>
        <w:rPr>
          <w:rFonts w:ascii="Times New Roman" w:hAnsi="Times New Roman" w:cs="Times New Roman"/>
          <w:b/>
          <w:sz w:val="40"/>
          <w:szCs w:val="40"/>
        </w:rPr>
        <w:t>NG V</w:t>
      </w:r>
      <w:r w:rsidRPr="00772507">
        <w:rPr>
          <w:rFonts w:ascii="Times New Roman" w:hAnsi="Times New Roman" w:cs="Times New Roman"/>
          <w:b/>
          <w:sz w:val="40"/>
          <w:szCs w:val="40"/>
        </w:rPr>
        <w:t>IỆT 3 TIẾ</w:t>
      </w:r>
      <w:r>
        <w:rPr>
          <w:rFonts w:ascii="Times New Roman" w:hAnsi="Times New Roman" w:cs="Times New Roman"/>
          <w:b/>
          <w:sz w:val="40"/>
          <w:szCs w:val="40"/>
        </w:rPr>
        <w:t>T 6</w:t>
      </w:r>
    </w:p>
    <w:p w:rsidR="00A94D33" w:rsidRDefault="00A94D33" w:rsidP="00A94D33">
      <w:pPr>
        <w:jc w:val="both"/>
        <w:rPr>
          <w:rFonts w:ascii="Times New Roman" w:hAnsi="Times New Roman" w:cs="Times New Roman"/>
          <w:b/>
          <w:sz w:val="26"/>
          <w:szCs w:val="26"/>
        </w:rPr>
      </w:pP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b/>
          <w:sz w:val="26"/>
          <w:szCs w:val="26"/>
        </w:rPr>
        <w:t>Câu 2</w:t>
      </w:r>
      <w:r w:rsidRPr="00A94D33">
        <w:rPr>
          <w:rFonts w:ascii="Times New Roman" w:hAnsi="Times New Roman" w:cs="Times New Roman"/>
          <w:sz w:val="26"/>
          <w:szCs w:val="26"/>
        </w:rPr>
        <w:t xml:space="preserve"> (trang 71 sgk Tiếng Việt 3): Chọn từ ngữ thích hợp để bổ sung ý nghĩa cho các từ in đậm.</w:t>
      </w:r>
    </w:p>
    <w:p w:rsidR="00A94D33" w:rsidRPr="00A94D33" w:rsidRDefault="00A94D33" w:rsidP="00A94D33">
      <w:pPr>
        <w:jc w:val="both"/>
        <w:rPr>
          <w:rFonts w:ascii="Times New Roman" w:hAnsi="Times New Roman" w:cs="Times New Roman"/>
          <w:b/>
          <w:i/>
          <w:color w:val="1F4E79" w:themeColor="accent1" w:themeShade="80"/>
          <w:sz w:val="26"/>
          <w:szCs w:val="26"/>
        </w:rPr>
      </w:pPr>
      <w:r w:rsidRPr="00A94D33">
        <w:rPr>
          <w:rFonts w:ascii="Times New Roman" w:hAnsi="Times New Roman" w:cs="Times New Roman"/>
          <w:b/>
          <w:i/>
          <w:color w:val="1F4E79" w:themeColor="accent1" w:themeShade="80"/>
          <w:sz w:val="26"/>
          <w:szCs w:val="26"/>
        </w:rPr>
        <w:t>Đáp Án:</w:t>
      </w: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Xuân về, cây cỏ trải một màu xanh non. Trăm hoa đua nhau khoe sắc. Nào chị hoa huệ trắng tinh, chị hoa cúc vàng tươi chị hoa hồng đỏ thắm, bên cạnh cô em vi-ô-lét tím nhạt mảnh mai. Tất cả đã tạo nên một vườn xuân rực rỡ.</w:t>
      </w:r>
    </w:p>
    <w:p w:rsidR="00A94D33" w:rsidRPr="00A94D33" w:rsidRDefault="00A94D33" w:rsidP="00A94D33">
      <w:pPr>
        <w:jc w:val="both"/>
        <w:rPr>
          <w:rFonts w:ascii="Times New Roman" w:hAnsi="Times New Roman" w:cs="Times New Roman"/>
          <w:sz w:val="26"/>
          <w:szCs w:val="26"/>
        </w:rPr>
      </w:pP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b/>
          <w:sz w:val="26"/>
          <w:szCs w:val="26"/>
        </w:rPr>
        <w:t>Câu 3</w:t>
      </w:r>
      <w:r w:rsidRPr="00A94D33">
        <w:rPr>
          <w:rFonts w:ascii="Times New Roman" w:hAnsi="Times New Roman" w:cs="Times New Roman"/>
          <w:sz w:val="26"/>
          <w:szCs w:val="26"/>
        </w:rPr>
        <w:t xml:space="preserve"> (trang 71 sgk Tiếng Việt 3): Em có thể đặt dấu phẩ</w:t>
      </w:r>
      <w:r>
        <w:rPr>
          <w:rFonts w:ascii="Times New Roman" w:hAnsi="Times New Roman" w:cs="Times New Roman"/>
          <w:sz w:val="26"/>
          <w:szCs w:val="26"/>
        </w:rPr>
        <w:t>y vào các câu sau:</w:t>
      </w: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a) Hằng năm cứ vào đầu tháng 9 các trường lại khai giảng năm học mớ</w:t>
      </w:r>
      <w:r>
        <w:rPr>
          <w:rFonts w:ascii="Times New Roman" w:hAnsi="Times New Roman" w:cs="Times New Roman"/>
          <w:sz w:val="26"/>
          <w:szCs w:val="26"/>
        </w:rPr>
        <w:t>i.</w:t>
      </w: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b) Sau ba tháng hè tạm xa trường chúng em lại náo nức tới trường gặp thầy gặp bạ</w:t>
      </w:r>
      <w:r>
        <w:rPr>
          <w:rFonts w:ascii="Times New Roman" w:hAnsi="Times New Roman" w:cs="Times New Roman"/>
          <w:sz w:val="26"/>
          <w:szCs w:val="26"/>
        </w:rPr>
        <w:t>n.</w:t>
      </w: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c) Đúng tám giờ trong tiếng Quốc ca hùng tráng lá cờ đỏ sao vàng được kéo lên ngọn cột cờ.</w:t>
      </w:r>
    </w:p>
    <w:p w:rsidR="00A94D33" w:rsidRPr="00A94D33" w:rsidRDefault="00A94D33" w:rsidP="00A94D33">
      <w:pPr>
        <w:jc w:val="both"/>
        <w:rPr>
          <w:rFonts w:ascii="Times New Roman" w:hAnsi="Times New Roman" w:cs="Times New Roman"/>
          <w:b/>
          <w:i/>
          <w:color w:val="1F4E79" w:themeColor="accent1" w:themeShade="80"/>
          <w:sz w:val="26"/>
          <w:szCs w:val="26"/>
        </w:rPr>
      </w:pPr>
      <w:r w:rsidRPr="00A94D33">
        <w:rPr>
          <w:rFonts w:ascii="Times New Roman" w:hAnsi="Times New Roman" w:cs="Times New Roman"/>
          <w:b/>
          <w:i/>
          <w:color w:val="1F4E79" w:themeColor="accent1" w:themeShade="80"/>
          <w:sz w:val="26"/>
          <w:szCs w:val="26"/>
        </w:rPr>
        <w:t>Đáp Án:</w:t>
      </w: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a) Hằng năm, cứ vào đầu tháng 9, các trường lại khai giảng năm học mớ</w:t>
      </w:r>
      <w:r>
        <w:rPr>
          <w:rFonts w:ascii="Times New Roman" w:hAnsi="Times New Roman" w:cs="Times New Roman"/>
          <w:sz w:val="26"/>
          <w:szCs w:val="26"/>
        </w:rPr>
        <w:t>i.</w:t>
      </w:r>
    </w:p>
    <w:p w:rsidR="00A94D33" w:rsidRPr="00A94D33"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b) Sau ba tháng hè tạm xa trường, chúng em lại náo nức tới trường gặp thầy, gặp bạ</w:t>
      </w:r>
      <w:r>
        <w:rPr>
          <w:rFonts w:ascii="Times New Roman" w:hAnsi="Times New Roman" w:cs="Times New Roman"/>
          <w:sz w:val="26"/>
          <w:szCs w:val="26"/>
        </w:rPr>
        <w:t>n.</w:t>
      </w:r>
    </w:p>
    <w:p w:rsidR="00924118" w:rsidRDefault="00A94D33" w:rsidP="00A94D33">
      <w:pPr>
        <w:jc w:val="both"/>
        <w:rPr>
          <w:rFonts w:ascii="Times New Roman" w:hAnsi="Times New Roman" w:cs="Times New Roman"/>
          <w:sz w:val="26"/>
          <w:szCs w:val="26"/>
        </w:rPr>
      </w:pPr>
      <w:r w:rsidRPr="00A94D33">
        <w:rPr>
          <w:rFonts w:ascii="Times New Roman" w:hAnsi="Times New Roman" w:cs="Times New Roman"/>
          <w:sz w:val="26"/>
          <w:szCs w:val="26"/>
        </w:rPr>
        <w:t>c) Đúng tám giờ, trong tiếng Quốc ca hùng tráng, lá cờ đỏ sao vàng được kéo lên ngọn cột cờ.</w:t>
      </w:r>
    </w:p>
    <w:p w:rsidR="00B34C10" w:rsidRPr="00A94D33" w:rsidRDefault="00B34C10" w:rsidP="00B34C10">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on-tap-giua-ky-tieng-viet-3-tiet-6.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B34C10" w:rsidRPr="00A9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33"/>
    <w:rsid w:val="00685E62"/>
    <w:rsid w:val="00802D3E"/>
    <w:rsid w:val="00A94D33"/>
    <w:rsid w:val="00B3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5509"/>
  <w15:chartTrackingRefBased/>
  <w15:docId w15:val="{B1426B29-CA2F-4117-ADD7-66C5416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HƯỚNG DẪN ÔN TẬP GIỮA KỲ</vt:lpstr>
      <vt:lpstr>TIẾNG VIỆT 3 TIẾT 6</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2018-04-18T02:25:00Z</cp:lastPrinted>
  <dcterms:created xsi:type="dcterms:W3CDTF">2018-04-18T02:23:00Z</dcterms:created>
  <dcterms:modified xsi:type="dcterms:W3CDTF">2018-04-18T02:26:00Z</dcterms:modified>
</cp:coreProperties>
</file>