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6D" w:rsidRDefault="001E156D" w:rsidP="001E156D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1E156D" w:rsidRPr="00665324" w:rsidRDefault="001E156D" w:rsidP="001E156D">
      <w:pPr>
        <w:pStyle w:val="Heading1"/>
        <w:jc w:val="center"/>
        <w:rPr>
          <w:bCs/>
        </w:rPr>
      </w:pPr>
      <w:r>
        <w:rPr>
          <w:rStyle w:val="Strong"/>
          <w:b w:val="0"/>
        </w:rPr>
        <w:t>BẢNG CHIA 9</w:t>
      </w:r>
    </w:p>
    <w:p w:rsidR="00FA4EFA" w:rsidRDefault="001E156D">
      <w:bookmarkStart w:id="0" w:name="_GoBack"/>
      <w:bookmarkEnd w:id="0"/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Bài 1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 xml:space="preserve"> (trang 68 SGK Toán 3): 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36"/>
      </w:tblGrid>
      <w:tr w:rsidR="001E156D" w:rsidRPr="001E156D" w:rsidTr="001E1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1E156D" w:rsidRPr="001E156D" w:rsidTr="001E1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t>18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t>18 : 9 = 2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9 = 3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 6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 7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 5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 8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9 = 4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7 = 9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: 9 = 1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 : 9 = 10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 : 9 = 9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 9</w:t>
            </w:r>
          </w:p>
        </w:tc>
      </w:tr>
    </w:tbl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 xml:space="preserve"> (trang 68 SGK Toán 3): 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36"/>
      </w:tblGrid>
      <w:tr w:rsidR="001E156D" w:rsidRPr="001E156D" w:rsidTr="001E1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1E156D" w:rsidRPr="001E156D" w:rsidTr="001E1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t>9 x 5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 x 8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5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6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7 =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6D" w:rsidRPr="001E156D" w:rsidRDefault="001E156D" w:rsidP="001E15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x 5 = 45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 54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 63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 x 8 = 72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 5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 6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 7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 8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5 = 9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6 = 9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7 = 9</w:t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 9</w:t>
            </w:r>
          </w:p>
        </w:tc>
      </w:tr>
    </w:tbl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Bài 3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 xml:space="preserve"> (trang 68 SGK Toán 3): </w:t>
      </w:r>
    </w:p>
    <w:p w:rsidR="001E156D" w:rsidRPr="001E156D" w:rsidRDefault="001E156D" w:rsidP="001E15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Có 35 kg gạo, chia đều vào 9 túi. Hỏi mỗi túi có bao nhiêu kikogam gạo?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 giải:</w:t>
      </w:r>
    </w:p>
    <w:p w:rsidR="001E156D" w:rsidRPr="001E156D" w:rsidRDefault="001E156D" w:rsidP="001E15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Số kilogam gạo trong mỗi túi là: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45 : 9 = 5 (kg)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số: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 xml:space="preserve"> 5kg gạo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 xml:space="preserve">(trang 68 SGK Toán 3): </w:t>
      </w:r>
    </w:p>
    <w:p w:rsidR="001E156D" w:rsidRPr="001E156D" w:rsidRDefault="001E156D" w:rsidP="001E15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Có 45 kg gạo chia vào các túi, mỗi túi có 9kg. Hỏi có bao nhiêu túi gạo?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 giải:</w:t>
      </w:r>
    </w:p>
    <w:p w:rsidR="001E156D" w:rsidRPr="001E156D" w:rsidRDefault="001E156D" w:rsidP="001E15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Số túi gạo có tất cả là: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sz w:val="24"/>
          <w:szCs w:val="24"/>
        </w:rPr>
        <w:t>45 : 9 = 5 (túi).</w:t>
      </w:r>
    </w:p>
    <w:p w:rsidR="001E156D" w:rsidRPr="001E156D" w:rsidRDefault="001E156D" w:rsidP="001E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1E156D">
        <w:rPr>
          <w:rFonts w:ascii="Times New Roman" w:eastAsia="Times New Roman" w:hAnsi="Times New Roman" w:cs="Times New Roman"/>
          <w:sz w:val="24"/>
          <w:szCs w:val="24"/>
        </w:rPr>
        <w:t>5 túi gạo</w:t>
      </w:r>
    </w:p>
    <w:p w:rsidR="001E156D" w:rsidRDefault="001E156D"/>
    <w:sectPr w:rsidR="001E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6D"/>
    <w:rsid w:val="001347B5"/>
    <w:rsid w:val="001E156D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184E4-A041-43B5-9EC8-4469EF8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5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2018-04-18T06:51:00Z</dcterms:created>
  <dcterms:modified xsi:type="dcterms:W3CDTF">2018-04-18T06:54:00Z</dcterms:modified>
</cp:coreProperties>
</file>