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99" w:rsidRPr="00BD4399" w:rsidRDefault="00BD4399" w:rsidP="00BD4399">
      <w:pPr>
        <w:pStyle w:val="Heading1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399">
        <w:rPr>
          <w:rFonts w:ascii="Times New Roman" w:hAnsi="Times New Roman" w:cs="Times New Roman"/>
          <w:b/>
          <w:sz w:val="40"/>
          <w:szCs w:val="40"/>
        </w:rPr>
        <w:t>GIẢI BÀI TẬP LUYỆN TỪ VÀ CÂU</w:t>
      </w:r>
    </w:p>
    <w:p w:rsidR="00BD4399" w:rsidRPr="00BD4399" w:rsidRDefault="00BD4399" w:rsidP="00BD4399">
      <w:pPr>
        <w:pStyle w:val="Heading1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399">
        <w:rPr>
          <w:rFonts w:ascii="Times New Roman" w:hAnsi="Times New Roman" w:cs="Times New Roman"/>
          <w:b/>
          <w:sz w:val="40"/>
          <w:szCs w:val="40"/>
        </w:rPr>
        <w:t>MỞ RỘNG VỐN TỪ CỘNG ĐỒNG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b/>
          <w:sz w:val="26"/>
          <w:szCs w:val="26"/>
        </w:rPr>
        <w:t>Câu 1</w:t>
      </w:r>
      <w:r w:rsidRPr="00BD4399">
        <w:rPr>
          <w:rFonts w:ascii="Times New Roman" w:hAnsi="Times New Roman" w:cs="Times New Roman"/>
          <w:sz w:val="26"/>
          <w:szCs w:val="26"/>
        </w:rPr>
        <w:t xml:space="preserve"> (trang 65 sgk Tiếng Việt 3): Dưới đây là một số từ có tiếng cộng hoặc tiếng đồng và nghĩa của chúng.</w:t>
      </w:r>
    </w:p>
    <w:p w:rsidR="00BD4399" w:rsidRDefault="00BD4399" w:rsidP="00BD4399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BD4399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3950"/>
      </w:tblGrid>
      <w:tr w:rsidR="00BD4399" w:rsidTr="00BD4399">
        <w:tc>
          <w:tcPr>
            <w:tcW w:w="0" w:type="auto"/>
          </w:tcPr>
          <w:p w:rsidR="00BD4399" w:rsidRDefault="00BD4399" w:rsidP="00BD4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399">
              <w:rPr>
                <w:rFonts w:ascii="Times New Roman" w:hAnsi="Times New Roman" w:cs="Times New Roman"/>
                <w:sz w:val="26"/>
                <w:szCs w:val="26"/>
              </w:rPr>
              <w:t>Những người trong cộng đồng</w:t>
            </w:r>
          </w:p>
        </w:tc>
        <w:tc>
          <w:tcPr>
            <w:tcW w:w="0" w:type="auto"/>
          </w:tcPr>
          <w:p w:rsidR="00BD4399" w:rsidRDefault="00BD4399" w:rsidP="00BD4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399">
              <w:rPr>
                <w:rFonts w:ascii="Times New Roman" w:hAnsi="Times New Roman" w:cs="Times New Roman"/>
                <w:sz w:val="26"/>
                <w:szCs w:val="26"/>
              </w:rPr>
              <w:t>Thái độ, hoạt động trong cộng đồng</w:t>
            </w:r>
          </w:p>
        </w:tc>
      </w:tr>
      <w:tr w:rsidR="00BD4399" w:rsidTr="00BD4399">
        <w:tc>
          <w:tcPr>
            <w:tcW w:w="0" w:type="auto"/>
          </w:tcPr>
          <w:p w:rsidR="00BD4399" w:rsidRDefault="00BD4399" w:rsidP="00BD4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399">
              <w:rPr>
                <w:rFonts w:ascii="Times New Roman" w:hAnsi="Times New Roman" w:cs="Times New Roman"/>
                <w:sz w:val="26"/>
                <w:szCs w:val="26"/>
              </w:rPr>
              <w:t>cộng đồng, đồng bào, đồng đội, đồng hương</w:t>
            </w:r>
          </w:p>
        </w:tc>
        <w:tc>
          <w:tcPr>
            <w:tcW w:w="0" w:type="auto"/>
          </w:tcPr>
          <w:p w:rsidR="00BD4399" w:rsidRDefault="00BD4399" w:rsidP="00BD4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399">
              <w:rPr>
                <w:rFonts w:ascii="Times New Roman" w:hAnsi="Times New Roman" w:cs="Times New Roman"/>
                <w:sz w:val="26"/>
                <w:szCs w:val="26"/>
              </w:rPr>
              <w:t>cộng tác, đồng tâm</w:t>
            </w:r>
          </w:p>
        </w:tc>
      </w:tr>
    </w:tbl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b/>
          <w:sz w:val="26"/>
          <w:szCs w:val="26"/>
        </w:rPr>
        <w:t>Câu 2</w:t>
      </w:r>
      <w:r w:rsidRPr="00BD4399">
        <w:rPr>
          <w:rFonts w:ascii="Times New Roman" w:hAnsi="Times New Roman" w:cs="Times New Roman"/>
          <w:sz w:val="26"/>
          <w:szCs w:val="26"/>
        </w:rPr>
        <w:t xml:space="preserve"> (trang 66 sgk Tiếng Việt 3): Mỗi thành ngữ, tục ngữ dưới đây nói về thái độ ứng xử trong cộng đồng. Em tán thành thái độ nào, không tán thành thái độ</w:t>
      </w:r>
      <w:r>
        <w:rPr>
          <w:rFonts w:ascii="Times New Roman" w:hAnsi="Times New Roman" w:cs="Times New Roman"/>
          <w:sz w:val="26"/>
          <w:szCs w:val="26"/>
        </w:rPr>
        <w:t xml:space="preserve"> nào</w:t>
      </w:r>
      <w:r w:rsidRPr="00BD4399">
        <w:rPr>
          <w:rFonts w:ascii="Times New Roman" w:hAnsi="Times New Roman" w:cs="Times New Roman"/>
          <w:sz w:val="26"/>
          <w:szCs w:val="26"/>
        </w:rPr>
        <w:t>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BD4399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Em tán thành thái độ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Chung lưng đấu cậ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Ăn ở như bát nước đầy Em không tán thành thái độ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Cháy nhà hàng xóm bình chân như vạ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b/>
          <w:sz w:val="26"/>
          <w:szCs w:val="26"/>
        </w:rPr>
        <w:t>Câu 3</w:t>
      </w:r>
      <w:r w:rsidRPr="00BD4399">
        <w:rPr>
          <w:rFonts w:ascii="Times New Roman" w:hAnsi="Times New Roman" w:cs="Times New Roman"/>
          <w:sz w:val="26"/>
          <w:szCs w:val="26"/>
        </w:rPr>
        <w:t xml:space="preserve"> (trang 66 sgk Tiếng Việt 3): Tìm các bộ phận củ</w:t>
      </w:r>
      <w:r>
        <w:rPr>
          <w:rFonts w:ascii="Times New Roman" w:hAnsi="Times New Roman" w:cs="Times New Roman"/>
          <w:sz w:val="26"/>
          <w:szCs w:val="26"/>
        </w:rPr>
        <w:t>a câu 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Trả lời câu hỏ</w:t>
      </w:r>
      <w:r>
        <w:rPr>
          <w:rFonts w:ascii="Times New Roman" w:hAnsi="Times New Roman" w:cs="Times New Roman"/>
          <w:sz w:val="26"/>
          <w:szCs w:val="26"/>
        </w:rPr>
        <w:t>i : "Ai (cái gì, con gì)?"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Trả lời câu hỏ</w:t>
      </w:r>
      <w:r>
        <w:rPr>
          <w:rFonts w:ascii="Times New Roman" w:hAnsi="Times New Roman" w:cs="Times New Roman"/>
          <w:sz w:val="26"/>
          <w:szCs w:val="26"/>
        </w:rPr>
        <w:t>i : "Làm gì?"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a) Đàn sếu đang sả</w:t>
      </w:r>
      <w:r>
        <w:rPr>
          <w:rFonts w:ascii="Times New Roman" w:hAnsi="Times New Roman" w:cs="Times New Roman"/>
          <w:sz w:val="26"/>
          <w:szCs w:val="26"/>
        </w:rPr>
        <w:t>i cánh trên cao.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b) Sau một cuộc dạo chơi, đám trẻ ra về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c) Các em tới chỗ ông cụ lễ phép hỏi.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BD4399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a) Đàn sếu đang sả</w:t>
      </w:r>
      <w:r>
        <w:rPr>
          <w:rFonts w:ascii="Times New Roman" w:hAnsi="Times New Roman" w:cs="Times New Roman"/>
          <w:sz w:val="26"/>
          <w:szCs w:val="26"/>
        </w:rPr>
        <w:t>i cánh trên cao.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→ Đàn sếu trả lời câu hỏ</w:t>
      </w:r>
      <w:r>
        <w:rPr>
          <w:rFonts w:ascii="Times New Roman" w:hAnsi="Times New Roman" w:cs="Times New Roman"/>
          <w:sz w:val="26"/>
          <w:szCs w:val="26"/>
        </w:rPr>
        <w:t>i 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Những con gì đang sả</w:t>
      </w:r>
      <w:r>
        <w:rPr>
          <w:rFonts w:ascii="Times New Roman" w:hAnsi="Times New Roman" w:cs="Times New Roman"/>
          <w:sz w:val="26"/>
          <w:szCs w:val="26"/>
        </w:rPr>
        <w:t>i cánh trên cao?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lastRenderedPageBreak/>
        <w:t>→ đang sải cánh trên cao trả lời cho câu hỏ</w:t>
      </w:r>
      <w:r>
        <w:rPr>
          <w:rFonts w:ascii="Times New Roman" w:hAnsi="Times New Roman" w:cs="Times New Roman"/>
          <w:sz w:val="26"/>
          <w:szCs w:val="26"/>
        </w:rPr>
        <w:t>i 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Đàn sế</w:t>
      </w:r>
      <w:r>
        <w:rPr>
          <w:rFonts w:ascii="Times New Roman" w:hAnsi="Times New Roman" w:cs="Times New Roman"/>
          <w:sz w:val="26"/>
          <w:szCs w:val="26"/>
        </w:rPr>
        <w:t>u đang làm gì?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b) Sau một cuộc dạo chơi, đám trẻ ra về.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→ đám trẻ trả lời câu hỏ</w:t>
      </w:r>
      <w:r>
        <w:rPr>
          <w:rFonts w:ascii="Times New Roman" w:hAnsi="Times New Roman" w:cs="Times New Roman"/>
          <w:sz w:val="26"/>
          <w:szCs w:val="26"/>
        </w:rPr>
        <w:t>i: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Sau một cuộc dạo chơi, ai ra về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→ ra về trả lời câu hỏ</w:t>
      </w:r>
      <w:r>
        <w:rPr>
          <w:rFonts w:ascii="Times New Roman" w:hAnsi="Times New Roman" w:cs="Times New Roman"/>
          <w:sz w:val="26"/>
          <w:szCs w:val="26"/>
        </w:rPr>
        <w:t>i: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Sau một cuộc dạo chơi, đám trẻ</w:t>
      </w:r>
      <w:r>
        <w:rPr>
          <w:rFonts w:ascii="Times New Roman" w:hAnsi="Times New Roman" w:cs="Times New Roman"/>
          <w:sz w:val="26"/>
          <w:szCs w:val="26"/>
        </w:rPr>
        <w:t xml:space="preserve"> làm gì?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c) Các em tới chỗ ông cụ lễ phép hỏ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→ Các em trả lời câu hỏ</w:t>
      </w:r>
      <w:r>
        <w:rPr>
          <w:rFonts w:ascii="Times New Roman" w:hAnsi="Times New Roman" w:cs="Times New Roman"/>
          <w:sz w:val="26"/>
          <w:szCs w:val="26"/>
        </w:rPr>
        <w:t>i 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Ai tới chỗ ông cụ, lễ phép hỏ</w:t>
      </w:r>
      <w:r>
        <w:rPr>
          <w:rFonts w:ascii="Times New Roman" w:hAnsi="Times New Roman" w:cs="Times New Roman"/>
          <w:sz w:val="26"/>
          <w:szCs w:val="26"/>
        </w:rPr>
        <w:t>i?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tới chỗ ông cụ, lễ phép hỏi trả lời câu hỏ</w:t>
      </w:r>
      <w:r>
        <w:rPr>
          <w:rFonts w:ascii="Times New Roman" w:hAnsi="Times New Roman" w:cs="Times New Roman"/>
          <w:sz w:val="26"/>
          <w:szCs w:val="26"/>
        </w:rPr>
        <w:t>i 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em làm gì</w:t>
      </w:r>
      <w:r w:rsidRPr="00BD4399">
        <w:rPr>
          <w:rFonts w:ascii="Times New Roman" w:hAnsi="Times New Roman" w:cs="Times New Roman"/>
          <w:sz w:val="26"/>
          <w:szCs w:val="26"/>
        </w:rPr>
        <w:t>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b/>
          <w:sz w:val="26"/>
          <w:szCs w:val="26"/>
        </w:rPr>
        <w:t>Câu 4</w:t>
      </w:r>
      <w:r w:rsidRPr="00BD4399">
        <w:rPr>
          <w:rFonts w:ascii="Times New Roman" w:hAnsi="Times New Roman" w:cs="Times New Roman"/>
          <w:sz w:val="26"/>
          <w:szCs w:val="26"/>
        </w:rPr>
        <w:t xml:space="preserve"> (trang 66 sgk Tiếng Việt 3): Đặt câu hỏi cho các bộ phậ</w:t>
      </w:r>
      <w:r>
        <w:rPr>
          <w:rFonts w:ascii="Times New Roman" w:hAnsi="Times New Roman" w:cs="Times New Roman"/>
          <w:sz w:val="26"/>
          <w:szCs w:val="26"/>
        </w:rPr>
        <w:t>n trong câu sau: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a) Mấy bạn học trò bỡ ngỡ đứng nép bên ngườ</w:t>
      </w:r>
      <w:r>
        <w:rPr>
          <w:rFonts w:ascii="Times New Roman" w:hAnsi="Times New Roman" w:cs="Times New Roman"/>
          <w:sz w:val="26"/>
          <w:szCs w:val="26"/>
        </w:rPr>
        <w:t>i thân.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b) Ông ngoại dẫn tôi đi mua vở, chọ</w:t>
      </w:r>
      <w:r>
        <w:rPr>
          <w:rFonts w:ascii="Times New Roman" w:hAnsi="Times New Roman" w:cs="Times New Roman"/>
          <w:sz w:val="26"/>
          <w:szCs w:val="26"/>
        </w:rPr>
        <w:t>n bút.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c) Mẹ tôi âu yếm nắm tay tôi dẫn đi trên con đường làng.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BD4399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a) Mấy bạn học trò bỡ ngỡ đứng nép bên ngườ</w:t>
      </w:r>
      <w:r>
        <w:rPr>
          <w:rFonts w:ascii="Times New Roman" w:hAnsi="Times New Roman" w:cs="Times New Roman"/>
          <w:sz w:val="26"/>
          <w:szCs w:val="26"/>
        </w:rPr>
        <w:t>i thân.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Câu hỏi cần đặt : Ai bỡ ngỡ đứng nép bên ngườ</w:t>
      </w:r>
      <w:r>
        <w:rPr>
          <w:rFonts w:ascii="Times New Roman" w:hAnsi="Times New Roman" w:cs="Times New Roman"/>
          <w:sz w:val="26"/>
          <w:szCs w:val="26"/>
        </w:rPr>
        <w:t>i thân?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b) Ông ngoại dẫn tôi đi mua vở, chọ</w:t>
      </w:r>
      <w:r>
        <w:rPr>
          <w:rFonts w:ascii="Times New Roman" w:hAnsi="Times New Roman" w:cs="Times New Roman"/>
          <w:sz w:val="26"/>
          <w:szCs w:val="26"/>
        </w:rPr>
        <w:t>n bút.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Câu hỏi cần đặt : Ông ngoạ</w:t>
      </w:r>
      <w:r>
        <w:rPr>
          <w:rFonts w:ascii="Times New Roman" w:hAnsi="Times New Roman" w:cs="Times New Roman"/>
          <w:sz w:val="26"/>
          <w:szCs w:val="26"/>
        </w:rPr>
        <w:t>i làm gì?</w:t>
      </w:r>
    </w:p>
    <w:p w:rsidR="00BD4399" w:rsidRPr="00BD4399" w:rsidRDefault="00BD4399" w:rsidP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c) Mẹ tôi âu yếm nắm tay tôi dẫn đi trên con đường làng.</w:t>
      </w:r>
    </w:p>
    <w:p w:rsidR="00BD4399" w:rsidRDefault="00BD4399">
      <w:pPr>
        <w:jc w:val="both"/>
        <w:rPr>
          <w:rFonts w:ascii="Times New Roman" w:hAnsi="Times New Roman" w:cs="Times New Roman"/>
          <w:sz w:val="26"/>
          <w:szCs w:val="26"/>
        </w:rPr>
      </w:pPr>
      <w:r w:rsidRPr="00BD4399">
        <w:rPr>
          <w:rFonts w:ascii="Times New Roman" w:hAnsi="Times New Roman" w:cs="Times New Roman"/>
          <w:sz w:val="26"/>
          <w:szCs w:val="26"/>
        </w:rPr>
        <w:t>– Câu hỏi cần đặt: Mẹ</w:t>
      </w:r>
      <w:r>
        <w:rPr>
          <w:rFonts w:ascii="Times New Roman" w:hAnsi="Times New Roman" w:cs="Times New Roman"/>
          <w:sz w:val="26"/>
          <w:szCs w:val="26"/>
        </w:rPr>
        <w:t xml:space="preserve"> tôi làm gì</w:t>
      </w:r>
      <w:r w:rsidRPr="00BD4399">
        <w:rPr>
          <w:rFonts w:ascii="Times New Roman" w:hAnsi="Times New Roman" w:cs="Times New Roman"/>
          <w:sz w:val="26"/>
          <w:szCs w:val="26"/>
        </w:rPr>
        <w:t>?</w:t>
      </w:r>
    </w:p>
    <w:p w:rsidR="00BD4399" w:rsidRPr="00BD4399" w:rsidRDefault="00BD4399" w:rsidP="00BD43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380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ai-bai-tap-luyen-tu-va-cau-mo-rong-von-tu-cong-do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399" w:rsidRPr="00BD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99"/>
    <w:rsid w:val="00685E62"/>
    <w:rsid w:val="00802D3E"/>
    <w:rsid w:val="00B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2B4C"/>
  <w15:chartTrackingRefBased/>
  <w15:docId w15:val="{2CE8B0B9-BF95-4142-AAC7-97142242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2018-04-17T03:28:00Z</dcterms:created>
  <dcterms:modified xsi:type="dcterms:W3CDTF">2018-04-17T03:39:00Z</dcterms:modified>
</cp:coreProperties>
</file>