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15" w:rsidRPr="00AC2715" w:rsidRDefault="00E82B21" w:rsidP="00AC2715">
      <w:pPr>
        <w:pStyle w:val="Heading1"/>
        <w:jc w:val="center"/>
        <w:rPr>
          <w:rFonts w:ascii="Times New Roman" w:hAnsi="Times New Roman" w:cs="Times New Roman"/>
          <w:b/>
          <w:sz w:val="40"/>
          <w:szCs w:val="40"/>
        </w:rPr>
      </w:pPr>
      <w:r w:rsidRPr="00AC2715">
        <w:rPr>
          <w:rFonts w:ascii="Times New Roman" w:hAnsi="Times New Roman" w:cs="Times New Roman"/>
          <w:b/>
          <w:sz w:val="40"/>
          <w:szCs w:val="40"/>
        </w:rPr>
        <w:t>HƯỚNG DẪN SOẠN BÀI TẬP ĐỌC 3</w:t>
      </w:r>
    </w:p>
    <w:p w:rsidR="00AC2715" w:rsidRPr="00AC2715" w:rsidRDefault="00E82B21" w:rsidP="00AC2715">
      <w:pPr>
        <w:pStyle w:val="Heading1"/>
        <w:jc w:val="center"/>
        <w:rPr>
          <w:rFonts w:ascii="Times New Roman" w:hAnsi="Times New Roman" w:cs="Times New Roman"/>
          <w:b/>
          <w:sz w:val="40"/>
          <w:szCs w:val="40"/>
        </w:rPr>
      </w:pPr>
      <w:r w:rsidRPr="00AC2715">
        <w:rPr>
          <w:rFonts w:ascii="Times New Roman" w:hAnsi="Times New Roman" w:cs="Times New Roman"/>
          <w:b/>
          <w:sz w:val="40"/>
          <w:szCs w:val="40"/>
        </w:rPr>
        <w:t>NHỚ LẠI BUỔI ĐẦU ĐI HỌC</w:t>
      </w:r>
    </w:p>
    <w:p w:rsidR="00AC2715" w:rsidRPr="00AC2715" w:rsidRDefault="00AC2715" w:rsidP="00AC2715">
      <w:pPr>
        <w:jc w:val="both"/>
        <w:rPr>
          <w:rFonts w:ascii="Times New Roman" w:hAnsi="Times New Roman" w:cs="Times New Roman"/>
          <w:sz w:val="26"/>
          <w:szCs w:val="26"/>
        </w:rPr>
      </w:pPr>
    </w:p>
    <w:p w:rsidR="00AC2715" w:rsidRPr="00AC2715" w:rsidRDefault="00AC2715" w:rsidP="00AC2715">
      <w:pPr>
        <w:jc w:val="both"/>
        <w:rPr>
          <w:rFonts w:ascii="Times New Roman" w:hAnsi="Times New Roman" w:cs="Times New Roman"/>
          <w:sz w:val="26"/>
          <w:szCs w:val="26"/>
        </w:rPr>
      </w:pPr>
      <w:r w:rsidRPr="00AC2715">
        <w:rPr>
          <w:rFonts w:ascii="Times New Roman" w:hAnsi="Times New Roman" w:cs="Times New Roman"/>
          <w:b/>
          <w:sz w:val="26"/>
          <w:szCs w:val="26"/>
          <w:u w:val="single"/>
        </w:rPr>
        <w:t>Câu 1</w:t>
      </w:r>
      <w:r w:rsidRPr="00AC2715">
        <w:rPr>
          <w:rFonts w:ascii="Times New Roman" w:hAnsi="Times New Roman" w:cs="Times New Roman"/>
          <w:sz w:val="26"/>
          <w:szCs w:val="26"/>
        </w:rPr>
        <w:t xml:space="preserve"> (trang 52 sgk Tiếng Việt 3): Điều gì gợi tác giả nhớ những kỉ niệm của buổi tựu trườ</w:t>
      </w:r>
      <w:r>
        <w:rPr>
          <w:rFonts w:ascii="Times New Roman" w:hAnsi="Times New Roman" w:cs="Times New Roman"/>
          <w:sz w:val="26"/>
          <w:szCs w:val="26"/>
        </w:rPr>
        <w:t>ng</w:t>
      </w:r>
      <w:r w:rsidRPr="00AC2715">
        <w:rPr>
          <w:rFonts w:ascii="Times New Roman" w:hAnsi="Times New Roman" w:cs="Times New Roman"/>
          <w:sz w:val="26"/>
          <w:szCs w:val="26"/>
        </w:rPr>
        <w:t>?</w:t>
      </w:r>
    </w:p>
    <w:p w:rsidR="00AC2715" w:rsidRPr="00AC2715" w:rsidRDefault="00AC2715" w:rsidP="00AC2715">
      <w:pPr>
        <w:jc w:val="both"/>
        <w:rPr>
          <w:rFonts w:ascii="Times New Roman" w:hAnsi="Times New Roman" w:cs="Times New Roman"/>
          <w:b/>
          <w:i/>
          <w:color w:val="1F4E79" w:themeColor="accent1" w:themeShade="80"/>
          <w:sz w:val="26"/>
          <w:szCs w:val="26"/>
        </w:rPr>
      </w:pPr>
      <w:r w:rsidRPr="00AC2715">
        <w:rPr>
          <w:rFonts w:ascii="Times New Roman" w:hAnsi="Times New Roman" w:cs="Times New Roman"/>
          <w:b/>
          <w:i/>
          <w:color w:val="1F4E79" w:themeColor="accent1" w:themeShade="80"/>
          <w:sz w:val="26"/>
          <w:szCs w:val="26"/>
        </w:rPr>
        <w:t>Đáp Án:</w:t>
      </w:r>
    </w:p>
    <w:p w:rsidR="00AC2715" w:rsidRPr="00AC2715" w:rsidRDefault="00AC2715" w:rsidP="00AC2715">
      <w:pPr>
        <w:jc w:val="both"/>
        <w:rPr>
          <w:rFonts w:ascii="Times New Roman" w:hAnsi="Times New Roman" w:cs="Times New Roman"/>
          <w:sz w:val="26"/>
          <w:szCs w:val="26"/>
        </w:rPr>
      </w:pPr>
      <w:r w:rsidRPr="00AC2715">
        <w:rPr>
          <w:rFonts w:ascii="Times New Roman" w:hAnsi="Times New Roman" w:cs="Times New Roman"/>
          <w:sz w:val="26"/>
          <w:szCs w:val="26"/>
        </w:rPr>
        <w:t>Cảnh ngoài đường lá rụng nhiều vào dịp cuối thu khiến tác giả nhớ lại những kỉ niệm của buổi tựu trường.</w:t>
      </w:r>
    </w:p>
    <w:p w:rsidR="00AC2715" w:rsidRPr="00AC2715" w:rsidRDefault="00AC2715" w:rsidP="00AC2715">
      <w:pPr>
        <w:jc w:val="both"/>
        <w:rPr>
          <w:rFonts w:ascii="Times New Roman" w:hAnsi="Times New Roman" w:cs="Times New Roman"/>
          <w:b/>
          <w:sz w:val="26"/>
          <w:szCs w:val="26"/>
          <w:u w:val="single"/>
        </w:rPr>
      </w:pPr>
    </w:p>
    <w:p w:rsidR="00AC2715" w:rsidRPr="00AC2715" w:rsidRDefault="00AC2715" w:rsidP="00AC2715">
      <w:pPr>
        <w:jc w:val="both"/>
        <w:rPr>
          <w:rFonts w:ascii="Times New Roman" w:hAnsi="Times New Roman" w:cs="Times New Roman"/>
          <w:sz w:val="26"/>
          <w:szCs w:val="26"/>
        </w:rPr>
      </w:pPr>
      <w:r w:rsidRPr="00AC2715">
        <w:rPr>
          <w:rFonts w:ascii="Times New Roman" w:hAnsi="Times New Roman" w:cs="Times New Roman"/>
          <w:b/>
          <w:sz w:val="26"/>
          <w:szCs w:val="26"/>
          <w:u w:val="single"/>
        </w:rPr>
        <w:t>Câu 2</w:t>
      </w:r>
      <w:r w:rsidRPr="00AC2715">
        <w:rPr>
          <w:rFonts w:ascii="Times New Roman" w:hAnsi="Times New Roman" w:cs="Times New Roman"/>
          <w:sz w:val="26"/>
          <w:szCs w:val="26"/>
        </w:rPr>
        <w:t xml:space="preserve"> (trang 52 sgk Tiếng Việt 3): Trong ngày tựu trường đầu tiên, cảnh vật có gì khác lạ</w:t>
      </w:r>
      <w:r>
        <w:rPr>
          <w:rFonts w:ascii="Times New Roman" w:hAnsi="Times New Roman" w:cs="Times New Roman"/>
          <w:sz w:val="26"/>
          <w:szCs w:val="26"/>
        </w:rPr>
        <w:t>? Vì sao</w:t>
      </w:r>
      <w:r w:rsidRPr="00AC2715">
        <w:rPr>
          <w:rFonts w:ascii="Times New Roman" w:hAnsi="Times New Roman" w:cs="Times New Roman"/>
          <w:sz w:val="26"/>
          <w:szCs w:val="26"/>
        </w:rPr>
        <w:t>?</w:t>
      </w:r>
      <w:bookmarkStart w:id="0" w:name="_GoBack"/>
    </w:p>
    <w:p w:rsidR="00AC2715" w:rsidRPr="00AC2715" w:rsidRDefault="00AC2715" w:rsidP="00AC2715">
      <w:pPr>
        <w:jc w:val="both"/>
        <w:rPr>
          <w:rFonts w:ascii="Times New Roman" w:hAnsi="Times New Roman" w:cs="Times New Roman"/>
          <w:b/>
          <w:i/>
          <w:color w:val="1F4E79" w:themeColor="accent1" w:themeShade="80"/>
          <w:sz w:val="26"/>
          <w:szCs w:val="26"/>
        </w:rPr>
      </w:pPr>
      <w:r w:rsidRPr="00AC2715">
        <w:rPr>
          <w:rFonts w:ascii="Times New Roman" w:hAnsi="Times New Roman" w:cs="Times New Roman"/>
          <w:b/>
          <w:i/>
          <w:color w:val="1F4E79" w:themeColor="accent1" w:themeShade="80"/>
          <w:sz w:val="26"/>
          <w:szCs w:val="26"/>
        </w:rPr>
        <w:t>Đáp Án:</w:t>
      </w:r>
    </w:p>
    <w:bookmarkEnd w:id="0"/>
    <w:p w:rsidR="00AC2715" w:rsidRPr="00AC2715" w:rsidRDefault="00AC2715" w:rsidP="00AC2715">
      <w:pPr>
        <w:jc w:val="both"/>
        <w:rPr>
          <w:rFonts w:ascii="Times New Roman" w:hAnsi="Times New Roman" w:cs="Times New Roman"/>
          <w:sz w:val="26"/>
          <w:szCs w:val="26"/>
        </w:rPr>
      </w:pPr>
      <w:r w:rsidRPr="00AC2715">
        <w:rPr>
          <w:rFonts w:ascii="Times New Roman" w:hAnsi="Times New Roman" w:cs="Times New Roman"/>
          <w:sz w:val="26"/>
          <w:szCs w:val="26"/>
        </w:rPr>
        <w:t>Trong ngày đầu tiên đến trường, tác giả vẫn đi trên con đường làng quen thuộc mà thấy như nó khác lạ hẳn, cảnh vật xung quanh cũng như vừa mới đổi thay. Vì hôm nay tác giả thấy mình đã trở thành một họ</w:t>
      </w:r>
      <w:r>
        <w:rPr>
          <w:rFonts w:ascii="Times New Roman" w:hAnsi="Times New Roman" w:cs="Times New Roman"/>
          <w:sz w:val="26"/>
          <w:szCs w:val="26"/>
        </w:rPr>
        <w:t>c sinh.</w:t>
      </w:r>
    </w:p>
    <w:p w:rsidR="00AC2715" w:rsidRPr="00AC2715" w:rsidRDefault="00AC2715" w:rsidP="00AC2715">
      <w:pPr>
        <w:jc w:val="both"/>
        <w:rPr>
          <w:rFonts w:ascii="Times New Roman" w:hAnsi="Times New Roman" w:cs="Times New Roman"/>
          <w:sz w:val="26"/>
          <w:szCs w:val="26"/>
        </w:rPr>
      </w:pPr>
      <w:r w:rsidRPr="00AC2715">
        <w:rPr>
          <w:rFonts w:ascii="Times New Roman" w:hAnsi="Times New Roman" w:cs="Times New Roman"/>
          <w:sz w:val="26"/>
          <w:szCs w:val="26"/>
        </w:rPr>
        <w:t xml:space="preserve"> </w:t>
      </w:r>
    </w:p>
    <w:p w:rsidR="00AC2715" w:rsidRPr="00AC2715" w:rsidRDefault="00AC2715" w:rsidP="00AC2715">
      <w:pPr>
        <w:jc w:val="both"/>
        <w:rPr>
          <w:rFonts w:ascii="Times New Roman" w:hAnsi="Times New Roman" w:cs="Times New Roman"/>
          <w:sz w:val="26"/>
          <w:szCs w:val="26"/>
        </w:rPr>
      </w:pPr>
      <w:r w:rsidRPr="00AC2715">
        <w:rPr>
          <w:rFonts w:ascii="Times New Roman" w:hAnsi="Times New Roman" w:cs="Times New Roman"/>
          <w:b/>
          <w:sz w:val="26"/>
          <w:szCs w:val="26"/>
          <w:u w:val="single"/>
        </w:rPr>
        <w:t>Câu 3</w:t>
      </w:r>
      <w:r w:rsidRPr="00AC2715">
        <w:rPr>
          <w:rFonts w:ascii="Times New Roman" w:hAnsi="Times New Roman" w:cs="Times New Roman"/>
          <w:sz w:val="26"/>
          <w:szCs w:val="26"/>
        </w:rPr>
        <w:t xml:space="preserve"> (trang 52 sgk Tiếng Việt 3): Tìm những hình ảnh nói lên sự bỡ ngỡ, rụt rè của đám học trò mới tựu trường.</w:t>
      </w:r>
    </w:p>
    <w:p w:rsidR="00AC2715" w:rsidRPr="00AC2715" w:rsidRDefault="00AC2715" w:rsidP="00AC2715">
      <w:pPr>
        <w:jc w:val="both"/>
        <w:rPr>
          <w:rFonts w:ascii="Times New Roman" w:hAnsi="Times New Roman" w:cs="Times New Roman"/>
          <w:b/>
          <w:i/>
          <w:color w:val="1F4E79" w:themeColor="accent1" w:themeShade="80"/>
          <w:sz w:val="26"/>
          <w:szCs w:val="26"/>
        </w:rPr>
      </w:pPr>
      <w:r w:rsidRPr="00AC2715">
        <w:rPr>
          <w:rFonts w:ascii="Times New Roman" w:hAnsi="Times New Roman" w:cs="Times New Roman"/>
          <w:b/>
          <w:i/>
          <w:color w:val="1F4E79" w:themeColor="accent1" w:themeShade="80"/>
          <w:sz w:val="26"/>
          <w:szCs w:val="26"/>
        </w:rPr>
        <w:t>Đáp Án:</w:t>
      </w:r>
    </w:p>
    <w:p w:rsidR="00AC2715" w:rsidRPr="00AC2715" w:rsidRDefault="00AC2715" w:rsidP="00AC2715">
      <w:pPr>
        <w:jc w:val="both"/>
        <w:rPr>
          <w:rFonts w:ascii="Times New Roman" w:hAnsi="Times New Roman" w:cs="Times New Roman"/>
          <w:sz w:val="26"/>
          <w:szCs w:val="26"/>
        </w:rPr>
      </w:pPr>
      <w:r w:rsidRPr="00AC2715">
        <w:rPr>
          <w:rFonts w:ascii="Times New Roman" w:hAnsi="Times New Roman" w:cs="Times New Roman"/>
          <w:sz w:val="26"/>
          <w:szCs w:val="26"/>
        </w:rPr>
        <w:t>Sau đây là những hình ảnh nói lên sự bỡ ngỡ, rụt rè của đám học trò mới tựu trường : bỡ ngỡ đứng nép bên người thân, chỉ dám đi từng bước nhẹ, họ như con chim nhìn quãng trời rộng muốn bay nhưng còn ngập ngừng e sợ, họ thèm vụng và ước ao thầm được như những người học trò cũ, biết lớp, biết thầy để khỏi phải rụt rè trong cảnh lạ.</w:t>
      </w:r>
    </w:p>
    <w:p w:rsidR="00924118" w:rsidRPr="00AC2715" w:rsidRDefault="00AC2715" w:rsidP="00AC2715">
      <w:pPr>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989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ong-dan-soan-bai-tap-doc-3-nho-lai-buoi-dau-di-hoc.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89705"/>
                    </a:xfrm>
                    <a:prstGeom prst="rect">
                      <a:avLst/>
                    </a:prstGeom>
                  </pic:spPr>
                </pic:pic>
              </a:graphicData>
            </a:graphic>
          </wp:inline>
        </w:drawing>
      </w:r>
    </w:p>
    <w:sectPr w:rsidR="00924118" w:rsidRPr="00AC2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15"/>
    <w:rsid w:val="00685E62"/>
    <w:rsid w:val="00802D3E"/>
    <w:rsid w:val="00AC2715"/>
    <w:rsid w:val="00E8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281E"/>
  <w15:chartTrackingRefBased/>
  <w15:docId w15:val="{F41A0AE2-2576-4874-BFC3-A26B53ED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2018-04-16T06:26:00Z</cp:lastPrinted>
  <dcterms:created xsi:type="dcterms:W3CDTF">2018-04-16T06:10:00Z</dcterms:created>
  <dcterms:modified xsi:type="dcterms:W3CDTF">2018-04-16T07:01:00Z</dcterms:modified>
</cp:coreProperties>
</file>