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5A" w:rsidRPr="0085545A" w:rsidRDefault="0085545A" w:rsidP="0085545A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45A">
        <w:rPr>
          <w:rFonts w:ascii="Times New Roman" w:hAnsi="Times New Roman" w:cs="Times New Roman"/>
          <w:b/>
          <w:sz w:val="40"/>
          <w:szCs w:val="40"/>
        </w:rPr>
        <w:t>GIẢI BÀI TẬP CHÉP 3</w:t>
      </w:r>
    </w:p>
    <w:p w:rsidR="0085545A" w:rsidRPr="0085545A" w:rsidRDefault="0085545A" w:rsidP="0085545A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45A">
        <w:rPr>
          <w:rFonts w:ascii="Times New Roman" w:hAnsi="Times New Roman" w:cs="Times New Roman"/>
          <w:b/>
          <w:sz w:val="40"/>
          <w:szCs w:val="40"/>
        </w:rPr>
        <w:t>TRẬN BÓNG DƯỚI LÒNG ĐƯỜNG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b/>
          <w:sz w:val="26"/>
          <w:szCs w:val="26"/>
        </w:rPr>
        <w:t>Câu 2</w:t>
      </w:r>
      <w:r w:rsidRPr="0085545A">
        <w:rPr>
          <w:rFonts w:ascii="Times New Roman" w:hAnsi="Times New Roman" w:cs="Times New Roman"/>
          <w:sz w:val="26"/>
          <w:szCs w:val="26"/>
        </w:rPr>
        <w:t xml:space="preserve"> (trang 56 sgk Tiếng Việt 3): Điền vào chỗ trống và giải câu đố</w:t>
      </w:r>
    </w:p>
    <w:p w:rsidR="0085545A" w:rsidRPr="0085545A" w:rsidRDefault="0085545A" w:rsidP="0085545A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5545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tr hay ch ?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>Mình tròn mũi nhọ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>Chẳng phả</w:t>
      </w:r>
      <w:r>
        <w:rPr>
          <w:rFonts w:ascii="Times New Roman" w:hAnsi="Times New Roman" w:cs="Times New Roman"/>
          <w:sz w:val="26"/>
          <w:szCs w:val="26"/>
        </w:rPr>
        <w:t>i bò, trâu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>Uống nướ</w:t>
      </w:r>
      <w:r>
        <w:rPr>
          <w:rFonts w:ascii="Times New Roman" w:hAnsi="Times New Roman" w:cs="Times New Roman"/>
          <w:sz w:val="26"/>
          <w:szCs w:val="26"/>
        </w:rPr>
        <w:t>c ao sâu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>Lên cày ruộng cạ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(Là cái gì ?)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>• Giải đáp câu đối trên : Đó là cái bút mự</w:t>
      </w:r>
      <w:r>
        <w:rPr>
          <w:rFonts w:ascii="Times New Roman" w:hAnsi="Times New Roman" w:cs="Times New Roman"/>
          <w:sz w:val="26"/>
          <w:szCs w:val="26"/>
        </w:rPr>
        <w:t>c.</w:t>
      </w:r>
      <w:bookmarkStart w:id="0" w:name="_GoBack"/>
      <w:bookmarkEnd w:id="0"/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iên hay iêng ?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>Trên trời có giếng nướ</w:t>
      </w:r>
      <w:r>
        <w:rPr>
          <w:rFonts w:ascii="Times New Roman" w:hAnsi="Times New Roman" w:cs="Times New Roman"/>
          <w:sz w:val="26"/>
          <w:szCs w:val="26"/>
        </w:rPr>
        <w:t>c trong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>Con kiến chẳng lọt, con ong chẳ</w:t>
      </w:r>
      <w:r>
        <w:rPr>
          <w:rFonts w:ascii="Times New Roman" w:hAnsi="Times New Roman" w:cs="Times New Roman"/>
          <w:sz w:val="26"/>
          <w:szCs w:val="26"/>
        </w:rPr>
        <w:t>ng vào.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>(là quả g</w:t>
      </w:r>
      <w:r>
        <w:rPr>
          <w:rFonts w:ascii="Times New Roman" w:hAnsi="Times New Roman" w:cs="Times New Roman"/>
          <w:sz w:val="26"/>
          <w:szCs w:val="26"/>
        </w:rPr>
        <w:t>ì ?)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>• Giải đáp câu đối trên : Đó là quả dừ</w:t>
      </w:r>
      <w:r>
        <w:rPr>
          <w:rFonts w:ascii="Times New Roman" w:hAnsi="Times New Roman" w:cs="Times New Roman"/>
          <w:sz w:val="26"/>
          <w:szCs w:val="26"/>
        </w:rPr>
        <w:t>a.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45A" w:rsidRPr="0085545A" w:rsidRDefault="0085545A" w:rsidP="0085545A">
      <w:pPr>
        <w:rPr>
          <w:rFonts w:ascii="Times New Roman" w:hAnsi="Times New Roman" w:cs="Times New Roman"/>
          <w:sz w:val="26"/>
          <w:szCs w:val="26"/>
        </w:rPr>
      </w:pPr>
      <w:r w:rsidRPr="0085545A">
        <w:rPr>
          <w:rFonts w:ascii="Times New Roman" w:hAnsi="Times New Roman" w:cs="Times New Roman"/>
          <w:b/>
          <w:sz w:val="26"/>
          <w:szCs w:val="26"/>
        </w:rPr>
        <w:t>Câu 3</w:t>
      </w:r>
      <w:r w:rsidRPr="0085545A">
        <w:rPr>
          <w:rFonts w:ascii="Times New Roman" w:hAnsi="Times New Roman" w:cs="Times New Roman"/>
          <w:sz w:val="26"/>
          <w:szCs w:val="26"/>
        </w:rPr>
        <w:t xml:space="preserve"> (t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5545A">
        <w:rPr>
          <w:rFonts w:ascii="Times New Roman" w:hAnsi="Times New Roman" w:cs="Times New Roman"/>
          <w:sz w:val="26"/>
          <w:szCs w:val="26"/>
        </w:rPr>
        <w:t>rang 56 sgk Tiếng Việt 3): Viết vào vở những chữ và tên chữ còn thiếu trong bảng sau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4118" w:rsidRDefault="0085545A" w:rsidP="0085545A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5545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4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thứ tự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4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Chữ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4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Tên chữ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e-rờ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ét-sì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tê-hát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tê-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e-rờ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ư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ư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vê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ích xì</w:t>
            </w:r>
          </w:p>
        </w:tc>
      </w:tr>
      <w:tr w:rsidR="0085545A" w:rsidRPr="0085545A" w:rsidTr="0085545A">
        <w:tc>
          <w:tcPr>
            <w:tcW w:w="3116" w:type="dxa"/>
          </w:tcPr>
          <w:p w:rsid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</w:t>
            </w:r>
          </w:p>
        </w:tc>
        <w:tc>
          <w:tcPr>
            <w:tcW w:w="3117" w:type="dxa"/>
          </w:tcPr>
          <w:p w:rsidR="0085545A" w:rsidRPr="0085545A" w:rsidRDefault="0085545A" w:rsidP="008554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dài</w:t>
            </w:r>
          </w:p>
        </w:tc>
      </w:tr>
    </w:tbl>
    <w:p w:rsidR="0085545A" w:rsidRDefault="0085545A" w:rsidP="0085545A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</w:p>
    <w:p w:rsidR="0085545A" w:rsidRPr="0085545A" w:rsidRDefault="0085545A" w:rsidP="0085545A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color w:val="5B9BD5" w:themeColor="accent1"/>
          <w:sz w:val="26"/>
          <w:szCs w:val="26"/>
        </w:rPr>
        <w:drawing>
          <wp:inline distT="0" distB="0" distL="0" distR="0">
            <wp:extent cx="5943600" cy="315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ep-3-tran-bong-duoi-long-du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45A" w:rsidRPr="0085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5A"/>
    <w:rsid w:val="00685E62"/>
    <w:rsid w:val="00802D3E"/>
    <w:rsid w:val="008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CD32"/>
  <w15:chartTrackingRefBased/>
  <w15:docId w15:val="{439E5A4D-8A10-481C-94A6-6A161018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5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2018-04-16T08:59:00Z</dcterms:created>
  <dcterms:modified xsi:type="dcterms:W3CDTF">2018-04-16T09:08:00Z</dcterms:modified>
</cp:coreProperties>
</file>