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538" w:tblpY="71"/>
        <w:tblOverlap w:val="never"/>
        <w:tblW w:w="0" w:type="auto"/>
        <w:tblLayout w:type="fixed"/>
        <w:tblLook w:val="0000" w:firstRow="0" w:lastRow="0" w:firstColumn="0" w:lastColumn="0" w:noHBand="0" w:noVBand="0"/>
      </w:tblPr>
      <w:tblGrid>
        <w:gridCol w:w="3780"/>
        <w:gridCol w:w="5625"/>
      </w:tblGrid>
      <w:tr w:rsidR="00675D27" w14:paraId="42A08F98" w14:textId="77777777" w:rsidTr="0051084C">
        <w:trPr>
          <w:trHeight w:val="711"/>
        </w:trPr>
        <w:tc>
          <w:tcPr>
            <w:tcW w:w="3780" w:type="dxa"/>
          </w:tcPr>
          <w:p w14:paraId="76D29FC7" w14:textId="77777777" w:rsidR="00675D27" w:rsidRPr="00AB4807" w:rsidRDefault="00675D27" w:rsidP="0051084C">
            <w:pPr>
              <w:spacing w:line="360" w:lineRule="auto"/>
              <w:jc w:val="center"/>
              <w:rPr>
                <w:color w:val="000000"/>
                <w:sz w:val="26"/>
                <w:szCs w:val="26"/>
                <w:lang w:val="nl-NL"/>
              </w:rPr>
            </w:pPr>
            <w:r w:rsidRPr="00AB4807">
              <w:rPr>
                <w:color w:val="000000"/>
                <w:sz w:val="26"/>
                <w:szCs w:val="26"/>
                <w:lang w:val="nl-NL"/>
              </w:rPr>
              <w:t xml:space="preserve">PHÒNG GD&amp;ĐT </w:t>
            </w:r>
            <w:r w:rsidRPr="00AB4807">
              <w:rPr>
                <w:color w:val="000000"/>
                <w:sz w:val="26"/>
                <w:szCs w:val="26"/>
              </w:rPr>
              <w:t>LÂM BÌNH</w:t>
            </w:r>
          </w:p>
          <w:p w14:paraId="09489C3E" w14:textId="77777777" w:rsidR="00675D27" w:rsidRPr="00AB4807" w:rsidRDefault="00675D27" w:rsidP="0051084C">
            <w:pPr>
              <w:spacing w:line="360" w:lineRule="auto"/>
              <w:jc w:val="center"/>
              <w:rPr>
                <w:color w:val="000000"/>
                <w:sz w:val="26"/>
                <w:szCs w:val="26"/>
                <w:lang w:val="nl-NL"/>
              </w:rPr>
            </w:pPr>
          </w:p>
        </w:tc>
        <w:tc>
          <w:tcPr>
            <w:tcW w:w="5625" w:type="dxa"/>
          </w:tcPr>
          <w:p w14:paraId="419EAF3F" w14:textId="77777777" w:rsidR="00675D27" w:rsidRPr="00AB4807" w:rsidRDefault="00675D27" w:rsidP="0051084C">
            <w:pPr>
              <w:pStyle w:val="Heading2"/>
              <w:spacing w:before="0" w:after="0" w:line="360" w:lineRule="auto"/>
              <w:jc w:val="center"/>
              <w:rPr>
                <w:rFonts w:ascii="Times New Roman" w:hAnsi="Times New Roman"/>
                <w:b w:val="0"/>
                <w:i w:val="0"/>
                <w:color w:val="000000"/>
                <w:sz w:val="26"/>
                <w:szCs w:val="26"/>
                <w:lang w:val="nl-NL"/>
              </w:rPr>
            </w:pPr>
            <w:r w:rsidRPr="00AB4807">
              <w:rPr>
                <w:rFonts w:ascii="Times New Roman" w:hAnsi="Times New Roman"/>
                <w:b w:val="0"/>
                <w:i w:val="0"/>
                <w:color w:val="000000"/>
                <w:sz w:val="26"/>
                <w:szCs w:val="26"/>
                <w:lang w:val="nl-NL"/>
              </w:rPr>
              <w:t>ĐỀ THI THỬ TUYỂN SINH VÀO LỚP 10 THPT</w:t>
            </w:r>
          </w:p>
          <w:p w14:paraId="7FB5CA9E" w14:textId="77777777" w:rsidR="00675D27" w:rsidRPr="00AB4807" w:rsidRDefault="00675D27" w:rsidP="0051084C">
            <w:pPr>
              <w:spacing w:line="360" w:lineRule="auto"/>
              <w:jc w:val="center"/>
              <w:rPr>
                <w:sz w:val="26"/>
                <w:szCs w:val="26"/>
                <w:lang w:val="nl-NL"/>
              </w:rPr>
            </w:pPr>
            <w:r w:rsidRPr="00AB4807">
              <w:rPr>
                <w:color w:val="000000"/>
                <w:sz w:val="26"/>
                <w:szCs w:val="26"/>
                <w:lang w:val="nl-NL"/>
              </w:rPr>
              <w:t>Năm học 2017 – 2018</w:t>
            </w:r>
          </w:p>
          <w:p w14:paraId="7C2AFB38" w14:textId="77777777" w:rsidR="00675D27" w:rsidRPr="00AB4807" w:rsidRDefault="00675D27" w:rsidP="0051084C">
            <w:pPr>
              <w:spacing w:line="360" w:lineRule="auto"/>
              <w:jc w:val="center"/>
              <w:rPr>
                <w:sz w:val="26"/>
                <w:szCs w:val="26"/>
                <w:lang w:val="nl-NL"/>
              </w:rPr>
            </w:pPr>
            <w:r w:rsidRPr="00AB4807">
              <w:rPr>
                <w:sz w:val="26"/>
                <w:szCs w:val="26"/>
                <w:lang w:val="nl-NL"/>
              </w:rPr>
              <w:t>Môn thi: Ngữ văn</w:t>
            </w:r>
          </w:p>
          <w:p w14:paraId="17F47BDF" w14:textId="77777777" w:rsidR="00675D27" w:rsidRPr="00B152F6" w:rsidRDefault="00675D27" w:rsidP="0051084C">
            <w:pPr>
              <w:spacing w:line="360" w:lineRule="auto"/>
              <w:jc w:val="center"/>
              <w:rPr>
                <w:i/>
                <w:sz w:val="26"/>
                <w:szCs w:val="26"/>
                <w:lang w:val="nl-NL"/>
              </w:rPr>
            </w:pPr>
            <w:r w:rsidRPr="00B152F6">
              <w:rPr>
                <w:i/>
                <w:sz w:val="26"/>
                <w:szCs w:val="26"/>
                <w:lang w:val="nl-NL"/>
              </w:rPr>
              <w:t>Thời gian làm bài: 120 phút</w:t>
            </w:r>
          </w:p>
          <w:p w14:paraId="69B0E726" w14:textId="77777777" w:rsidR="00675D27" w:rsidRPr="00AB4807" w:rsidRDefault="00675D27" w:rsidP="001A60D3">
            <w:pPr>
              <w:spacing w:line="360" w:lineRule="auto"/>
              <w:jc w:val="center"/>
              <w:rPr>
                <w:color w:val="000000"/>
                <w:sz w:val="26"/>
                <w:szCs w:val="26"/>
                <w:lang w:val="nl-NL"/>
              </w:rPr>
            </w:pPr>
          </w:p>
        </w:tc>
      </w:tr>
    </w:tbl>
    <w:p w14:paraId="24B19E8D" w14:textId="77777777" w:rsidR="00675D27" w:rsidRDefault="00675D27" w:rsidP="00675D27">
      <w:pPr>
        <w:spacing w:line="360" w:lineRule="auto"/>
        <w:rPr>
          <w:b/>
          <w:color w:val="000000"/>
          <w:sz w:val="26"/>
          <w:szCs w:val="26"/>
          <w:lang w:val="nl-NL"/>
        </w:rPr>
      </w:pPr>
      <w:r>
        <w:rPr>
          <w:b/>
          <w:color w:val="000000"/>
          <w:sz w:val="26"/>
          <w:szCs w:val="26"/>
          <w:lang w:val="nl-NL"/>
        </w:rPr>
        <w:t>Phần I: Đọc hiểu (4</w:t>
      </w:r>
      <w:r>
        <w:rPr>
          <w:b/>
          <w:color w:val="000000"/>
          <w:sz w:val="26"/>
          <w:szCs w:val="26"/>
        </w:rPr>
        <w:t>,0</w:t>
      </w:r>
      <w:r>
        <w:rPr>
          <w:b/>
          <w:color w:val="000000"/>
          <w:sz w:val="26"/>
          <w:szCs w:val="26"/>
          <w:lang w:val="nl-NL"/>
        </w:rPr>
        <w:t xml:space="preserve"> điểm)</w:t>
      </w:r>
      <w:bookmarkStart w:id="0" w:name="_GoBack"/>
      <w:bookmarkEnd w:id="0"/>
    </w:p>
    <w:p w14:paraId="4D1C4304" w14:textId="457EFA09" w:rsidR="00675D27" w:rsidRDefault="00675D27" w:rsidP="00675D27">
      <w:pPr>
        <w:spacing w:line="360" w:lineRule="auto"/>
        <w:rPr>
          <w:b/>
          <w:sz w:val="26"/>
          <w:szCs w:val="26"/>
          <w:u w:val="single"/>
          <w:lang w:val="nl-NL"/>
        </w:rPr>
      </w:pPr>
      <w:r>
        <w:rPr>
          <w:sz w:val="26"/>
          <w:szCs w:val="26"/>
          <w:lang w:val="nl-NL"/>
        </w:rPr>
        <w:t>Đọc khổ thơ sau và trả lời các câu hỏi</w:t>
      </w:r>
      <w:r w:rsidR="00FC372D">
        <w:rPr>
          <w:sz w:val="26"/>
          <w:szCs w:val="26"/>
          <w:lang w:val="nl-NL"/>
        </w:rPr>
        <w:t>:</w:t>
      </w:r>
    </w:p>
    <w:p w14:paraId="5043C858" w14:textId="77777777" w:rsidR="00675D27" w:rsidRPr="00FB4D55" w:rsidRDefault="00675D27" w:rsidP="00675D27">
      <w:pPr>
        <w:pStyle w:val="NormalWeb"/>
        <w:shd w:val="clear" w:color="auto" w:fill="FFFFFF"/>
        <w:spacing w:before="0" w:beforeAutospacing="0" w:after="0" w:afterAutospacing="0" w:line="360" w:lineRule="auto"/>
        <w:jc w:val="center"/>
        <w:rPr>
          <w:i/>
          <w:sz w:val="26"/>
          <w:szCs w:val="26"/>
          <w:lang w:val="nl-NL"/>
        </w:rPr>
      </w:pPr>
      <w:r w:rsidRPr="00FB4D55">
        <w:rPr>
          <w:i/>
          <w:sz w:val="26"/>
          <w:szCs w:val="26"/>
          <w:lang w:val="nl-NL"/>
        </w:rPr>
        <w:t>“Ngày ngày mặt trời đi qua trên lăng</w:t>
      </w:r>
    </w:p>
    <w:p w14:paraId="5369B448" w14:textId="77777777" w:rsidR="00675D27" w:rsidRPr="00FB4D55" w:rsidRDefault="00675D27" w:rsidP="00675D27">
      <w:pPr>
        <w:pStyle w:val="NormalWeb"/>
        <w:shd w:val="clear" w:color="auto" w:fill="FFFFFF"/>
        <w:spacing w:before="0" w:beforeAutospacing="0" w:after="0" w:afterAutospacing="0" w:line="360" w:lineRule="auto"/>
        <w:jc w:val="center"/>
        <w:rPr>
          <w:i/>
          <w:sz w:val="26"/>
          <w:szCs w:val="26"/>
          <w:lang w:val="nl-NL"/>
        </w:rPr>
      </w:pPr>
      <w:r w:rsidRPr="00FB4D55">
        <w:rPr>
          <w:i/>
          <w:sz w:val="26"/>
          <w:szCs w:val="26"/>
          <w:lang w:val="nl-NL"/>
        </w:rPr>
        <w:t>Thấy một mặt trời trong lăng rất đỏ</w:t>
      </w:r>
      <w:r w:rsidRPr="00FB4D55">
        <w:rPr>
          <w:i/>
          <w:sz w:val="26"/>
          <w:szCs w:val="26"/>
          <w:lang w:val="nl-NL"/>
        </w:rPr>
        <w:br/>
        <w:t>Ngày ngày dòng người đi trong thương nhớ</w:t>
      </w:r>
      <w:r w:rsidRPr="00FB4D55">
        <w:rPr>
          <w:i/>
          <w:sz w:val="26"/>
          <w:szCs w:val="26"/>
          <w:lang w:val="nl-NL"/>
        </w:rPr>
        <w:br/>
        <w:t>Kết tràng hoa dâng bảy mươi chín mùa xuân”</w:t>
      </w:r>
    </w:p>
    <w:p w14:paraId="1935FF9B" w14:textId="77777777" w:rsidR="00675D27" w:rsidRPr="00FB4D55" w:rsidRDefault="00675D27" w:rsidP="00675D27">
      <w:pPr>
        <w:spacing w:line="360" w:lineRule="auto"/>
        <w:jc w:val="right"/>
        <w:rPr>
          <w:sz w:val="26"/>
          <w:szCs w:val="26"/>
          <w:lang w:val="nl-NL"/>
        </w:rPr>
      </w:pPr>
      <w:r>
        <w:rPr>
          <w:sz w:val="26"/>
          <w:szCs w:val="26"/>
          <w:lang w:val="nl-NL"/>
        </w:rPr>
        <w:t xml:space="preserve">                                      </w:t>
      </w:r>
      <w:r w:rsidRPr="00FB4D55">
        <w:rPr>
          <w:sz w:val="26"/>
          <w:szCs w:val="26"/>
          <w:lang w:val="nl-NL"/>
        </w:rPr>
        <w:t>(Trích sách Ngữ văn 9, tập hai, trang 58)</w:t>
      </w:r>
    </w:p>
    <w:p w14:paraId="479BA1CB" w14:textId="77777777" w:rsidR="00675D27" w:rsidRDefault="00675D27" w:rsidP="00675D27">
      <w:pPr>
        <w:spacing w:line="360" w:lineRule="auto"/>
        <w:jc w:val="both"/>
        <w:rPr>
          <w:sz w:val="26"/>
          <w:szCs w:val="26"/>
          <w:lang w:val="nl-NL"/>
        </w:rPr>
      </w:pPr>
      <w:r>
        <w:rPr>
          <w:b/>
          <w:sz w:val="26"/>
          <w:szCs w:val="26"/>
          <w:lang w:val="nl-NL"/>
        </w:rPr>
        <w:t>Câu 1.</w:t>
      </w:r>
      <w:r>
        <w:rPr>
          <w:sz w:val="26"/>
          <w:szCs w:val="26"/>
          <w:lang w:val="nl-NL"/>
        </w:rPr>
        <w:t xml:space="preserve"> </w:t>
      </w:r>
      <w:r>
        <w:rPr>
          <w:b/>
          <w:i/>
          <w:sz w:val="26"/>
          <w:szCs w:val="26"/>
          <w:lang w:val="nl-NL"/>
        </w:rPr>
        <w:t>(1</w:t>
      </w:r>
      <w:r w:rsidRPr="00001911">
        <w:rPr>
          <w:b/>
          <w:i/>
          <w:sz w:val="26"/>
          <w:szCs w:val="26"/>
          <w:lang w:val="nl-NL"/>
        </w:rPr>
        <w:t>,0</w:t>
      </w:r>
      <w:r>
        <w:rPr>
          <w:b/>
          <w:i/>
          <w:sz w:val="26"/>
          <w:szCs w:val="26"/>
          <w:lang w:val="nl-NL"/>
        </w:rPr>
        <w:t xml:space="preserve"> điểm)</w:t>
      </w:r>
      <w:r>
        <w:rPr>
          <w:i/>
          <w:sz w:val="26"/>
          <w:szCs w:val="26"/>
          <w:lang w:val="nl-NL"/>
        </w:rPr>
        <w:t>.</w:t>
      </w:r>
      <w:r>
        <w:rPr>
          <w:sz w:val="26"/>
          <w:szCs w:val="26"/>
          <w:lang w:val="nl-NL"/>
        </w:rPr>
        <w:t xml:space="preserve"> Khổ thơ trên trích trong bài thơ nào? Nêu tên tác giả của bài thơ ấy? Nội dung chính của đoạn thơ trên là gì?</w:t>
      </w:r>
    </w:p>
    <w:p w14:paraId="389AC356" w14:textId="77777777" w:rsidR="00675D27" w:rsidRDefault="00675D27" w:rsidP="00675D27">
      <w:pPr>
        <w:spacing w:line="360" w:lineRule="auto"/>
        <w:rPr>
          <w:spacing w:val="-10"/>
          <w:sz w:val="26"/>
          <w:szCs w:val="26"/>
          <w:lang w:val="nl-NL"/>
        </w:rPr>
      </w:pPr>
      <w:r>
        <w:rPr>
          <w:b/>
          <w:spacing w:val="-10"/>
          <w:sz w:val="26"/>
          <w:szCs w:val="26"/>
          <w:lang w:val="nl-NL"/>
        </w:rPr>
        <w:t>Câu 2.</w:t>
      </w:r>
      <w:r>
        <w:rPr>
          <w:spacing w:val="-10"/>
          <w:sz w:val="26"/>
          <w:szCs w:val="26"/>
          <w:lang w:val="nl-NL"/>
        </w:rPr>
        <w:t xml:space="preserve"> </w:t>
      </w:r>
      <w:r>
        <w:rPr>
          <w:b/>
          <w:i/>
          <w:spacing w:val="-10"/>
          <w:sz w:val="26"/>
          <w:szCs w:val="26"/>
          <w:lang w:val="nl-NL"/>
        </w:rPr>
        <w:t>(1</w:t>
      </w:r>
      <w:r w:rsidRPr="00001911">
        <w:rPr>
          <w:b/>
          <w:i/>
          <w:spacing w:val="-10"/>
          <w:sz w:val="26"/>
          <w:szCs w:val="26"/>
          <w:lang w:val="nl-NL"/>
        </w:rPr>
        <w:t>,0</w:t>
      </w:r>
      <w:r>
        <w:rPr>
          <w:b/>
          <w:i/>
          <w:spacing w:val="-10"/>
          <w:sz w:val="26"/>
          <w:szCs w:val="26"/>
          <w:lang w:val="nl-NL"/>
        </w:rPr>
        <w:t xml:space="preserve"> điểm).</w:t>
      </w:r>
      <w:r>
        <w:rPr>
          <w:spacing w:val="-10"/>
          <w:sz w:val="26"/>
          <w:szCs w:val="26"/>
          <w:lang w:val="nl-NL"/>
        </w:rPr>
        <w:t xml:space="preserve"> Chỉ ra và phân tích ý nghĩa hình ảnh ẩn dụ trong hai câu thơ đầu. </w:t>
      </w:r>
    </w:p>
    <w:p w14:paraId="244484DF" w14:textId="77777777" w:rsidR="00675D27" w:rsidRDefault="00675D27" w:rsidP="00675D27">
      <w:pPr>
        <w:spacing w:line="360" w:lineRule="auto"/>
        <w:jc w:val="both"/>
        <w:rPr>
          <w:spacing w:val="-8"/>
          <w:sz w:val="26"/>
          <w:szCs w:val="26"/>
          <w:lang w:val="nl-NL"/>
        </w:rPr>
      </w:pPr>
      <w:r>
        <w:rPr>
          <w:b/>
          <w:spacing w:val="-10"/>
          <w:sz w:val="26"/>
          <w:szCs w:val="26"/>
          <w:lang w:val="nl-NL"/>
        </w:rPr>
        <w:t>Câu</w:t>
      </w:r>
      <w:r>
        <w:rPr>
          <w:b/>
          <w:spacing w:val="-8"/>
          <w:sz w:val="26"/>
          <w:szCs w:val="26"/>
          <w:lang w:val="nl-NL"/>
        </w:rPr>
        <w:t xml:space="preserve"> 3.</w:t>
      </w:r>
      <w:r>
        <w:rPr>
          <w:spacing w:val="-8"/>
          <w:sz w:val="26"/>
          <w:szCs w:val="26"/>
          <w:lang w:val="nl-NL"/>
        </w:rPr>
        <w:t xml:space="preserve"> </w:t>
      </w:r>
      <w:r>
        <w:rPr>
          <w:b/>
          <w:i/>
          <w:spacing w:val="-8"/>
          <w:sz w:val="26"/>
          <w:szCs w:val="26"/>
          <w:lang w:val="nl-NL"/>
        </w:rPr>
        <w:t>(2</w:t>
      </w:r>
      <w:r w:rsidRPr="00001911">
        <w:rPr>
          <w:b/>
          <w:i/>
          <w:spacing w:val="-8"/>
          <w:sz w:val="26"/>
          <w:szCs w:val="26"/>
          <w:lang w:val="nl-NL"/>
        </w:rPr>
        <w:t>,0</w:t>
      </w:r>
      <w:r>
        <w:rPr>
          <w:b/>
          <w:i/>
          <w:spacing w:val="-8"/>
          <w:sz w:val="26"/>
          <w:szCs w:val="26"/>
          <w:lang w:val="nl-NL"/>
        </w:rPr>
        <w:t xml:space="preserve"> điểm).</w:t>
      </w:r>
      <w:r>
        <w:rPr>
          <w:spacing w:val="-8"/>
          <w:sz w:val="26"/>
          <w:szCs w:val="26"/>
          <w:lang w:val="nl-NL"/>
        </w:rPr>
        <w:t xml:space="preserve"> Em hãy viết đoạn văn (khoảng 200 từ) phát biểu cảm nhận của em về khổ thơ trên. </w:t>
      </w:r>
    </w:p>
    <w:p w14:paraId="0DD719E6" w14:textId="77777777" w:rsidR="00BE1C0B" w:rsidRDefault="00675D27" w:rsidP="00675D27">
      <w:pPr>
        <w:spacing w:line="360" w:lineRule="auto"/>
        <w:jc w:val="both"/>
        <w:rPr>
          <w:b/>
          <w:spacing w:val="-16"/>
          <w:sz w:val="26"/>
          <w:szCs w:val="26"/>
          <w:lang w:val="nl-NL"/>
        </w:rPr>
      </w:pPr>
      <w:r>
        <w:rPr>
          <w:b/>
          <w:spacing w:val="-16"/>
          <w:sz w:val="26"/>
          <w:szCs w:val="26"/>
          <w:lang w:val="nl-NL"/>
        </w:rPr>
        <w:t>Phần II. Làm văn (6</w:t>
      </w:r>
      <w:r w:rsidRPr="00001911">
        <w:rPr>
          <w:b/>
          <w:spacing w:val="-16"/>
          <w:sz w:val="26"/>
          <w:szCs w:val="26"/>
          <w:lang w:val="nl-NL"/>
        </w:rPr>
        <w:t>,0</w:t>
      </w:r>
      <w:r>
        <w:rPr>
          <w:b/>
          <w:spacing w:val="-16"/>
          <w:sz w:val="26"/>
          <w:szCs w:val="26"/>
          <w:lang w:val="nl-NL"/>
        </w:rPr>
        <w:t xml:space="preserve"> điểm): </w:t>
      </w:r>
    </w:p>
    <w:p w14:paraId="73AA358D" w14:textId="10093E4F" w:rsidR="00675D27" w:rsidRDefault="00675D27" w:rsidP="00675D27">
      <w:pPr>
        <w:spacing w:line="360" w:lineRule="auto"/>
        <w:jc w:val="both"/>
        <w:rPr>
          <w:b/>
          <w:color w:val="000000"/>
          <w:sz w:val="26"/>
          <w:szCs w:val="26"/>
          <w:lang w:val="nl-NL"/>
        </w:rPr>
      </w:pPr>
      <w:r>
        <w:rPr>
          <w:color w:val="000000"/>
          <w:sz w:val="26"/>
          <w:szCs w:val="26"/>
          <w:lang w:val="nl-NL"/>
        </w:rPr>
        <w:t>Phát biểu cảm nghĩ của em về nhân vật bé Thu trong truyện ngắn “</w:t>
      </w:r>
      <w:r w:rsidRPr="00D724BA">
        <w:rPr>
          <w:b/>
          <w:i/>
          <w:color w:val="000000"/>
          <w:sz w:val="26"/>
          <w:szCs w:val="26"/>
          <w:lang w:val="nl-NL"/>
        </w:rPr>
        <w:t>Chiếc lược ngà</w:t>
      </w:r>
      <w:r>
        <w:rPr>
          <w:color w:val="000000"/>
          <w:sz w:val="26"/>
          <w:szCs w:val="26"/>
          <w:lang w:val="nl-NL"/>
        </w:rPr>
        <w:t>’’ của Nguyễn Quang Sáng.</w:t>
      </w:r>
    </w:p>
    <w:p w14:paraId="63D55A8E" w14:textId="77777777" w:rsidR="00675D27" w:rsidRDefault="00675D27" w:rsidP="00675D27">
      <w:pPr>
        <w:spacing w:line="360" w:lineRule="auto"/>
        <w:ind w:firstLine="120"/>
        <w:rPr>
          <w:b/>
          <w:spacing w:val="-10"/>
          <w:sz w:val="26"/>
          <w:szCs w:val="26"/>
          <w:lang w:val="nl-NL"/>
        </w:rPr>
      </w:pPr>
    </w:p>
    <w:p w14:paraId="0AFFEF01" w14:textId="77777777" w:rsidR="00675D27" w:rsidRDefault="00675D27" w:rsidP="00675D27">
      <w:pPr>
        <w:spacing w:line="360" w:lineRule="auto"/>
        <w:ind w:firstLine="120"/>
        <w:rPr>
          <w:b/>
          <w:spacing w:val="-10"/>
          <w:sz w:val="26"/>
          <w:szCs w:val="26"/>
          <w:lang w:val="nl-NL"/>
        </w:rPr>
      </w:pPr>
    </w:p>
    <w:p w14:paraId="17809EAE" w14:textId="77777777" w:rsidR="00675D27" w:rsidRDefault="00675D27" w:rsidP="00675D27">
      <w:pPr>
        <w:spacing w:line="360" w:lineRule="auto"/>
        <w:ind w:firstLine="120"/>
        <w:rPr>
          <w:b/>
          <w:spacing w:val="-10"/>
          <w:sz w:val="26"/>
          <w:szCs w:val="26"/>
          <w:lang w:val="nl-NL"/>
        </w:rPr>
      </w:pPr>
    </w:p>
    <w:p w14:paraId="3C543E38" w14:textId="77777777" w:rsidR="00675D27" w:rsidRDefault="00675D27" w:rsidP="00675D27">
      <w:pPr>
        <w:spacing w:line="360" w:lineRule="auto"/>
        <w:ind w:firstLine="120"/>
        <w:rPr>
          <w:b/>
          <w:spacing w:val="-10"/>
          <w:sz w:val="26"/>
          <w:szCs w:val="26"/>
          <w:lang w:val="nl-NL"/>
        </w:rPr>
      </w:pPr>
    </w:p>
    <w:p w14:paraId="06E3CF5A" w14:textId="77777777" w:rsidR="00675D27" w:rsidRDefault="00675D27" w:rsidP="00675D27">
      <w:pPr>
        <w:spacing w:line="360" w:lineRule="auto"/>
        <w:ind w:firstLine="120"/>
        <w:rPr>
          <w:b/>
          <w:spacing w:val="-10"/>
          <w:sz w:val="26"/>
          <w:szCs w:val="26"/>
          <w:lang w:val="nl-NL"/>
        </w:rPr>
      </w:pPr>
    </w:p>
    <w:p w14:paraId="6C965D79" w14:textId="77777777" w:rsidR="00675D27" w:rsidRDefault="00675D27" w:rsidP="00675D27">
      <w:pPr>
        <w:spacing w:line="360" w:lineRule="auto"/>
        <w:ind w:firstLine="120"/>
        <w:rPr>
          <w:b/>
          <w:spacing w:val="-10"/>
          <w:sz w:val="26"/>
          <w:szCs w:val="26"/>
          <w:lang w:val="nl-NL"/>
        </w:rPr>
      </w:pPr>
    </w:p>
    <w:p w14:paraId="5F8CEA7C" w14:textId="429F7CB6" w:rsidR="00675D27" w:rsidRDefault="00675D27" w:rsidP="00675D27">
      <w:pPr>
        <w:spacing w:line="360" w:lineRule="auto"/>
        <w:ind w:firstLine="120"/>
        <w:rPr>
          <w:b/>
          <w:spacing w:val="-10"/>
          <w:sz w:val="26"/>
          <w:szCs w:val="26"/>
          <w:lang w:val="nl-NL"/>
        </w:rPr>
      </w:pPr>
    </w:p>
    <w:p w14:paraId="7B803A6A" w14:textId="014DEEB8" w:rsidR="00146468" w:rsidRDefault="00146468" w:rsidP="00675D27">
      <w:pPr>
        <w:spacing w:line="360" w:lineRule="auto"/>
        <w:ind w:firstLine="120"/>
        <w:rPr>
          <w:b/>
          <w:spacing w:val="-10"/>
          <w:sz w:val="26"/>
          <w:szCs w:val="26"/>
          <w:lang w:val="nl-NL"/>
        </w:rPr>
      </w:pPr>
    </w:p>
    <w:p w14:paraId="25CBC636" w14:textId="6E455251" w:rsidR="00146468" w:rsidRDefault="00146468" w:rsidP="00675D27">
      <w:pPr>
        <w:spacing w:line="360" w:lineRule="auto"/>
        <w:ind w:firstLine="120"/>
        <w:rPr>
          <w:b/>
          <w:spacing w:val="-10"/>
          <w:sz w:val="26"/>
          <w:szCs w:val="26"/>
          <w:lang w:val="nl-NL"/>
        </w:rPr>
      </w:pPr>
    </w:p>
    <w:p w14:paraId="7473D978" w14:textId="1B6ACE1A" w:rsidR="00902FF1" w:rsidRDefault="00902FF1" w:rsidP="00675D27">
      <w:pPr>
        <w:spacing w:line="360" w:lineRule="auto"/>
        <w:ind w:firstLine="120"/>
        <w:rPr>
          <w:b/>
          <w:spacing w:val="-10"/>
          <w:sz w:val="26"/>
          <w:szCs w:val="26"/>
          <w:lang w:val="nl-NL"/>
        </w:rPr>
      </w:pPr>
    </w:p>
    <w:p w14:paraId="6B717882" w14:textId="77777777" w:rsidR="00902FF1" w:rsidRDefault="00902FF1" w:rsidP="00675D27">
      <w:pPr>
        <w:spacing w:line="360" w:lineRule="auto"/>
        <w:ind w:firstLine="120"/>
        <w:rPr>
          <w:b/>
          <w:spacing w:val="-10"/>
          <w:sz w:val="26"/>
          <w:szCs w:val="26"/>
          <w:lang w:val="nl-NL"/>
        </w:rPr>
      </w:pPr>
    </w:p>
    <w:p w14:paraId="64509853" w14:textId="77777777" w:rsidR="00146468" w:rsidRDefault="00146468" w:rsidP="00675D27">
      <w:pPr>
        <w:spacing w:line="360" w:lineRule="auto"/>
        <w:ind w:firstLine="120"/>
        <w:rPr>
          <w:b/>
          <w:spacing w:val="-10"/>
          <w:sz w:val="26"/>
          <w:szCs w:val="26"/>
          <w:lang w:val="nl-NL"/>
        </w:rPr>
      </w:pPr>
    </w:p>
    <w:p w14:paraId="3C0C76E1" w14:textId="77777777" w:rsidR="00675D27" w:rsidRDefault="00675D27" w:rsidP="00675D27">
      <w:pPr>
        <w:spacing w:line="360" w:lineRule="auto"/>
        <w:rPr>
          <w:b/>
          <w:spacing w:val="-10"/>
          <w:sz w:val="26"/>
          <w:szCs w:val="26"/>
          <w:lang w:val="nl-NL"/>
        </w:rPr>
      </w:pPr>
    </w:p>
    <w:p w14:paraId="45397BCA" w14:textId="77777777" w:rsidR="00675D27" w:rsidRPr="00A77D8D" w:rsidRDefault="00675D27" w:rsidP="00675D27">
      <w:pPr>
        <w:spacing w:line="360" w:lineRule="auto"/>
        <w:ind w:firstLine="120"/>
        <w:jc w:val="center"/>
        <w:rPr>
          <w:rFonts w:eastAsia="Times New Roman"/>
          <w:b/>
          <w:spacing w:val="-10"/>
          <w:sz w:val="26"/>
          <w:szCs w:val="26"/>
          <w:lang w:val="nl-NL"/>
        </w:rPr>
      </w:pPr>
      <w:r w:rsidRPr="00A77D8D">
        <w:rPr>
          <w:rFonts w:eastAsia="Times New Roman"/>
          <w:b/>
          <w:spacing w:val="-10"/>
          <w:sz w:val="26"/>
          <w:szCs w:val="26"/>
          <w:lang w:val="nl-NL"/>
        </w:rPr>
        <w:t>ĐÁP ÁN ĐỀ THI THỬ VÀO LỚP 10 MÔN NGỮ VĂN</w:t>
      </w:r>
    </w:p>
    <w:p w14:paraId="494EDD5B" w14:textId="77777777" w:rsidR="00675D27" w:rsidRPr="00A77D8D" w:rsidRDefault="00675D27" w:rsidP="00675D27">
      <w:pPr>
        <w:spacing w:line="360" w:lineRule="auto"/>
        <w:jc w:val="center"/>
        <w:rPr>
          <w:b/>
          <w:color w:val="000000"/>
          <w:sz w:val="26"/>
          <w:szCs w:val="26"/>
          <w:lang w:val="nl-NL"/>
        </w:rPr>
      </w:pPr>
      <w:r w:rsidRPr="00A77D8D">
        <w:rPr>
          <w:b/>
          <w:color w:val="000000"/>
          <w:sz w:val="26"/>
          <w:szCs w:val="26"/>
          <w:lang w:val="nl-NL"/>
        </w:rPr>
        <w:t xml:space="preserve">PHÒNG GD&amp;ĐT </w:t>
      </w:r>
      <w:r w:rsidRPr="00302664">
        <w:rPr>
          <w:b/>
          <w:color w:val="000000"/>
          <w:sz w:val="26"/>
          <w:szCs w:val="26"/>
          <w:lang w:val="nl-NL"/>
        </w:rPr>
        <w:t>LÂM BÌNH</w:t>
      </w:r>
    </w:p>
    <w:p w14:paraId="718ED841" w14:textId="77777777" w:rsidR="00675D27" w:rsidRPr="00001911" w:rsidRDefault="00675D27" w:rsidP="00675D27">
      <w:pPr>
        <w:spacing w:line="360" w:lineRule="auto"/>
        <w:ind w:firstLine="120"/>
        <w:jc w:val="center"/>
        <w:rPr>
          <w:b/>
          <w:spacing w:val="-10"/>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7240"/>
        <w:gridCol w:w="855"/>
      </w:tblGrid>
      <w:tr w:rsidR="00675D27" w:rsidRPr="00BF71B1" w14:paraId="4D77F0C4" w14:textId="77777777" w:rsidTr="00675D27">
        <w:tc>
          <w:tcPr>
            <w:tcW w:w="855" w:type="dxa"/>
            <w:shd w:val="clear" w:color="auto" w:fill="auto"/>
          </w:tcPr>
          <w:p w14:paraId="100B1A8C" w14:textId="77777777" w:rsidR="00675D27" w:rsidRPr="00BF71B1" w:rsidRDefault="00675D27" w:rsidP="0051084C">
            <w:pPr>
              <w:spacing w:line="360" w:lineRule="auto"/>
              <w:jc w:val="center"/>
              <w:rPr>
                <w:b/>
                <w:spacing w:val="-10"/>
                <w:sz w:val="26"/>
                <w:szCs w:val="26"/>
                <w:lang w:val="nl-NL"/>
              </w:rPr>
            </w:pPr>
            <w:r w:rsidRPr="00BF71B1">
              <w:rPr>
                <w:b/>
                <w:spacing w:val="-10"/>
                <w:sz w:val="26"/>
                <w:szCs w:val="26"/>
                <w:lang w:val="nl-NL"/>
              </w:rPr>
              <w:t>Câu</w:t>
            </w:r>
          </w:p>
        </w:tc>
        <w:tc>
          <w:tcPr>
            <w:tcW w:w="7240" w:type="dxa"/>
            <w:shd w:val="clear" w:color="auto" w:fill="auto"/>
          </w:tcPr>
          <w:p w14:paraId="150613C0" w14:textId="77777777" w:rsidR="00675D27" w:rsidRPr="00BF71B1" w:rsidRDefault="00675D27" w:rsidP="0051084C">
            <w:pPr>
              <w:spacing w:line="360" w:lineRule="auto"/>
              <w:jc w:val="center"/>
              <w:rPr>
                <w:b/>
                <w:spacing w:val="-10"/>
                <w:sz w:val="26"/>
                <w:szCs w:val="26"/>
                <w:lang w:val="nl-NL"/>
              </w:rPr>
            </w:pPr>
            <w:r w:rsidRPr="00BF71B1">
              <w:rPr>
                <w:b/>
                <w:spacing w:val="-10"/>
                <w:sz w:val="26"/>
                <w:szCs w:val="26"/>
                <w:lang w:val="nl-NL"/>
              </w:rPr>
              <w:t>Hướng dẫn chấm</w:t>
            </w:r>
          </w:p>
        </w:tc>
        <w:tc>
          <w:tcPr>
            <w:tcW w:w="855" w:type="dxa"/>
            <w:shd w:val="clear" w:color="auto" w:fill="auto"/>
          </w:tcPr>
          <w:p w14:paraId="25306AA5" w14:textId="77777777" w:rsidR="00675D27" w:rsidRPr="00BF71B1" w:rsidRDefault="00675D27" w:rsidP="0051084C">
            <w:pPr>
              <w:spacing w:line="360" w:lineRule="auto"/>
              <w:jc w:val="center"/>
              <w:rPr>
                <w:b/>
                <w:spacing w:val="-10"/>
                <w:sz w:val="26"/>
                <w:szCs w:val="26"/>
                <w:lang w:val="nl-NL"/>
              </w:rPr>
            </w:pPr>
            <w:r w:rsidRPr="00BF71B1">
              <w:rPr>
                <w:b/>
                <w:spacing w:val="-10"/>
                <w:sz w:val="26"/>
                <w:szCs w:val="26"/>
                <w:lang w:val="nl-NL"/>
              </w:rPr>
              <w:t>Điểm</w:t>
            </w:r>
          </w:p>
        </w:tc>
      </w:tr>
      <w:tr w:rsidR="00675D27" w:rsidRPr="00BF71B1" w14:paraId="355C6066" w14:textId="77777777" w:rsidTr="00675D27">
        <w:tc>
          <w:tcPr>
            <w:tcW w:w="855" w:type="dxa"/>
            <w:shd w:val="clear" w:color="auto" w:fill="auto"/>
          </w:tcPr>
          <w:p w14:paraId="0D5C6B38" w14:textId="77777777" w:rsidR="00675D27" w:rsidRPr="00BF71B1" w:rsidRDefault="00675D27" w:rsidP="0051084C">
            <w:pPr>
              <w:spacing w:line="360" w:lineRule="auto"/>
              <w:jc w:val="both"/>
              <w:rPr>
                <w:b/>
                <w:spacing w:val="-10"/>
                <w:sz w:val="26"/>
                <w:szCs w:val="26"/>
              </w:rPr>
            </w:pPr>
            <w:r w:rsidRPr="00BF71B1">
              <w:rPr>
                <w:b/>
                <w:spacing w:val="-10"/>
                <w:sz w:val="26"/>
                <w:szCs w:val="26"/>
              </w:rPr>
              <w:t>Câu 1</w:t>
            </w:r>
          </w:p>
        </w:tc>
        <w:tc>
          <w:tcPr>
            <w:tcW w:w="7240" w:type="dxa"/>
            <w:shd w:val="clear" w:color="auto" w:fill="auto"/>
          </w:tcPr>
          <w:p w14:paraId="2D89F8EB" w14:textId="77777777" w:rsidR="00675D27" w:rsidRPr="00BF71B1" w:rsidRDefault="00675D27" w:rsidP="0051084C">
            <w:pPr>
              <w:spacing w:line="360" w:lineRule="auto"/>
              <w:jc w:val="both"/>
              <w:rPr>
                <w:sz w:val="26"/>
                <w:szCs w:val="26"/>
                <w:lang w:val="fi-FI"/>
              </w:rPr>
            </w:pPr>
            <w:r w:rsidRPr="00BF71B1">
              <w:rPr>
                <w:sz w:val="26"/>
                <w:szCs w:val="26"/>
                <w:lang w:val="fi-FI"/>
              </w:rPr>
              <w:t xml:space="preserve">- Đoạn thơ trên trích trong bài thơ </w:t>
            </w:r>
            <w:r w:rsidRPr="00310D31">
              <w:rPr>
                <w:b/>
                <w:i/>
                <w:sz w:val="26"/>
                <w:szCs w:val="26"/>
                <w:lang w:val="fi-FI"/>
              </w:rPr>
              <w:t>Viếng lăng Bác</w:t>
            </w:r>
            <w:r w:rsidRPr="00BF71B1">
              <w:rPr>
                <w:sz w:val="26"/>
                <w:szCs w:val="26"/>
                <w:lang w:val="fi-FI"/>
              </w:rPr>
              <w:t>.</w:t>
            </w:r>
          </w:p>
          <w:p w14:paraId="211F2458" w14:textId="77777777" w:rsidR="00675D27" w:rsidRPr="00BF71B1" w:rsidRDefault="00675D27" w:rsidP="0051084C">
            <w:pPr>
              <w:spacing w:line="360" w:lineRule="auto"/>
              <w:jc w:val="both"/>
              <w:rPr>
                <w:sz w:val="26"/>
                <w:szCs w:val="26"/>
                <w:lang w:val="fi-FI"/>
              </w:rPr>
            </w:pPr>
            <w:r w:rsidRPr="00BF71B1">
              <w:rPr>
                <w:sz w:val="26"/>
                <w:szCs w:val="26"/>
                <w:lang w:val="fi-FI"/>
              </w:rPr>
              <w:t xml:space="preserve">- Tác giả: Viễn Phương. </w:t>
            </w:r>
          </w:p>
          <w:p w14:paraId="42C1F6B2" w14:textId="77777777" w:rsidR="00675D27" w:rsidRPr="00BF71B1" w:rsidRDefault="00675D27" w:rsidP="0051084C">
            <w:pPr>
              <w:spacing w:line="360" w:lineRule="auto"/>
              <w:jc w:val="both"/>
              <w:rPr>
                <w:b/>
                <w:i/>
                <w:iCs/>
                <w:color w:val="000000"/>
                <w:sz w:val="26"/>
                <w:szCs w:val="26"/>
                <w:lang w:val="nl-NL"/>
              </w:rPr>
            </w:pPr>
            <w:r w:rsidRPr="00BF71B1">
              <w:rPr>
                <w:sz w:val="26"/>
                <w:szCs w:val="26"/>
                <w:lang w:val="fi-FI"/>
              </w:rPr>
              <w:t xml:space="preserve">- Nội dung chính: </w:t>
            </w:r>
            <w:r w:rsidRPr="00BF71B1">
              <w:rPr>
                <w:b/>
                <w:i/>
                <w:iCs/>
                <w:color w:val="000000"/>
                <w:sz w:val="26"/>
                <w:szCs w:val="26"/>
                <w:lang w:val="nl-NL"/>
              </w:rPr>
              <w:t xml:space="preserve">Sự tôn kính của tác giả, của nhân dân đối với Bác khi đứng trước lăng Người: </w:t>
            </w:r>
          </w:p>
          <w:p w14:paraId="2621E362" w14:textId="77777777" w:rsidR="00675D27" w:rsidRPr="00BF71B1" w:rsidRDefault="00675D27" w:rsidP="0051084C">
            <w:pPr>
              <w:spacing w:line="360" w:lineRule="auto"/>
              <w:jc w:val="both"/>
              <w:rPr>
                <w:color w:val="000000"/>
                <w:sz w:val="26"/>
                <w:szCs w:val="26"/>
                <w:lang w:val="nl-NL"/>
              </w:rPr>
            </w:pPr>
            <w:r w:rsidRPr="00BF71B1">
              <w:rPr>
                <w:color w:val="000000"/>
                <w:sz w:val="26"/>
                <w:szCs w:val="26"/>
                <w:lang w:val="nl-NL"/>
              </w:rPr>
              <w:t xml:space="preserve">- Hình ảnh ẩn dụ </w:t>
            </w:r>
            <w:r w:rsidRPr="00BF71B1">
              <w:rPr>
                <w:i/>
                <w:iCs/>
                <w:color w:val="000000"/>
                <w:sz w:val="26"/>
                <w:szCs w:val="26"/>
                <w:lang w:val="nl-NL"/>
              </w:rPr>
              <w:t>"mặt trời trong lăng</w:t>
            </w:r>
            <w:r w:rsidRPr="00BF71B1">
              <w:rPr>
                <w:color w:val="000000"/>
                <w:sz w:val="26"/>
                <w:szCs w:val="26"/>
                <w:lang w:val="nl-NL"/>
              </w:rPr>
              <w:t>" thể hiện sự tôn kính biết ơn của nhân dân đối với Bác</w:t>
            </w:r>
          </w:p>
          <w:p w14:paraId="7D1CDC79" w14:textId="77777777" w:rsidR="00675D27" w:rsidRPr="00BF71B1" w:rsidRDefault="00675D27" w:rsidP="0051084C">
            <w:pPr>
              <w:spacing w:line="360" w:lineRule="auto"/>
              <w:jc w:val="both"/>
              <w:rPr>
                <w:color w:val="000000"/>
                <w:sz w:val="26"/>
                <w:szCs w:val="26"/>
                <w:lang w:val="nl-NL"/>
              </w:rPr>
            </w:pPr>
            <w:r w:rsidRPr="00BF71B1">
              <w:rPr>
                <w:color w:val="000000"/>
                <w:sz w:val="26"/>
                <w:szCs w:val="26"/>
                <w:lang w:val="nl-NL"/>
              </w:rPr>
              <w:t>- Hình ảnh dòng người thành một tràng hoa trước lăng. sự tôn kính, biết ơn tự hào của tác giả cũng như của dân tộc VN đối với Bác.</w:t>
            </w:r>
          </w:p>
        </w:tc>
        <w:tc>
          <w:tcPr>
            <w:tcW w:w="855" w:type="dxa"/>
            <w:shd w:val="clear" w:color="auto" w:fill="auto"/>
          </w:tcPr>
          <w:p w14:paraId="5742FECC" w14:textId="77777777" w:rsidR="00675D27" w:rsidRPr="00BF71B1" w:rsidRDefault="00675D27" w:rsidP="0051084C">
            <w:pPr>
              <w:spacing w:line="360" w:lineRule="auto"/>
              <w:jc w:val="center"/>
              <w:rPr>
                <w:sz w:val="26"/>
                <w:szCs w:val="26"/>
                <w:lang w:val="fi-FI"/>
              </w:rPr>
            </w:pPr>
            <w:r w:rsidRPr="00BF71B1">
              <w:rPr>
                <w:sz w:val="26"/>
                <w:szCs w:val="26"/>
                <w:lang w:val="fi-FI"/>
              </w:rPr>
              <w:t>0,25</w:t>
            </w:r>
          </w:p>
          <w:p w14:paraId="4035C73A" w14:textId="77777777" w:rsidR="00675D27" w:rsidRPr="00BF71B1" w:rsidRDefault="00675D27" w:rsidP="0051084C">
            <w:pPr>
              <w:spacing w:line="360" w:lineRule="auto"/>
              <w:jc w:val="center"/>
              <w:rPr>
                <w:sz w:val="26"/>
                <w:szCs w:val="26"/>
                <w:lang w:val="fi-FI"/>
              </w:rPr>
            </w:pPr>
            <w:r w:rsidRPr="00BF71B1">
              <w:rPr>
                <w:sz w:val="26"/>
                <w:szCs w:val="26"/>
                <w:lang w:val="fi-FI"/>
              </w:rPr>
              <w:t>0,25</w:t>
            </w:r>
          </w:p>
          <w:p w14:paraId="6A28E438" w14:textId="77777777" w:rsidR="00675D27" w:rsidRPr="00BF71B1" w:rsidRDefault="00675D27" w:rsidP="0051084C">
            <w:pPr>
              <w:spacing w:line="360" w:lineRule="auto"/>
              <w:jc w:val="center"/>
              <w:rPr>
                <w:sz w:val="26"/>
                <w:szCs w:val="26"/>
                <w:lang w:val="fi-FI"/>
              </w:rPr>
            </w:pPr>
          </w:p>
          <w:p w14:paraId="3DC8249E" w14:textId="77777777" w:rsidR="00675D27" w:rsidRPr="00BF71B1" w:rsidRDefault="00675D27" w:rsidP="0051084C">
            <w:pPr>
              <w:spacing w:line="360" w:lineRule="auto"/>
              <w:jc w:val="center"/>
              <w:rPr>
                <w:sz w:val="26"/>
                <w:szCs w:val="26"/>
                <w:lang w:val="fi-FI"/>
              </w:rPr>
            </w:pPr>
            <w:r w:rsidRPr="00BF71B1">
              <w:rPr>
                <w:sz w:val="26"/>
                <w:szCs w:val="26"/>
                <w:lang w:val="fi-FI"/>
              </w:rPr>
              <w:t>0,25</w:t>
            </w:r>
          </w:p>
          <w:p w14:paraId="423186EF" w14:textId="77777777" w:rsidR="00675D27" w:rsidRPr="00BF71B1" w:rsidRDefault="00675D27" w:rsidP="0051084C">
            <w:pPr>
              <w:spacing w:line="360" w:lineRule="auto"/>
              <w:jc w:val="center"/>
              <w:rPr>
                <w:sz w:val="26"/>
                <w:szCs w:val="26"/>
                <w:lang w:val="fi-FI"/>
              </w:rPr>
            </w:pPr>
          </w:p>
          <w:p w14:paraId="011247E2" w14:textId="77777777" w:rsidR="00675D27" w:rsidRPr="00BF71B1" w:rsidRDefault="00675D27" w:rsidP="0051084C">
            <w:pPr>
              <w:spacing w:line="360" w:lineRule="auto"/>
              <w:jc w:val="center"/>
              <w:rPr>
                <w:b/>
                <w:spacing w:val="-10"/>
                <w:sz w:val="26"/>
                <w:szCs w:val="26"/>
                <w:lang w:val="nl-NL"/>
              </w:rPr>
            </w:pPr>
            <w:r w:rsidRPr="00BF71B1">
              <w:rPr>
                <w:sz w:val="26"/>
                <w:szCs w:val="26"/>
                <w:lang w:val="fi-FI"/>
              </w:rPr>
              <w:t>0,25</w:t>
            </w:r>
          </w:p>
        </w:tc>
      </w:tr>
      <w:tr w:rsidR="00675D27" w:rsidRPr="00BF71B1" w14:paraId="582C2ADD" w14:textId="77777777" w:rsidTr="00675D27">
        <w:tc>
          <w:tcPr>
            <w:tcW w:w="855" w:type="dxa"/>
            <w:shd w:val="clear" w:color="auto" w:fill="auto"/>
          </w:tcPr>
          <w:p w14:paraId="33EB04D8" w14:textId="77777777" w:rsidR="00675D27" w:rsidRPr="00BF71B1" w:rsidRDefault="00675D27" w:rsidP="0051084C">
            <w:pPr>
              <w:spacing w:line="360" w:lineRule="auto"/>
              <w:jc w:val="both"/>
              <w:rPr>
                <w:b/>
                <w:spacing w:val="-10"/>
                <w:sz w:val="26"/>
                <w:szCs w:val="26"/>
                <w:lang w:val="nl-NL"/>
              </w:rPr>
            </w:pPr>
          </w:p>
          <w:p w14:paraId="5A25A500" w14:textId="77777777" w:rsidR="00675D27" w:rsidRPr="00BF71B1" w:rsidRDefault="00675D27" w:rsidP="0051084C">
            <w:pPr>
              <w:spacing w:line="360" w:lineRule="auto"/>
              <w:jc w:val="both"/>
              <w:rPr>
                <w:b/>
                <w:spacing w:val="-10"/>
                <w:sz w:val="26"/>
                <w:szCs w:val="26"/>
                <w:lang w:val="nl-NL"/>
              </w:rPr>
            </w:pPr>
            <w:r w:rsidRPr="00BF71B1">
              <w:rPr>
                <w:b/>
                <w:spacing w:val="-10"/>
                <w:sz w:val="26"/>
                <w:szCs w:val="26"/>
                <w:lang w:val="nl-NL"/>
              </w:rPr>
              <w:t>Câu 2</w:t>
            </w:r>
          </w:p>
        </w:tc>
        <w:tc>
          <w:tcPr>
            <w:tcW w:w="7240" w:type="dxa"/>
            <w:shd w:val="clear" w:color="auto" w:fill="auto"/>
          </w:tcPr>
          <w:p w14:paraId="7137E0FA" w14:textId="77777777" w:rsidR="00675D27" w:rsidRPr="00BF71B1" w:rsidRDefault="00675D27" w:rsidP="0051084C">
            <w:pPr>
              <w:spacing w:line="360" w:lineRule="auto"/>
              <w:jc w:val="both"/>
              <w:rPr>
                <w:sz w:val="26"/>
                <w:szCs w:val="26"/>
                <w:lang w:val="fi-FI"/>
              </w:rPr>
            </w:pPr>
            <w:r w:rsidRPr="00BF71B1">
              <w:rPr>
                <w:sz w:val="26"/>
                <w:szCs w:val="26"/>
                <w:lang w:val="fi-FI"/>
              </w:rPr>
              <w:t xml:space="preserve">- Hình ảnh ẩn dụ trong khổ thơ trên là: </w:t>
            </w:r>
            <w:r w:rsidRPr="00BF71B1">
              <w:rPr>
                <w:i/>
                <w:sz w:val="26"/>
                <w:szCs w:val="26"/>
                <w:lang w:val="fi-FI"/>
              </w:rPr>
              <w:t xml:space="preserve">mặt trời trong lăng </w:t>
            </w:r>
          </w:p>
          <w:p w14:paraId="07BED59A" w14:textId="77777777" w:rsidR="00675D27" w:rsidRPr="00BF71B1" w:rsidRDefault="00675D27" w:rsidP="0051084C">
            <w:pPr>
              <w:spacing w:line="360" w:lineRule="auto"/>
              <w:jc w:val="both"/>
              <w:rPr>
                <w:sz w:val="26"/>
                <w:szCs w:val="26"/>
                <w:lang w:val="fi-FI"/>
              </w:rPr>
            </w:pPr>
            <w:r w:rsidRPr="00BF71B1">
              <w:rPr>
                <w:sz w:val="26"/>
                <w:szCs w:val="26"/>
                <w:lang w:val="fi-FI"/>
              </w:rPr>
              <w:t xml:space="preserve">- Phân tích ý nghĩa của hình ảnh ẩn dụ: Tác giả đã ca ngợi sự vĩ đại của Bác, công lao của Bác đối với non sông đất nước. Đồng thời thể hiện sự tôn kính, lòng biết ơn của nhân dân đối với Bác, niềm tin Bác sống mãi với non sông, đất nước ta. </w:t>
            </w:r>
          </w:p>
        </w:tc>
        <w:tc>
          <w:tcPr>
            <w:tcW w:w="855" w:type="dxa"/>
            <w:shd w:val="clear" w:color="auto" w:fill="auto"/>
          </w:tcPr>
          <w:p w14:paraId="3F15354F" w14:textId="77777777" w:rsidR="00675D27" w:rsidRPr="00BF71B1" w:rsidRDefault="00675D27" w:rsidP="0051084C">
            <w:pPr>
              <w:spacing w:line="360" w:lineRule="auto"/>
              <w:jc w:val="center"/>
              <w:rPr>
                <w:sz w:val="26"/>
                <w:szCs w:val="26"/>
                <w:lang w:val="fi-FI"/>
              </w:rPr>
            </w:pPr>
            <w:r w:rsidRPr="00BF71B1">
              <w:rPr>
                <w:sz w:val="26"/>
                <w:szCs w:val="26"/>
                <w:lang w:val="fi-FI"/>
              </w:rPr>
              <w:t>0,5</w:t>
            </w:r>
          </w:p>
          <w:p w14:paraId="2BAAF2AA" w14:textId="77777777" w:rsidR="00675D27" w:rsidRPr="00BF71B1" w:rsidRDefault="00675D27" w:rsidP="0051084C">
            <w:pPr>
              <w:spacing w:line="360" w:lineRule="auto"/>
              <w:jc w:val="center"/>
              <w:rPr>
                <w:b/>
                <w:spacing w:val="-10"/>
                <w:sz w:val="26"/>
                <w:szCs w:val="26"/>
                <w:lang w:val="nl-NL"/>
              </w:rPr>
            </w:pPr>
            <w:r w:rsidRPr="00BF71B1">
              <w:rPr>
                <w:sz w:val="26"/>
                <w:szCs w:val="26"/>
                <w:lang w:val="fi-FI"/>
              </w:rPr>
              <w:t>0,5</w:t>
            </w:r>
          </w:p>
        </w:tc>
      </w:tr>
      <w:tr w:rsidR="00675D27" w:rsidRPr="00BF71B1" w14:paraId="52DEAD72" w14:textId="77777777" w:rsidTr="00675D27">
        <w:tc>
          <w:tcPr>
            <w:tcW w:w="855" w:type="dxa"/>
            <w:shd w:val="clear" w:color="auto" w:fill="auto"/>
          </w:tcPr>
          <w:p w14:paraId="31754896" w14:textId="77777777" w:rsidR="00675D27" w:rsidRPr="00BF71B1" w:rsidRDefault="00675D27" w:rsidP="0051084C">
            <w:pPr>
              <w:spacing w:line="360" w:lineRule="auto"/>
              <w:jc w:val="both"/>
              <w:rPr>
                <w:b/>
                <w:spacing w:val="-10"/>
                <w:sz w:val="26"/>
                <w:szCs w:val="26"/>
                <w:lang w:val="nl-NL"/>
              </w:rPr>
            </w:pPr>
          </w:p>
          <w:p w14:paraId="7B6E7655" w14:textId="77777777" w:rsidR="00675D27" w:rsidRPr="00BF71B1" w:rsidRDefault="00675D27" w:rsidP="0051084C">
            <w:pPr>
              <w:spacing w:line="360" w:lineRule="auto"/>
              <w:jc w:val="both"/>
              <w:rPr>
                <w:b/>
                <w:spacing w:val="-10"/>
                <w:sz w:val="26"/>
                <w:szCs w:val="26"/>
                <w:lang w:val="nl-NL"/>
              </w:rPr>
            </w:pPr>
          </w:p>
          <w:p w14:paraId="57BEA4E5" w14:textId="77777777" w:rsidR="00675D27" w:rsidRPr="00BF71B1" w:rsidRDefault="00675D27" w:rsidP="0051084C">
            <w:pPr>
              <w:spacing w:line="360" w:lineRule="auto"/>
              <w:jc w:val="both"/>
              <w:rPr>
                <w:b/>
                <w:spacing w:val="-10"/>
                <w:sz w:val="26"/>
                <w:szCs w:val="26"/>
                <w:lang w:val="nl-NL"/>
              </w:rPr>
            </w:pPr>
            <w:r w:rsidRPr="00BF71B1">
              <w:rPr>
                <w:b/>
                <w:spacing w:val="-10"/>
                <w:sz w:val="26"/>
                <w:szCs w:val="26"/>
                <w:lang w:val="nl-NL"/>
              </w:rPr>
              <w:t>Câu 3</w:t>
            </w:r>
          </w:p>
        </w:tc>
        <w:tc>
          <w:tcPr>
            <w:tcW w:w="7240" w:type="dxa"/>
            <w:shd w:val="clear" w:color="auto" w:fill="auto"/>
          </w:tcPr>
          <w:p w14:paraId="47C8D582" w14:textId="77777777" w:rsidR="00675D27" w:rsidRPr="00BF71B1" w:rsidRDefault="00675D27" w:rsidP="0051084C">
            <w:pPr>
              <w:spacing w:line="360" w:lineRule="auto"/>
              <w:ind w:firstLine="48"/>
              <w:jc w:val="both"/>
              <w:rPr>
                <w:sz w:val="26"/>
                <w:szCs w:val="26"/>
                <w:lang w:val="fi-FI"/>
              </w:rPr>
            </w:pPr>
            <w:r w:rsidRPr="00BF71B1">
              <w:rPr>
                <w:b/>
                <w:sz w:val="26"/>
                <w:szCs w:val="26"/>
                <w:lang w:val="fi-FI"/>
              </w:rPr>
              <w:t>a. Mở đoạn:</w:t>
            </w:r>
            <w:r w:rsidRPr="00BF71B1">
              <w:rPr>
                <w:sz w:val="26"/>
                <w:szCs w:val="26"/>
                <w:lang w:val="fi-FI"/>
              </w:rPr>
              <w:t xml:space="preserve"> Giới thiệu ví trí và nội dung chính của khổ thơ: Khổ thơ thứ 2 trong bài thơ </w:t>
            </w:r>
            <w:r w:rsidRPr="00BF71B1">
              <w:rPr>
                <w:i/>
                <w:sz w:val="26"/>
                <w:szCs w:val="26"/>
                <w:lang w:val="fi-FI"/>
              </w:rPr>
              <w:t>Viếng lăng Bác</w:t>
            </w:r>
            <w:r w:rsidRPr="00BF71B1">
              <w:rPr>
                <w:sz w:val="26"/>
                <w:szCs w:val="26"/>
                <w:lang w:val="fi-FI"/>
              </w:rPr>
              <w:t xml:space="preserve"> của Viễn Phương.</w:t>
            </w:r>
            <w:r w:rsidRPr="00BF71B1">
              <w:rPr>
                <w:iCs/>
                <w:sz w:val="26"/>
                <w:szCs w:val="26"/>
                <w:lang w:val="fi-FI"/>
              </w:rPr>
              <w:t xml:space="preserve"> Đoạn thơ thể hiện sự tôn kính của tác giả, của nhân dân đối với Bác khi đứng trước lăng Người.</w:t>
            </w:r>
            <w:r w:rsidRPr="00BF71B1">
              <w:rPr>
                <w:sz w:val="26"/>
                <w:szCs w:val="26"/>
                <w:lang w:val="fi-FI"/>
              </w:rPr>
              <w:t xml:space="preserve"> </w:t>
            </w:r>
          </w:p>
          <w:p w14:paraId="7EB3C0C7" w14:textId="77777777" w:rsidR="00675D27" w:rsidRPr="00BF71B1" w:rsidRDefault="00675D27" w:rsidP="0051084C">
            <w:pPr>
              <w:spacing w:line="360" w:lineRule="auto"/>
              <w:jc w:val="both"/>
              <w:rPr>
                <w:sz w:val="26"/>
                <w:szCs w:val="26"/>
                <w:lang w:val="fi-FI"/>
              </w:rPr>
            </w:pPr>
            <w:r w:rsidRPr="00BF71B1">
              <w:rPr>
                <w:b/>
                <w:sz w:val="26"/>
                <w:szCs w:val="26"/>
                <w:lang w:val="fi-FI"/>
              </w:rPr>
              <w:t>b. Thân đoạn:</w:t>
            </w:r>
            <w:r w:rsidRPr="00BF71B1">
              <w:rPr>
                <w:sz w:val="26"/>
                <w:szCs w:val="26"/>
                <w:lang w:val="fi-FI"/>
              </w:rPr>
              <w:t xml:space="preserve"> Cảm nhận về nội dung và nghệ thuật đoạn thơ </w:t>
            </w:r>
          </w:p>
          <w:p w14:paraId="50F7895A" w14:textId="77777777" w:rsidR="00675D27" w:rsidRPr="00BF71B1" w:rsidRDefault="00675D27" w:rsidP="0051084C">
            <w:pPr>
              <w:spacing w:line="360" w:lineRule="auto"/>
              <w:jc w:val="both"/>
              <w:rPr>
                <w:sz w:val="26"/>
                <w:szCs w:val="26"/>
                <w:lang w:val="fi-FI"/>
              </w:rPr>
            </w:pPr>
            <w:r w:rsidRPr="00BF71B1">
              <w:rPr>
                <w:spacing w:val="-10"/>
                <w:sz w:val="26"/>
                <w:szCs w:val="26"/>
                <w:lang w:val="fi-FI"/>
              </w:rPr>
              <w:t xml:space="preserve">- Hình ảnh </w:t>
            </w:r>
            <w:r w:rsidRPr="00BF71B1">
              <w:rPr>
                <w:i/>
                <w:spacing w:val="-10"/>
                <w:sz w:val="26"/>
                <w:szCs w:val="26"/>
                <w:lang w:val="fi-FI"/>
              </w:rPr>
              <w:t>mặt trời</w:t>
            </w:r>
            <w:r w:rsidRPr="00BF71B1">
              <w:rPr>
                <w:spacing w:val="-10"/>
                <w:sz w:val="26"/>
                <w:szCs w:val="26"/>
                <w:lang w:val="fi-FI"/>
              </w:rPr>
              <w:t xml:space="preserve"> trong câu thơ đầu là hình ảnh thực, trong câu thơ thứ hai </w:t>
            </w:r>
            <w:r w:rsidRPr="00BF71B1">
              <w:rPr>
                <w:i/>
                <w:iCs/>
                <w:spacing w:val="-10"/>
                <w:sz w:val="26"/>
                <w:szCs w:val="26"/>
                <w:lang w:val="fi-FI"/>
              </w:rPr>
              <w:t>"mặt trời trong lăng</w:t>
            </w:r>
            <w:r w:rsidRPr="00BF71B1">
              <w:rPr>
                <w:spacing w:val="-10"/>
                <w:sz w:val="26"/>
                <w:szCs w:val="26"/>
                <w:lang w:val="fi-FI"/>
              </w:rPr>
              <w:t>"</w:t>
            </w:r>
            <w:r w:rsidRPr="00BF71B1">
              <w:rPr>
                <w:spacing w:val="-8"/>
                <w:sz w:val="26"/>
                <w:szCs w:val="26"/>
                <w:lang w:val="fi-FI"/>
              </w:rPr>
              <w:t xml:space="preserve"> là hình ảnh ẩn dụ chỉ Bác Hồ đang nằm trong lăng, </w:t>
            </w:r>
            <w:r w:rsidRPr="00BF71B1">
              <w:rPr>
                <w:spacing w:val="-10"/>
                <w:sz w:val="26"/>
                <w:szCs w:val="26"/>
                <w:lang w:val="fi-FI"/>
              </w:rPr>
              <w:t xml:space="preserve">thể hiện sự tôn kính biết ơn của nhân dân đối với Bác. </w:t>
            </w:r>
          </w:p>
          <w:p w14:paraId="435D33A9" w14:textId="77777777" w:rsidR="00675D27" w:rsidRPr="00BF71B1" w:rsidRDefault="00675D27" w:rsidP="0051084C">
            <w:pPr>
              <w:pStyle w:val="NormalWeb"/>
              <w:shd w:val="clear" w:color="auto" w:fill="FFFFFF"/>
              <w:spacing w:before="0" w:beforeAutospacing="0" w:after="0" w:afterAutospacing="0" w:line="360" w:lineRule="auto"/>
              <w:jc w:val="both"/>
              <w:rPr>
                <w:sz w:val="26"/>
                <w:szCs w:val="26"/>
                <w:lang w:val="fi-FI"/>
              </w:rPr>
            </w:pPr>
            <w:r w:rsidRPr="00BF71B1">
              <w:rPr>
                <w:sz w:val="26"/>
                <w:szCs w:val="26"/>
                <w:lang w:val="fi-FI"/>
              </w:rPr>
              <w:t>- Hình ảnh ẩn dụ: “</w:t>
            </w:r>
            <w:r w:rsidRPr="0051563F">
              <w:rPr>
                <w:i/>
                <w:sz w:val="26"/>
                <w:szCs w:val="26"/>
                <w:lang w:val="fi-FI"/>
              </w:rPr>
              <w:t>Kết tràng hoa dâng bảy chín mùa xuân</w:t>
            </w:r>
            <w:r w:rsidRPr="00BF71B1">
              <w:rPr>
                <w:sz w:val="26"/>
                <w:szCs w:val="26"/>
                <w:lang w:val="fi-FI"/>
              </w:rPr>
              <w:t xml:space="preserve">” </w:t>
            </w:r>
          </w:p>
          <w:p w14:paraId="6993BECC" w14:textId="77777777" w:rsidR="00675D27" w:rsidRPr="00BF71B1" w:rsidRDefault="00675D27" w:rsidP="0051084C">
            <w:pPr>
              <w:spacing w:line="360" w:lineRule="auto"/>
              <w:jc w:val="both"/>
              <w:rPr>
                <w:spacing w:val="-8"/>
                <w:sz w:val="26"/>
                <w:szCs w:val="26"/>
                <w:lang w:val="fi-FI"/>
              </w:rPr>
            </w:pPr>
            <w:r w:rsidRPr="00BF71B1">
              <w:rPr>
                <w:i/>
                <w:spacing w:val="-8"/>
                <w:sz w:val="26"/>
                <w:szCs w:val="26"/>
                <w:lang w:val="fi-FI"/>
              </w:rPr>
              <w:t>- Kết tràng hoa</w:t>
            </w:r>
            <w:r w:rsidRPr="00BF71B1">
              <w:rPr>
                <w:spacing w:val="-8"/>
                <w:sz w:val="26"/>
                <w:szCs w:val="26"/>
                <w:lang w:val="fi-FI"/>
              </w:rPr>
              <w:t xml:space="preserve">: Tô đậm thêm sự tôn kính, biết ơn tự hào của tác giả cũng như của dân tộc Việt Nam đối với Bác; </w:t>
            </w:r>
            <w:r w:rsidRPr="00BF71B1">
              <w:rPr>
                <w:i/>
                <w:spacing w:val="-8"/>
                <w:sz w:val="26"/>
                <w:szCs w:val="26"/>
                <w:lang w:val="fi-FI"/>
              </w:rPr>
              <w:t>dâng bảy mươi chín mùa xuân</w:t>
            </w:r>
            <w:r w:rsidRPr="00BF71B1">
              <w:rPr>
                <w:spacing w:val="-8"/>
                <w:sz w:val="26"/>
                <w:szCs w:val="26"/>
                <w:lang w:val="fi-FI"/>
              </w:rPr>
              <w:t xml:space="preserve"> đã cho thấy được cuộc đời Bác đẹp như chính mùa xuân, bảy chín năm sống và cống hiến bảy chín mùa xuân tươi trẻ của cuộc đời cho sự nghiệp giải phóng nước nhà. </w:t>
            </w:r>
          </w:p>
          <w:p w14:paraId="640B813B" w14:textId="77777777" w:rsidR="00675D27" w:rsidRPr="00BF71B1" w:rsidRDefault="00675D27" w:rsidP="0051084C">
            <w:pPr>
              <w:spacing w:line="360" w:lineRule="auto"/>
              <w:jc w:val="both"/>
              <w:rPr>
                <w:sz w:val="26"/>
                <w:szCs w:val="26"/>
                <w:lang w:val="fi-FI"/>
              </w:rPr>
            </w:pPr>
            <w:r w:rsidRPr="00BF71B1">
              <w:rPr>
                <w:sz w:val="26"/>
                <w:szCs w:val="26"/>
                <w:lang w:val="fi-FI"/>
              </w:rPr>
              <w:lastRenderedPageBreak/>
              <w:t xml:space="preserve">- Điệp ngữ “ngày ngày” được lặp lại hai lần trong khổ thơ đã thể hiện sự vĩnh cửu của Bác trong lòng người dân Việt. </w:t>
            </w:r>
          </w:p>
          <w:p w14:paraId="2869AE92" w14:textId="77777777" w:rsidR="00675D27" w:rsidRPr="00BF71B1" w:rsidRDefault="00675D27" w:rsidP="0051084C">
            <w:pPr>
              <w:spacing w:line="360" w:lineRule="auto"/>
              <w:jc w:val="both"/>
              <w:rPr>
                <w:sz w:val="26"/>
                <w:szCs w:val="26"/>
                <w:lang w:val="fi-FI"/>
              </w:rPr>
            </w:pPr>
            <w:r w:rsidRPr="00BF71B1">
              <w:rPr>
                <w:b/>
                <w:sz w:val="26"/>
                <w:szCs w:val="26"/>
                <w:lang w:val="fi-FI"/>
              </w:rPr>
              <w:t>c. Kết đoạn:</w:t>
            </w:r>
            <w:r w:rsidRPr="00BF71B1">
              <w:rPr>
                <w:sz w:val="26"/>
                <w:szCs w:val="26"/>
                <w:lang w:val="fi-FI"/>
              </w:rPr>
              <w:t xml:space="preserve"> Khẳng định lại nội dung, nghệ thuật đoạn thơ. </w:t>
            </w:r>
          </w:p>
        </w:tc>
        <w:tc>
          <w:tcPr>
            <w:tcW w:w="855" w:type="dxa"/>
            <w:shd w:val="clear" w:color="auto" w:fill="auto"/>
          </w:tcPr>
          <w:p w14:paraId="795ACD5C" w14:textId="77777777" w:rsidR="00675D27" w:rsidRPr="00BF71B1" w:rsidRDefault="00675D27" w:rsidP="0051084C">
            <w:pPr>
              <w:spacing w:line="360" w:lineRule="auto"/>
              <w:jc w:val="center"/>
              <w:rPr>
                <w:sz w:val="26"/>
                <w:szCs w:val="26"/>
                <w:lang w:val="fi-FI"/>
              </w:rPr>
            </w:pPr>
            <w:r w:rsidRPr="00BF71B1">
              <w:rPr>
                <w:sz w:val="26"/>
                <w:szCs w:val="26"/>
                <w:lang w:val="fi-FI"/>
              </w:rPr>
              <w:lastRenderedPageBreak/>
              <w:t>0, 25</w:t>
            </w:r>
          </w:p>
          <w:p w14:paraId="2B8536B6" w14:textId="77777777" w:rsidR="00675D27" w:rsidRPr="00BF71B1" w:rsidRDefault="00675D27" w:rsidP="0051084C">
            <w:pPr>
              <w:spacing w:line="360" w:lineRule="auto"/>
              <w:jc w:val="center"/>
              <w:rPr>
                <w:sz w:val="26"/>
                <w:szCs w:val="26"/>
                <w:lang w:val="fi-FI"/>
              </w:rPr>
            </w:pPr>
          </w:p>
          <w:p w14:paraId="3090BA5C" w14:textId="77777777" w:rsidR="00675D27" w:rsidRPr="00BF71B1" w:rsidRDefault="00675D27" w:rsidP="0051084C">
            <w:pPr>
              <w:spacing w:line="360" w:lineRule="auto"/>
              <w:jc w:val="center"/>
              <w:rPr>
                <w:sz w:val="26"/>
                <w:szCs w:val="26"/>
                <w:lang w:val="fi-FI"/>
              </w:rPr>
            </w:pPr>
          </w:p>
          <w:p w14:paraId="3B4A37E2" w14:textId="77777777" w:rsidR="00675D27" w:rsidRPr="00BF71B1" w:rsidRDefault="00675D27" w:rsidP="0051084C">
            <w:pPr>
              <w:spacing w:line="360" w:lineRule="auto"/>
              <w:jc w:val="center"/>
              <w:rPr>
                <w:sz w:val="26"/>
                <w:szCs w:val="26"/>
                <w:lang w:val="fi-FI"/>
              </w:rPr>
            </w:pPr>
          </w:p>
          <w:p w14:paraId="294EB87D" w14:textId="77777777" w:rsidR="00675D27" w:rsidRPr="00BF71B1" w:rsidRDefault="00675D27" w:rsidP="0051084C">
            <w:pPr>
              <w:spacing w:line="360" w:lineRule="auto"/>
              <w:jc w:val="center"/>
              <w:rPr>
                <w:sz w:val="26"/>
                <w:szCs w:val="26"/>
                <w:lang w:val="fi-FI"/>
              </w:rPr>
            </w:pPr>
            <w:r w:rsidRPr="00BF71B1">
              <w:rPr>
                <w:sz w:val="26"/>
                <w:szCs w:val="26"/>
                <w:lang w:val="fi-FI"/>
              </w:rPr>
              <w:t>0,5</w:t>
            </w:r>
          </w:p>
          <w:p w14:paraId="4C084FA7" w14:textId="77777777" w:rsidR="00675D27" w:rsidRPr="00BF71B1" w:rsidRDefault="00675D27" w:rsidP="0051084C">
            <w:pPr>
              <w:spacing w:line="360" w:lineRule="auto"/>
              <w:jc w:val="center"/>
              <w:rPr>
                <w:sz w:val="26"/>
                <w:szCs w:val="26"/>
                <w:lang w:val="fi-FI"/>
              </w:rPr>
            </w:pPr>
          </w:p>
          <w:p w14:paraId="75E49501" w14:textId="77777777" w:rsidR="00675D27" w:rsidRPr="00BF71B1" w:rsidRDefault="00675D27" w:rsidP="0051084C">
            <w:pPr>
              <w:spacing w:line="360" w:lineRule="auto"/>
              <w:jc w:val="center"/>
              <w:rPr>
                <w:sz w:val="26"/>
                <w:szCs w:val="26"/>
                <w:lang w:val="fi-FI"/>
              </w:rPr>
            </w:pPr>
            <w:r w:rsidRPr="00BF71B1">
              <w:rPr>
                <w:sz w:val="26"/>
                <w:szCs w:val="26"/>
                <w:lang w:val="fi-FI"/>
              </w:rPr>
              <w:t>0,25</w:t>
            </w:r>
          </w:p>
          <w:p w14:paraId="5D35314F" w14:textId="77777777" w:rsidR="00675D27" w:rsidRPr="00BF71B1" w:rsidRDefault="00675D27" w:rsidP="0051084C">
            <w:pPr>
              <w:spacing w:line="360" w:lineRule="auto"/>
              <w:jc w:val="center"/>
              <w:rPr>
                <w:sz w:val="26"/>
                <w:szCs w:val="26"/>
                <w:lang w:val="fi-FI"/>
              </w:rPr>
            </w:pPr>
          </w:p>
          <w:p w14:paraId="5CB19DE8" w14:textId="77777777" w:rsidR="00675D27" w:rsidRPr="00BF71B1" w:rsidRDefault="00675D27" w:rsidP="0051084C">
            <w:pPr>
              <w:spacing w:line="360" w:lineRule="auto"/>
              <w:jc w:val="center"/>
              <w:rPr>
                <w:sz w:val="26"/>
                <w:szCs w:val="26"/>
                <w:lang w:val="fi-FI"/>
              </w:rPr>
            </w:pPr>
            <w:r w:rsidRPr="00BF71B1">
              <w:rPr>
                <w:sz w:val="26"/>
                <w:szCs w:val="26"/>
                <w:lang w:val="fi-FI"/>
              </w:rPr>
              <w:t>0,5</w:t>
            </w:r>
          </w:p>
          <w:p w14:paraId="2503B0F0" w14:textId="77777777" w:rsidR="00675D27" w:rsidRPr="00BF71B1" w:rsidRDefault="00675D27" w:rsidP="0051084C">
            <w:pPr>
              <w:spacing w:line="360" w:lineRule="auto"/>
              <w:jc w:val="center"/>
              <w:rPr>
                <w:sz w:val="26"/>
                <w:szCs w:val="26"/>
                <w:lang w:val="fi-FI"/>
              </w:rPr>
            </w:pPr>
          </w:p>
          <w:p w14:paraId="19A7B0FF" w14:textId="77777777" w:rsidR="00675D27" w:rsidRPr="00BF71B1" w:rsidRDefault="00675D27" w:rsidP="0051084C">
            <w:pPr>
              <w:spacing w:line="360" w:lineRule="auto"/>
              <w:jc w:val="center"/>
              <w:rPr>
                <w:sz w:val="26"/>
                <w:szCs w:val="26"/>
                <w:lang w:val="fi-FI"/>
              </w:rPr>
            </w:pPr>
          </w:p>
          <w:p w14:paraId="513DD6E4" w14:textId="77777777" w:rsidR="00675D27" w:rsidRPr="00BF71B1" w:rsidRDefault="00675D27" w:rsidP="0051084C">
            <w:pPr>
              <w:spacing w:line="360" w:lineRule="auto"/>
              <w:jc w:val="center"/>
              <w:rPr>
                <w:sz w:val="26"/>
                <w:szCs w:val="26"/>
                <w:lang w:val="fi-FI"/>
              </w:rPr>
            </w:pPr>
          </w:p>
          <w:p w14:paraId="4C69C1C4" w14:textId="77777777" w:rsidR="00675D27" w:rsidRPr="00BF71B1" w:rsidRDefault="00675D27" w:rsidP="0051084C">
            <w:pPr>
              <w:spacing w:line="360" w:lineRule="auto"/>
              <w:jc w:val="center"/>
              <w:rPr>
                <w:sz w:val="26"/>
                <w:szCs w:val="26"/>
                <w:lang w:val="fi-FI"/>
              </w:rPr>
            </w:pPr>
            <w:r w:rsidRPr="00BF71B1">
              <w:rPr>
                <w:sz w:val="26"/>
                <w:szCs w:val="26"/>
                <w:lang w:val="fi-FI"/>
              </w:rPr>
              <w:t>0,25</w:t>
            </w:r>
          </w:p>
          <w:p w14:paraId="103B6D59" w14:textId="77777777" w:rsidR="00675D27" w:rsidRPr="00BF71B1" w:rsidRDefault="00675D27" w:rsidP="0051084C">
            <w:pPr>
              <w:spacing w:line="360" w:lineRule="auto"/>
              <w:jc w:val="center"/>
              <w:rPr>
                <w:b/>
                <w:spacing w:val="-10"/>
                <w:sz w:val="26"/>
                <w:szCs w:val="26"/>
                <w:lang w:val="nl-NL"/>
              </w:rPr>
            </w:pPr>
            <w:r w:rsidRPr="00BF71B1">
              <w:rPr>
                <w:sz w:val="26"/>
                <w:szCs w:val="26"/>
                <w:lang w:val="fi-FI"/>
              </w:rPr>
              <w:t>0,25</w:t>
            </w:r>
          </w:p>
        </w:tc>
      </w:tr>
      <w:tr w:rsidR="00675D27" w:rsidRPr="00BF71B1" w14:paraId="2F08FDCF" w14:textId="77777777" w:rsidTr="00675D27">
        <w:tc>
          <w:tcPr>
            <w:tcW w:w="855" w:type="dxa"/>
            <w:shd w:val="clear" w:color="auto" w:fill="auto"/>
          </w:tcPr>
          <w:p w14:paraId="43B0DE82" w14:textId="77777777" w:rsidR="00675D27" w:rsidRPr="00BF71B1" w:rsidRDefault="00675D27" w:rsidP="0051084C">
            <w:pPr>
              <w:spacing w:line="360" w:lineRule="auto"/>
              <w:jc w:val="both"/>
              <w:rPr>
                <w:b/>
                <w:spacing w:val="-8"/>
                <w:sz w:val="26"/>
                <w:szCs w:val="26"/>
                <w:lang w:val="fi-FI"/>
              </w:rPr>
            </w:pPr>
          </w:p>
          <w:p w14:paraId="7354F0DF" w14:textId="77777777" w:rsidR="00675D27" w:rsidRPr="00BF71B1" w:rsidRDefault="00675D27" w:rsidP="0051084C">
            <w:pPr>
              <w:spacing w:line="360" w:lineRule="auto"/>
              <w:jc w:val="both"/>
              <w:rPr>
                <w:b/>
                <w:spacing w:val="-8"/>
                <w:sz w:val="26"/>
                <w:szCs w:val="26"/>
                <w:lang w:val="fi-FI"/>
              </w:rPr>
            </w:pPr>
          </w:p>
          <w:p w14:paraId="1CA99E70" w14:textId="77777777" w:rsidR="00675D27" w:rsidRPr="00BF71B1" w:rsidRDefault="00675D27" w:rsidP="0051084C">
            <w:pPr>
              <w:spacing w:line="360" w:lineRule="auto"/>
              <w:jc w:val="both"/>
              <w:rPr>
                <w:b/>
                <w:spacing w:val="-8"/>
                <w:sz w:val="26"/>
                <w:szCs w:val="26"/>
                <w:lang w:val="fi-FI"/>
              </w:rPr>
            </w:pPr>
          </w:p>
          <w:p w14:paraId="322FF93E" w14:textId="77777777" w:rsidR="00675D27" w:rsidRPr="00BF71B1" w:rsidRDefault="00675D27" w:rsidP="0051084C">
            <w:pPr>
              <w:spacing w:line="360" w:lineRule="auto"/>
              <w:jc w:val="both"/>
              <w:rPr>
                <w:b/>
                <w:spacing w:val="-8"/>
                <w:sz w:val="26"/>
                <w:szCs w:val="26"/>
                <w:lang w:val="fi-FI"/>
              </w:rPr>
            </w:pPr>
          </w:p>
          <w:p w14:paraId="75798F18" w14:textId="77777777" w:rsidR="00675D27" w:rsidRPr="00BF71B1" w:rsidRDefault="00675D27" w:rsidP="0051084C">
            <w:pPr>
              <w:spacing w:line="360" w:lineRule="auto"/>
              <w:jc w:val="both"/>
              <w:rPr>
                <w:b/>
                <w:spacing w:val="-8"/>
                <w:sz w:val="26"/>
                <w:szCs w:val="26"/>
                <w:lang w:val="fi-FI"/>
              </w:rPr>
            </w:pPr>
          </w:p>
          <w:p w14:paraId="5373882C" w14:textId="77777777" w:rsidR="00675D27" w:rsidRPr="00BF71B1" w:rsidRDefault="00675D27" w:rsidP="0051084C">
            <w:pPr>
              <w:spacing w:line="360" w:lineRule="auto"/>
              <w:jc w:val="both"/>
              <w:rPr>
                <w:b/>
                <w:spacing w:val="-8"/>
                <w:sz w:val="26"/>
                <w:szCs w:val="26"/>
                <w:lang w:val="fi-FI"/>
              </w:rPr>
            </w:pPr>
          </w:p>
          <w:p w14:paraId="123BF4F3" w14:textId="77777777" w:rsidR="00675D27" w:rsidRPr="00BF71B1" w:rsidRDefault="00675D27" w:rsidP="0051084C">
            <w:pPr>
              <w:spacing w:line="360" w:lineRule="auto"/>
              <w:jc w:val="both"/>
              <w:rPr>
                <w:b/>
                <w:spacing w:val="-8"/>
                <w:sz w:val="26"/>
                <w:szCs w:val="26"/>
                <w:lang w:val="fi-FI"/>
              </w:rPr>
            </w:pPr>
          </w:p>
          <w:p w14:paraId="2130D683" w14:textId="77777777" w:rsidR="00675D27" w:rsidRPr="00BF71B1" w:rsidRDefault="00675D27" w:rsidP="0051084C">
            <w:pPr>
              <w:spacing w:line="360" w:lineRule="auto"/>
              <w:jc w:val="both"/>
              <w:rPr>
                <w:b/>
                <w:spacing w:val="-8"/>
                <w:sz w:val="26"/>
                <w:szCs w:val="26"/>
                <w:lang w:val="fi-FI"/>
              </w:rPr>
            </w:pPr>
          </w:p>
          <w:p w14:paraId="69A216F6" w14:textId="77777777" w:rsidR="00675D27" w:rsidRPr="00BF71B1" w:rsidRDefault="00675D27" w:rsidP="0051084C">
            <w:pPr>
              <w:spacing w:line="360" w:lineRule="auto"/>
              <w:jc w:val="center"/>
              <w:rPr>
                <w:b/>
                <w:spacing w:val="-10"/>
                <w:sz w:val="26"/>
                <w:szCs w:val="26"/>
              </w:rPr>
            </w:pPr>
            <w:r w:rsidRPr="00BF71B1">
              <w:rPr>
                <w:b/>
                <w:spacing w:val="-10"/>
                <w:sz w:val="26"/>
                <w:szCs w:val="26"/>
              </w:rPr>
              <w:t>Làm văn</w:t>
            </w:r>
          </w:p>
        </w:tc>
        <w:tc>
          <w:tcPr>
            <w:tcW w:w="7240" w:type="dxa"/>
            <w:shd w:val="clear" w:color="auto" w:fill="auto"/>
          </w:tcPr>
          <w:p w14:paraId="0A57BE20" w14:textId="77777777" w:rsidR="00675D27" w:rsidRPr="00BF71B1" w:rsidRDefault="00675D27" w:rsidP="0051084C">
            <w:pPr>
              <w:spacing w:line="360" w:lineRule="auto"/>
              <w:jc w:val="both"/>
              <w:rPr>
                <w:b/>
                <w:color w:val="000000"/>
                <w:sz w:val="26"/>
                <w:szCs w:val="26"/>
                <w:lang w:val="nl-NL"/>
              </w:rPr>
            </w:pPr>
            <w:r w:rsidRPr="00BF71B1">
              <w:rPr>
                <w:b/>
                <w:color w:val="000000"/>
                <w:sz w:val="26"/>
                <w:szCs w:val="26"/>
                <w:lang w:val="nl-NL"/>
              </w:rPr>
              <w:t>1. Mở bài:</w:t>
            </w:r>
          </w:p>
          <w:p w14:paraId="63259489" w14:textId="77777777" w:rsidR="00675D27" w:rsidRPr="00BF71B1" w:rsidRDefault="00675D27" w:rsidP="0051084C">
            <w:pPr>
              <w:spacing w:line="360" w:lineRule="auto"/>
              <w:jc w:val="both"/>
              <w:rPr>
                <w:color w:val="000000"/>
                <w:sz w:val="26"/>
                <w:szCs w:val="26"/>
                <w:lang w:val="nl-NL"/>
              </w:rPr>
            </w:pPr>
            <w:r w:rsidRPr="00BF71B1">
              <w:rPr>
                <w:color w:val="000000"/>
                <w:sz w:val="26"/>
                <w:szCs w:val="26"/>
                <w:lang w:val="nl-NL"/>
              </w:rPr>
              <w:t>- Giới thiệu được tác giả, tác phẩm và nhân vật bé Thu với tài năng miêu tả tâm lý nhân vật.</w:t>
            </w:r>
          </w:p>
          <w:p w14:paraId="33C02D7A" w14:textId="77777777" w:rsidR="00675D27" w:rsidRPr="00BF71B1" w:rsidRDefault="00675D27" w:rsidP="0051084C">
            <w:pPr>
              <w:spacing w:line="360" w:lineRule="auto"/>
              <w:jc w:val="both"/>
              <w:rPr>
                <w:color w:val="000000"/>
                <w:sz w:val="26"/>
                <w:szCs w:val="26"/>
                <w:lang w:val="nl-NL"/>
              </w:rPr>
            </w:pPr>
            <w:r w:rsidRPr="00BF71B1">
              <w:rPr>
                <w:color w:val="000000"/>
                <w:sz w:val="26"/>
                <w:szCs w:val="26"/>
                <w:lang w:val="nl-NL"/>
              </w:rPr>
              <w:t>- Cảm nhận chung về nhân vật bé Thu.</w:t>
            </w:r>
          </w:p>
          <w:p w14:paraId="6E9D75C3" w14:textId="77777777" w:rsidR="00675D27" w:rsidRPr="00BF71B1" w:rsidRDefault="00675D27" w:rsidP="0051084C">
            <w:pPr>
              <w:spacing w:line="360" w:lineRule="auto"/>
              <w:jc w:val="both"/>
              <w:rPr>
                <w:b/>
                <w:color w:val="000000"/>
                <w:sz w:val="26"/>
                <w:szCs w:val="26"/>
                <w:lang w:val="nl-NL"/>
              </w:rPr>
            </w:pPr>
            <w:r w:rsidRPr="00BF71B1">
              <w:rPr>
                <w:b/>
                <w:color w:val="000000"/>
                <w:sz w:val="26"/>
                <w:szCs w:val="26"/>
                <w:lang w:val="nl-NL"/>
              </w:rPr>
              <w:t>2. Thân bài:</w:t>
            </w:r>
          </w:p>
          <w:p w14:paraId="29BBAEE1" w14:textId="77777777" w:rsidR="00675D27" w:rsidRPr="00BF71B1" w:rsidRDefault="00675D27" w:rsidP="0051084C">
            <w:pPr>
              <w:spacing w:line="360" w:lineRule="auto"/>
              <w:jc w:val="both"/>
              <w:rPr>
                <w:color w:val="000000"/>
                <w:sz w:val="26"/>
                <w:szCs w:val="26"/>
                <w:lang w:val="nl-NL"/>
              </w:rPr>
            </w:pPr>
            <w:r w:rsidRPr="00BF71B1">
              <w:rPr>
                <w:color w:val="000000"/>
                <w:sz w:val="26"/>
                <w:szCs w:val="26"/>
                <w:lang w:val="nl-NL"/>
              </w:rPr>
              <w:t>- Phân tích diễn biến tâm lý của nhân vật bé Thu - nhân vật chính của đoạn trích “Chiếc lược ngà’’ một cô bé hồn nhiên ngây thơ, có cá tính bướng bỉnh nhưng yêu thương ba sâu sắc.</w:t>
            </w:r>
          </w:p>
          <w:p w14:paraId="2030BD17" w14:textId="77777777" w:rsidR="00675D27" w:rsidRPr="00BF71B1" w:rsidRDefault="00675D27" w:rsidP="0051084C">
            <w:pPr>
              <w:spacing w:line="360" w:lineRule="auto"/>
              <w:jc w:val="both"/>
              <w:rPr>
                <w:color w:val="000000"/>
                <w:sz w:val="26"/>
                <w:szCs w:val="26"/>
                <w:lang w:val="nl-NL"/>
              </w:rPr>
            </w:pPr>
            <w:r w:rsidRPr="00BF71B1">
              <w:rPr>
                <w:color w:val="000000"/>
                <w:sz w:val="26"/>
                <w:szCs w:val="26"/>
                <w:lang w:val="nl-NL"/>
              </w:rPr>
              <w:t>- Khái quát được cảnh ngộ của gia đình bé Thu, đất nước có chiến tranh, cha đi công tác khi Thu chưa đầy một tuổi, lớn lên em chưa một lần gặp ba được ba chăm sóc yêu thương, tình yêu Thu dành cho ba chỉ gửi trong tấm ảnh ba chụp chung cùng má.</w:t>
            </w:r>
          </w:p>
          <w:p w14:paraId="08D2DC8C" w14:textId="77777777" w:rsidR="00675D27" w:rsidRPr="00BF71B1" w:rsidRDefault="00675D27" w:rsidP="0051084C">
            <w:pPr>
              <w:spacing w:line="360" w:lineRule="auto"/>
              <w:jc w:val="both"/>
              <w:rPr>
                <w:b/>
                <w:i/>
                <w:color w:val="000000"/>
                <w:sz w:val="26"/>
                <w:szCs w:val="26"/>
                <w:lang w:val="nl-NL"/>
              </w:rPr>
            </w:pPr>
            <w:r w:rsidRPr="00BF71B1">
              <w:rPr>
                <w:b/>
                <w:i/>
                <w:color w:val="000000"/>
                <w:sz w:val="26"/>
                <w:szCs w:val="26"/>
                <w:lang w:val="nl-NL"/>
              </w:rPr>
              <w:t>- Diễn biến tâm lý của bé Thu trước khi nhận anh Sáu là cha:</w:t>
            </w:r>
          </w:p>
          <w:p w14:paraId="1C639B63" w14:textId="77777777" w:rsidR="00675D27" w:rsidRPr="00BF71B1" w:rsidRDefault="00675D27" w:rsidP="0051084C">
            <w:pPr>
              <w:spacing w:line="360" w:lineRule="auto"/>
              <w:jc w:val="both"/>
              <w:rPr>
                <w:color w:val="000000"/>
                <w:sz w:val="26"/>
                <w:szCs w:val="26"/>
                <w:lang w:val="nl-NL"/>
              </w:rPr>
            </w:pPr>
            <w:r w:rsidRPr="00BF71B1">
              <w:rPr>
                <w:color w:val="000000"/>
                <w:sz w:val="26"/>
                <w:szCs w:val="26"/>
                <w:lang w:val="nl-NL"/>
              </w:rPr>
              <w:t>+ Yêu thương ba nhưng khi gặp anh Sáu, trước những hành động vội vã thái độ xúc động, nôn nóng của cha…Thu ngạc nhiên lạ lùng, sợ hãi và bỏ chạy….những hành động chứa đựng sự lảng tránh đó lại hoàn toàn phù hợp với tâm lí trẻ thơ bởi trong suy nghĩ của Thu anh Sáu là người đàn ông lạ lại có vết thẹo trên mặt giần giật dễ sợ.</w:t>
            </w:r>
          </w:p>
          <w:p w14:paraId="344CE51B" w14:textId="77777777" w:rsidR="00675D27" w:rsidRPr="00BF71B1" w:rsidRDefault="00675D27" w:rsidP="0051084C">
            <w:pPr>
              <w:spacing w:line="360" w:lineRule="auto"/>
              <w:jc w:val="both"/>
              <w:rPr>
                <w:color w:val="000000"/>
                <w:sz w:val="26"/>
                <w:szCs w:val="26"/>
                <w:lang w:val="nl-NL"/>
              </w:rPr>
            </w:pPr>
            <w:r w:rsidRPr="00BF71B1">
              <w:rPr>
                <w:color w:val="000000"/>
                <w:sz w:val="26"/>
                <w:szCs w:val="26"/>
                <w:lang w:val="nl-NL"/>
              </w:rPr>
              <w:t xml:space="preserve">+ Trong hai ngày sau đó Thu hoàn toàn lạnh lùng trước những cử chỉ đầy yêu thương của cha, nó cự tuyệt tiếng ba một cách quyết liệt trong những cảnh huống mời ba vào ăn cơm, xử lí nồi cơm sôi, và thái độ hất tung cái trứng cá trong bữa cơm…Từ cự tuyệt nó đã phản ứng mạnh mẽ….nó căm ghét cao độ người đàn ông măt thẹo kia, nó tức giận, và khi bị đánh nó đã bỏ đi một cách bất cần…. đó là phản ứng tâm lí hoàn toàn tự nhiên của một đứa trẻ có cá tính mạnh mẽ… Hành động tưởng như vô lễ đáng trách của Thu lại hoàn toàn không đáng trách mà còn đáng thương, bởi em còn quá nhỏ chưa hiểu được những tình thế khắc nghiệt éo le của đời sống. Đằng sau những hành động ấy ẩn chứa cả tình yêu thương ba,sự kiêu hãnh của trẻ thơ về </w:t>
            </w:r>
            <w:r w:rsidRPr="00BF71B1">
              <w:rPr>
                <w:color w:val="000000"/>
                <w:sz w:val="26"/>
                <w:szCs w:val="26"/>
                <w:lang w:val="nl-NL"/>
              </w:rPr>
              <w:lastRenderedPageBreak/>
              <w:t xml:space="preserve">một tình yêu nguyên vẹn trong sáng mà Thu dành cho ba. </w:t>
            </w:r>
          </w:p>
          <w:p w14:paraId="04FE02DF" w14:textId="77777777" w:rsidR="00675D27" w:rsidRPr="00BF71B1" w:rsidRDefault="00675D27" w:rsidP="0051084C">
            <w:pPr>
              <w:spacing w:line="360" w:lineRule="auto"/>
              <w:jc w:val="both"/>
              <w:rPr>
                <w:b/>
                <w:i/>
                <w:color w:val="000000"/>
                <w:sz w:val="26"/>
                <w:szCs w:val="26"/>
                <w:lang w:val="nl-NL"/>
              </w:rPr>
            </w:pPr>
            <w:r w:rsidRPr="00BF71B1">
              <w:rPr>
                <w:b/>
                <w:i/>
                <w:color w:val="000000"/>
                <w:sz w:val="26"/>
                <w:szCs w:val="26"/>
                <w:lang w:val="nl-NL"/>
              </w:rPr>
              <w:t xml:space="preserve">- Diễn biến tâm lý của Thu khi nhận ba: </w:t>
            </w:r>
          </w:p>
          <w:p w14:paraId="1FC0D21F" w14:textId="77777777" w:rsidR="00675D27" w:rsidRPr="00BF71B1" w:rsidRDefault="00675D27" w:rsidP="0051084C">
            <w:pPr>
              <w:spacing w:line="360" w:lineRule="auto"/>
              <w:jc w:val="both"/>
              <w:rPr>
                <w:color w:val="000000"/>
                <w:sz w:val="26"/>
                <w:szCs w:val="26"/>
                <w:lang w:val="nl-NL"/>
              </w:rPr>
            </w:pPr>
            <w:r w:rsidRPr="00BF71B1">
              <w:rPr>
                <w:color w:val="000000"/>
                <w:sz w:val="26"/>
                <w:szCs w:val="26"/>
                <w:lang w:val="nl-NL"/>
              </w:rPr>
              <w:t>+ Sự thay đổi thái độ đến khó hiểu của Thu, không ương bướng mà buồn rầu nghĩ ngợi sâu xa, ánh mắt cử chỉ hành động của bé Thu như thể hiện sự ân hận, sự nuối tiếc, muốn nhận ba nhưng e ngại vì đã làm ba giận.</w:t>
            </w:r>
          </w:p>
          <w:p w14:paraId="4349B013" w14:textId="77777777" w:rsidR="00675D27" w:rsidRPr="00BF71B1" w:rsidRDefault="00675D27" w:rsidP="0051084C">
            <w:pPr>
              <w:spacing w:line="360" w:lineRule="auto"/>
              <w:jc w:val="both"/>
              <w:rPr>
                <w:color w:val="000000"/>
                <w:sz w:val="26"/>
                <w:szCs w:val="26"/>
                <w:lang w:val="nl-NL"/>
              </w:rPr>
            </w:pPr>
            <w:r w:rsidRPr="00BF71B1">
              <w:rPr>
                <w:color w:val="000000"/>
                <w:sz w:val="26"/>
                <w:szCs w:val="26"/>
                <w:lang w:val="nl-NL"/>
              </w:rPr>
              <w:t xml:space="preserve">+ Tình yêu thương ba được bộc lộ hối hả ào ạt mãnh liệt khi anh Sáu nói “Thôi ba đi nghe con”. Tình yêu ấy kết đọng trong âm vang tiếng </w:t>
            </w:r>
            <w:r w:rsidRPr="00BF71B1">
              <w:rPr>
                <w:b/>
                <w:color w:val="000000"/>
                <w:sz w:val="26"/>
                <w:szCs w:val="26"/>
                <w:lang w:val="nl-NL"/>
              </w:rPr>
              <w:t>Ba</w:t>
            </w:r>
            <w:r w:rsidRPr="00BF71B1">
              <w:rPr>
                <w:color w:val="000000"/>
                <w:sz w:val="26"/>
                <w:szCs w:val="26"/>
                <w:lang w:val="nl-NL"/>
              </w:rPr>
              <w:t xml:space="preserve"> trong những hành động vội vã: Chạy nhanh như con sóc, nhảy thót lên, hôn ba nó cùng khắp, trong lời ước nguyện mua cây lược, tiếng khóc nức nở…Đó là cuộc hội ngộ chia tay đầy xúc động, thiêng liêng đã tác động sâu sắc đến bác Ba, mọi người …</w:t>
            </w:r>
          </w:p>
          <w:p w14:paraId="7CF4A74F" w14:textId="77777777" w:rsidR="00675D27" w:rsidRPr="00BF71B1" w:rsidRDefault="00675D27" w:rsidP="0051084C">
            <w:pPr>
              <w:spacing w:line="360" w:lineRule="auto"/>
              <w:jc w:val="both"/>
              <w:rPr>
                <w:color w:val="000000"/>
                <w:sz w:val="26"/>
                <w:szCs w:val="26"/>
                <w:lang w:val="nl-NL"/>
              </w:rPr>
            </w:pPr>
            <w:r w:rsidRPr="00BF71B1">
              <w:rPr>
                <w:color w:val="000000"/>
                <w:sz w:val="26"/>
                <w:szCs w:val="26"/>
                <w:lang w:val="nl-NL"/>
              </w:rPr>
              <w:t xml:space="preserve">+ Sự lý giải nguyên nhân việc hiểu lầm của bé Thu đựợc tác giả thể hiện thật khéo léo đó là do vết thẹo trên mặt người ba khi hiểu ra sự thực Thu “nằm im lăn lộn thở dài như người lớn”. Vết thẹo không chỉ gây ra nỗi đau về thể xác mà còn hằn nên nỗi đau về tinh thần gây ra sự xa cách hiểu lầm giữa cha con bé Thu. Nhưng chiến tranh dù có tàn khốc bao nhiêu thì tình cảm cha con anh Sáu càng trở lên thiêng liêng sâu lặng. </w:t>
            </w:r>
          </w:p>
          <w:p w14:paraId="50C37CCE" w14:textId="77777777" w:rsidR="00675D27" w:rsidRPr="00BF71B1" w:rsidRDefault="00675D27" w:rsidP="0051084C">
            <w:pPr>
              <w:spacing w:line="360" w:lineRule="auto"/>
              <w:jc w:val="both"/>
              <w:rPr>
                <w:color w:val="000000"/>
                <w:sz w:val="26"/>
                <w:szCs w:val="26"/>
                <w:lang w:val="nl-NL"/>
              </w:rPr>
            </w:pPr>
            <w:r w:rsidRPr="00BF71B1">
              <w:rPr>
                <w:color w:val="000000"/>
                <w:sz w:val="26"/>
                <w:szCs w:val="26"/>
                <w:lang w:val="nl-NL"/>
              </w:rPr>
              <w:t>- Khẳng định lại vấn đề: Ngòi bút miêu tả tâm lý khắc hoạ tính cách nhân vật tinh tế thể hiện được ở bé Thu một cô bé hồn nhiên ngây thơ, mạnh mẽ cứng cỏi yêu ghét rạch ròi. Trong sự đối lập của hành động thái độ trước và sau khi nhân ba lại là sự nhất quán về tính cách về tình yêu thương ba sâu sắc.</w:t>
            </w:r>
          </w:p>
          <w:p w14:paraId="7697D575" w14:textId="77777777" w:rsidR="00675D27" w:rsidRPr="00BF71B1" w:rsidRDefault="00675D27" w:rsidP="0051084C">
            <w:pPr>
              <w:spacing w:line="360" w:lineRule="auto"/>
              <w:jc w:val="both"/>
              <w:rPr>
                <w:color w:val="000000"/>
                <w:sz w:val="26"/>
                <w:szCs w:val="26"/>
                <w:lang w:val="nl-NL"/>
              </w:rPr>
            </w:pPr>
            <w:r w:rsidRPr="00BF71B1">
              <w:rPr>
                <w:color w:val="000000"/>
                <w:sz w:val="26"/>
                <w:szCs w:val="26"/>
                <w:lang w:val="nl-NL"/>
              </w:rPr>
              <w:t>- Những năm tháng sống gắn bó với mảnh đất Nam Bộ, trái tim nhạy cảm, nhân hậu, am hiểu tâm lý của trẻ thơ đã giúp tác giả xây dựng thành công nhân vật bé Thu.</w:t>
            </w:r>
          </w:p>
          <w:p w14:paraId="39E4D58D" w14:textId="77777777" w:rsidR="00675D27" w:rsidRPr="00BF71B1" w:rsidRDefault="00675D27" w:rsidP="0051084C">
            <w:pPr>
              <w:spacing w:line="360" w:lineRule="auto"/>
              <w:jc w:val="both"/>
              <w:rPr>
                <w:color w:val="000000"/>
                <w:sz w:val="26"/>
                <w:szCs w:val="26"/>
                <w:lang w:val="nl-NL"/>
              </w:rPr>
            </w:pPr>
            <w:r w:rsidRPr="00BF71B1">
              <w:rPr>
                <w:color w:val="000000"/>
                <w:sz w:val="26"/>
                <w:szCs w:val="26"/>
                <w:lang w:val="nl-NL"/>
              </w:rPr>
              <w:t>- Suy nghĩ về đời sống tình cảm gia đình trong chiến tranh, trân trọng tình cảm gia đình trong cuộc sống hôm nay.</w:t>
            </w:r>
          </w:p>
          <w:p w14:paraId="1AE1595E" w14:textId="77777777" w:rsidR="00675D27" w:rsidRPr="00BF71B1" w:rsidRDefault="00675D27" w:rsidP="0051084C">
            <w:pPr>
              <w:spacing w:line="360" w:lineRule="auto"/>
              <w:jc w:val="both"/>
              <w:rPr>
                <w:b/>
                <w:spacing w:val="-10"/>
                <w:sz w:val="26"/>
                <w:szCs w:val="26"/>
                <w:lang w:val="nl-NL"/>
              </w:rPr>
            </w:pPr>
            <w:r w:rsidRPr="00BF71B1">
              <w:rPr>
                <w:b/>
                <w:color w:val="000000"/>
                <w:sz w:val="26"/>
                <w:szCs w:val="26"/>
                <w:lang w:val="nl-NL"/>
              </w:rPr>
              <w:t xml:space="preserve">3. Kết bài: </w:t>
            </w:r>
            <w:r w:rsidRPr="00BF71B1">
              <w:rPr>
                <w:color w:val="000000"/>
                <w:sz w:val="26"/>
                <w:szCs w:val="26"/>
                <w:lang w:val="nl-NL"/>
              </w:rPr>
              <w:t>Khẳng định thành công, đồng thời bộc lộ ấn tượng sâu đậm nhất về nhân vật cũng như toàn bộ tác phẩm.</w:t>
            </w:r>
          </w:p>
        </w:tc>
        <w:tc>
          <w:tcPr>
            <w:tcW w:w="855" w:type="dxa"/>
            <w:shd w:val="clear" w:color="auto" w:fill="auto"/>
          </w:tcPr>
          <w:p w14:paraId="522E2824" w14:textId="77777777" w:rsidR="00675D27" w:rsidRPr="00BF71B1" w:rsidRDefault="00675D27" w:rsidP="0051084C">
            <w:pPr>
              <w:spacing w:line="360" w:lineRule="auto"/>
              <w:jc w:val="both"/>
              <w:rPr>
                <w:b/>
                <w:spacing w:val="-10"/>
                <w:sz w:val="26"/>
                <w:szCs w:val="26"/>
                <w:lang w:val="nl-NL"/>
              </w:rPr>
            </w:pPr>
          </w:p>
          <w:p w14:paraId="4FC6C15F" w14:textId="77777777" w:rsidR="00675D27" w:rsidRPr="00BF71B1" w:rsidRDefault="00675D27" w:rsidP="0051084C">
            <w:pPr>
              <w:spacing w:line="360" w:lineRule="auto"/>
              <w:jc w:val="center"/>
              <w:rPr>
                <w:bCs/>
                <w:spacing w:val="-10"/>
                <w:sz w:val="26"/>
                <w:szCs w:val="26"/>
                <w:lang w:val="nl-NL"/>
              </w:rPr>
            </w:pPr>
            <w:r w:rsidRPr="00BF71B1">
              <w:rPr>
                <w:bCs/>
                <w:spacing w:val="-10"/>
                <w:sz w:val="26"/>
                <w:szCs w:val="26"/>
                <w:lang w:val="nl-NL"/>
              </w:rPr>
              <w:t>0,5</w:t>
            </w:r>
          </w:p>
          <w:p w14:paraId="16F5409E" w14:textId="77777777" w:rsidR="00675D27" w:rsidRPr="00BF71B1" w:rsidRDefault="00675D27" w:rsidP="0051084C">
            <w:pPr>
              <w:spacing w:line="360" w:lineRule="auto"/>
              <w:jc w:val="center"/>
              <w:rPr>
                <w:bCs/>
                <w:spacing w:val="-10"/>
                <w:sz w:val="26"/>
                <w:szCs w:val="26"/>
                <w:lang w:val="nl-NL"/>
              </w:rPr>
            </w:pPr>
          </w:p>
          <w:p w14:paraId="59BC9E7A" w14:textId="77777777" w:rsidR="00675D27" w:rsidRPr="00BF71B1" w:rsidRDefault="00675D27" w:rsidP="0051084C">
            <w:pPr>
              <w:spacing w:line="360" w:lineRule="auto"/>
              <w:jc w:val="center"/>
              <w:rPr>
                <w:bCs/>
                <w:spacing w:val="-10"/>
                <w:sz w:val="26"/>
                <w:szCs w:val="26"/>
                <w:lang w:val="nl-NL"/>
              </w:rPr>
            </w:pPr>
          </w:p>
          <w:p w14:paraId="34188730" w14:textId="77777777" w:rsidR="00675D27" w:rsidRPr="00BF71B1" w:rsidRDefault="00675D27" w:rsidP="0051084C">
            <w:pPr>
              <w:spacing w:line="360" w:lineRule="auto"/>
              <w:jc w:val="center"/>
              <w:rPr>
                <w:bCs/>
                <w:spacing w:val="-10"/>
                <w:sz w:val="26"/>
                <w:szCs w:val="26"/>
                <w:lang w:val="nl-NL"/>
              </w:rPr>
            </w:pPr>
          </w:p>
          <w:p w14:paraId="2C070040" w14:textId="77777777" w:rsidR="00675D27" w:rsidRPr="00BF71B1" w:rsidRDefault="00675D27" w:rsidP="0051084C">
            <w:pPr>
              <w:spacing w:line="360" w:lineRule="auto"/>
              <w:jc w:val="center"/>
              <w:rPr>
                <w:bCs/>
                <w:spacing w:val="-10"/>
                <w:sz w:val="26"/>
                <w:szCs w:val="26"/>
                <w:lang w:val="nl-NL"/>
              </w:rPr>
            </w:pPr>
            <w:r w:rsidRPr="00BF71B1">
              <w:rPr>
                <w:bCs/>
                <w:spacing w:val="-10"/>
                <w:sz w:val="26"/>
                <w:szCs w:val="26"/>
                <w:lang w:val="nl-NL"/>
              </w:rPr>
              <w:t>0,5</w:t>
            </w:r>
          </w:p>
          <w:p w14:paraId="23A1597D" w14:textId="77777777" w:rsidR="00675D27" w:rsidRPr="00BF71B1" w:rsidRDefault="00675D27" w:rsidP="0051084C">
            <w:pPr>
              <w:spacing w:line="360" w:lineRule="auto"/>
              <w:jc w:val="center"/>
              <w:rPr>
                <w:bCs/>
                <w:spacing w:val="-10"/>
                <w:sz w:val="26"/>
                <w:szCs w:val="26"/>
                <w:lang w:val="nl-NL"/>
              </w:rPr>
            </w:pPr>
          </w:p>
          <w:p w14:paraId="7FF2D9C3" w14:textId="77777777" w:rsidR="00675D27" w:rsidRPr="00BF71B1" w:rsidRDefault="00675D27" w:rsidP="0051084C">
            <w:pPr>
              <w:spacing w:line="360" w:lineRule="auto"/>
              <w:jc w:val="center"/>
              <w:rPr>
                <w:bCs/>
                <w:spacing w:val="-10"/>
                <w:sz w:val="26"/>
                <w:szCs w:val="26"/>
                <w:lang w:val="nl-NL"/>
              </w:rPr>
            </w:pPr>
          </w:p>
          <w:p w14:paraId="22990760" w14:textId="77777777" w:rsidR="00675D27" w:rsidRPr="00BF71B1" w:rsidRDefault="00675D27" w:rsidP="0051084C">
            <w:pPr>
              <w:spacing w:line="360" w:lineRule="auto"/>
              <w:jc w:val="center"/>
              <w:rPr>
                <w:bCs/>
                <w:spacing w:val="-10"/>
                <w:sz w:val="26"/>
                <w:szCs w:val="26"/>
                <w:lang w:val="nl-NL"/>
              </w:rPr>
            </w:pPr>
            <w:r w:rsidRPr="00BF71B1">
              <w:rPr>
                <w:bCs/>
                <w:spacing w:val="-10"/>
                <w:sz w:val="26"/>
                <w:szCs w:val="26"/>
                <w:lang w:val="nl-NL"/>
              </w:rPr>
              <w:t>0,5</w:t>
            </w:r>
          </w:p>
          <w:p w14:paraId="63BCB953" w14:textId="77777777" w:rsidR="00675D27" w:rsidRPr="00BF71B1" w:rsidRDefault="00675D27" w:rsidP="0051084C">
            <w:pPr>
              <w:spacing w:line="360" w:lineRule="auto"/>
              <w:jc w:val="center"/>
              <w:rPr>
                <w:bCs/>
                <w:spacing w:val="-10"/>
                <w:sz w:val="26"/>
                <w:szCs w:val="26"/>
                <w:lang w:val="nl-NL"/>
              </w:rPr>
            </w:pPr>
          </w:p>
          <w:p w14:paraId="5A1EA1FB" w14:textId="77777777" w:rsidR="00675D27" w:rsidRPr="00BF71B1" w:rsidRDefault="00675D27" w:rsidP="0051084C">
            <w:pPr>
              <w:spacing w:line="360" w:lineRule="auto"/>
              <w:jc w:val="center"/>
              <w:rPr>
                <w:bCs/>
                <w:spacing w:val="-10"/>
                <w:sz w:val="26"/>
                <w:szCs w:val="26"/>
                <w:lang w:val="nl-NL"/>
              </w:rPr>
            </w:pPr>
          </w:p>
          <w:p w14:paraId="64390B8C" w14:textId="77777777" w:rsidR="00675D27" w:rsidRPr="00BF71B1" w:rsidRDefault="00675D27" w:rsidP="0051084C">
            <w:pPr>
              <w:spacing w:line="360" w:lineRule="auto"/>
              <w:jc w:val="center"/>
              <w:rPr>
                <w:bCs/>
                <w:spacing w:val="-10"/>
                <w:sz w:val="26"/>
                <w:szCs w:val="26"/>
                <w:lang w:val="nl-NL"/>
              </w:rPr>
            </w:pPr>
          </w:p>
          <w:p w14:paraId="7B7CF33D" w14:textId="77777777" w:rsidR="00675D27" w:rsidRPr="00BF71B1" w:rsidRDefault="00675D27" w:rsidP="0051084C">
            <w:pPr>
              <w:spacing w:line="360" w:lineRule="auto"/>
              <w:jc w:val="center"/>
              <w:rPr>
                <w:bCs/>
                <w:spacing w:val="-10"/>
                <w:sz w:val="26"/>
                <w:szCs w:val="26"/>
                <w:lang w:val="nl-NL"/>
              </w:rPr>
            </w:pPr>
          </w:p>
          <w:p w14:paraId="038C7542" w14:textId="77777777" w:rsidR="00675D27" w:rsidRPr="00BF71B1" w:rsidRDefault="00675D27" w:rsidP="0051084C">
            <w:pPr>
              <w:spacing w:line="360" w:lineRule="auto"/>
              <w:jc w:val="center"/>
              <w:rPr>
                <w:bCs/>
                <w:spacing w:val="-10"/>
                <w:sz w:val="26"/>
                <w:szCs w:val="26"/>
                <w:lang w:val="nl-NL"/>
              </w:rPr>
            </w:pPr>
            <w:r w:rsidRPr="00BF71B1">
              <w:rPr>
                <w:bCs/>
                <w:spacing w:val="-10"/>
                <w:sz w:val="26"/>
                <w:szCs w:val="26"/>
                <w:lang w:val="nl-NL"/>
              </w:rPr>
              <w:t>0,5</w:t>
            </w:r>
          </w:p>
          <w:p w14:paraId="3E7B0F76" w14:textId="77777777" w:rsidR="00675D27" w:rsidRPr="00BF71B1" w:rsidRDefault="00675D27" w:rsidP="0051084C">
            <w:pPr>
              <w:spacing w:line="360" w:lineRule="auto"/>
              <w:jc w:val="center"/>
              <w:rPr>
                <w:bCs/>
                <w:spacing w:val="-10"/>
                <w:sz w:val="26"/>
                <w:szCs w:val="26"/>
                <w:lang w:val="nl-NL"/>
              </w:rPr>
            </w:pPr>
          </w:p>
          <w:p w14:paraId="120CFB56" w14:textId="77777777" w:rsidR="00675D27" w:rsidRPr="00BF71B1" w:rsidRDefault="00675D27" w:rsidP="0051084C">
            <w:pPr>
              <w:spacing w:line="360" w:lineRule="auto"/>
              <w:jc w:val="center"/>
              <w:rPr>
                <w:bCs/>
                <w:spacing w:val="-10"/>
                <w:sz w:val="26"/>
                <w:szCs w:val="26"/>
                <w:lang w:val="nl-NL"/>
              </w:rPr>
            </w:pPr>
          </w:p>
          <w:p w14:paraId="1712C113" w14:textId="77777777" w:rsidR="00675D27" w:rsidRPr="00BF71B1" w:rsidRDefault="00675D27" w:rsidP="0051084C">
            <w:pPr>
              <w:spacing w:line="360" w:lineRule="auto"/>
              <w:jc w:val="center"/>
              <w:rPr>
                <w:bCs/>
                <w:spacing w:val="-10"/>
                <w:sz w:val="26"/>
                <w:szCs w:val="26"/>
                <w:lang w:val="nl-NL"/>
              </w:rPr>
            </w:pPr>
          </w:p>
          <w:p w14:paraId="4585BD89" w14:textId="77777777" w:rsidR="00675D27" w:rsidRPr="00BF71B1" w:rsidRDefault="00675D27" w:rsidP="0051084C">
            <w:pPr>
              <w:spacing w:line="360" w:lineRule="auto"/>
              <w:jc w:val="center"/>
              <w:rPr>
                <w:bCs/>
                <w:spacing w:val="-10"/>
                <w:sz w:val="26"/>
                <w:szCs w:val="26"/>
                <w:lang w:val="nl-NL"/>
              </w:rPr>
            </w:pPr>
          </w:p>
          <w:p w14:paraId="36C4FD1F" w14:textId="77777777" w:rsidR="00675D27" w:rsidRPr="00BF71B1" w:rsidRDefault="00675D27" w:rsidP="0051084C">
            <w:pPr>
              <w:spacing w:line="360" w:lineRule="auto"/>
              <w:jc w:val="center"/>
              <w:rPr>
                <w:bCs/>
                <w:spacing w:val="-10"/>
                <w:sz w:val="26"/>
                <w:szCs w:val="26"/>
                <w:lang w:val="nl-NL"/>
              </w:rPr>
            </w:pPr>
            <w:r w:rsidRPr="00BF71B1">
              <w:rPr>
                <w:bCs/>
                <w:spacing w:val="-10"/>
                <w:sz w:val="26"/>
                <w:szCs w:val="26"/>
                <w:lang w:val="nl-NL"/>
              </w:rPr>
              <w:t>0,5</w:t>
            </w:r>
          </w:p>
          <w:p w14:paraId="3E2F6B9F" w14:textId="77777777" w:rsidR="00675D27" w:rsidRPr="00BF71B1" w:rsidRDefault="00675D27" w:rsidP="0051084C">
            <w:pPr>
              <w:spacing w:line="360" w:lineRule="auto"/>
              <w:jc w:val="center"/>
              <w:rPr>
                <w:bCs/>
                <w:spacing w:val="-10"/>
                <w:sz w:val="26"/>
                <w:szCs w:val="26"/>
                <w:lang w:val="nl-NL"/>
              </w:rPr>
            </w:pPr>
          </w:p>
          <w:p w14:paraId="3C40990A" w14:textId="77777777" w:rsidR="00675D27" w:rsidRPr="00BF71B1" w:rsidRDefault="00675D27" w:rsidP="0051084C">
            <w:pPr>
              <w:spacing w:line="360" w:lineRule="auto"/>
              <w:jc w:val="center"/>
              <w:rPr>
                <w:bCs/>
                <w:spacing w:val="-10"/>
                <w:sz w:val="26"/>
                <w:szCs w:val="26"/>
                <w:lang w:val="nl-NL"/>
              </w:rPr>
            </w:pPr>
          </w:p>
          <w:p w14:paraId="153BEC27" w14:textId="77777777" w:rsidR="00675D27" w:rsidRPr="00BF71B1" w:rsidRDefault="00675D27" w:rsidP="0051084C">
            <w:pPr>
              <w:spacing w:line="360" w:lineRule="auto"/>
              <w:jc w:val="center"/>
              <w:rPr>
                <w:bCs/>
                <w:spacing w:val="-10"/>
                <w:sz w:val="26"/>
                <w:szCs w:val="26"/>
                <w:lang w:val="nl-NL"/>
              </w:rPr>
            </w:pPr>
          </w:p>
          <w:p w14:paraId="36DF4DA4" w14:textId="77777777" w:rsidR="00675D27" w:rsidRPr="00BF71B1" w:rsidRDefault="00675D27" w:rsidP="0051084C">
            <w:pPr>
              <w:spacing w:line="360" w:lineRule="auto"/>
              <w:jc w:val="center"/>
              <w:rPr>
                <w:bCs/>
                <w:spacing w:val="-10"/>
                <w:sz w:val="26"/>
                <w:szCs w:val="26"/>
                <w:lang w:val="nl-NL"/>
              </w:rPr>
            </w:pPr>
          </w:p>
          <w:p w14:paraId="2FB24C45" w14:textId="77777777" w:rsidR="00675D27" w:rsidRPr="00BF71B1" w:rsidRDefault="00675D27" w:rsidP="0051084C">
            <w:pPr>
              <w:spacing w:line="360" w:lineRule="auto"/>
              <w:jc w:val="center"/>
              <w:rPr>
                <w:bCs/>
                <w:spacing w:val="-10"/>
                <w:sz w:val="26"/>
                <w:szCs w:val="26"/>
                <w:lang w:val="nl-NL"/>
              </w:rPr>
            </w:pPr>
          </w:p>
          <w:p w14:paraId="6624B5AD" w14:textId="77777777" w:rsidR="00675D27" w:rsidRPr="00BF71B1" w:rsidRDefault="00675D27" w:rsidP="0051084C">
            <w:pPr>
              <w:spacing w:line="360" w:lineRule="auto"/>
              <w:jc w:val="center"/>
              <w:rPr>
                <w:bCs/>
                <w:spacing w:val="-10"/>
                <w:sz w:val="26"/>
                <w:szCs w:val="26"/>
                <w:lang w:val="nl-NL"/>
              </w:rPr>
            </w:pPr>
          </w:p>
          <w:p w14:paraId="295A9A0C" w14:textId="77777777" w:rsidR="00675D27" w:rsidRPr="00BF71B1" w:rsidRDefault="00675D27" w:rsidP="0051084C">
            <w:pPr>
              <w:spacing w:line="360" w:lineRule="auto"/>
              <w:jc w:val="center"/>
              <w:rPr>
                <w:bCs/>
                <w:spacing w:val="-10"/>
                <w:sz w:val="26"/>
                <w:szCs w:val="26"/>
                <w:lang w:val="nl-NL"/>
              </w:rPr>
            </w:pPr>
          </w:p>
          <w:p w14:paraId="13D47CED" w14:textId="77777777" w:rsidR="00675D27" w:rsidRPr="00BF71B1" w:rsidRDefault="00675D27" w:rsidP="0051084C">
            <w:pPr>
              <w:spacing w:line="360" w:lineRule="auto"/>
              <w:jc w:val="center"/>
              <w:rPr>
                <w:bCs/>
                <w:spacing w:val="-10"/>
                <w:sz w:val="26"/>
                <w:szCs w:val="26"/>
                <w:lang w:val="nl-NL"/>
              </w:rPr>
            </w:pPr>
          </w:p>
          <w:p w14:paraId="59C95D46" w14:textId="77777777" w:rsidR="00675D27" w:rsidRPr="00BF71B1" w:rsidRDefault="00675D27" w:rsidP="0051084C">
            <w:pPr>
              <w:spacing w:line="360" w:lineRule="auto"/>
              <w:jc w:val="center"/>
              <w:rPr>
                <w:bCs/>
                <w:spacing w:val="-10"/>
                <w:sz w:val="26"/>
                <w:szCs w:val="26"/>
                <w:lang w:val="nl-NL"/>
              </w:rPr>
            </w:pPr>
          </w:p>
          <w:p w14:paraId="1D0C23B8" w14:textId="77777777" w:rsidR="00675D27" w:rsidRPr="00BF71B1" w:rsidRDefault="00675D27" w:rsidP="0051084C">
            <w:pPr>
              <w:spacing w:line="360" w:lineRule="auto"/>
              <w:jc w:val="center"/>
              <w:rPr>
                <w:bCs/>
                <w:spacing w:val="-10"/>
                <w:sz w:val="26"/>
                <w:szCs w:val="26"/>
                <w:lang w:val="nl-NL"/>
              </w:rPr>
            </w:pPr>
          </w:p>
          <w:p w14:paraId="75C302C9" w14:textId="77777777" w:rsidR="00675D27" w:rsidRPr="00BF71B1" w:rsidRDefault="00675D27" w:rsidP="0051084C">
            <w:pPr>
              <w:spacing w:line="360" w:lineRule="auto"/>
              <w:jc w:val="center"/>
              <w:rPr>
                <w:bCs/>
                <w:spacing w:val="-10"/>
                <w:sz w:val="26"/>
                <w:szCs w:val="26"/>
                <w:lang w:val="nl-NL"/>
              </w:rPr>
            </w:pPr>
          </w:p>
          <w:p w14:paraId="554EDB05" w14:textId="77777777" w:rsidR="00675D27" w:rsidRPr="00BF71B1" w:rsidRDefault="00675D27" w:rsidP="0051084C">
            <w:pPr>
              <w:spacing w:line="360" w:lineRule="auto"/>
              <w:jc w:val="center"/>
              <w:rPr>
                <w:bCs/>
                <w:spacing w:val="-10"/>
                <w:sz w:val="26"/>
                <w:szCs w:val="26"/>
                <w:lang w:val="nl-NL"/>
              </w:rPr>
            </w:pPr>
          </w:p>
          <w:p w14:paraId="4D352E59" w14:textId="77777777" w:rsidR="00675D27" w:rsidRPr="00BF71B1" w:rsidRDefault="00675D27" w:rsidP="0051084C">
            <w:pPr>
              <w:spacing w:line="360" w:lineRule="auto"/>
              <w:jc w:val="center"/>
              <w:rPr>
                <w:bCs/>
                <w:spacing w:val="-10"/>
                <w:sz w:val="26"/>
                <w:szCs w:val="26"/>
                <w:lang w:val="nl-NL"/>
              </w:rPr>
            </w:pPr>
            <w:r w:rsidRPr="00BF71B1">
              <w:rPr>
                <w:bCs/>
                <w:spacing w:val="-10"/>
                <w:sz w:val="26"/>
                <w:szCs w:val="26"/>
                <w:lang w:val="nl-NL"/>
              </w:rPr>
              <w:t>0,5</w:t>
            </w:r>
          </w:p>
          <w:p w14:paraId="0C3FFCE1" w14:textId="77777777" w:rsidR="00675D27" w:rsidRPr="00BF71B1" w:rsidRDefault="00675D27" w:rsidP="0051084C">
            <w:pPr>
              <w:spacing w:line="360" w:lineRule="auto"/>
              <w:jc w:val="center"/>
              <w:rPr>
                <w:bCs/>
                <w:spacing w:val="-10"/>
                <w:sz w:val="26"/>
                <w:szCs w:val="26"/>
                <w:lang w:val="nl-NL"/>
              </w:rPr>
            </w:pPr>
          </w:p>
          <w:p w14:paraId="0DD4F079" w14:textId="77777777" w:rsidR="00675D27" w:rsidRPr="00BF71B1" w:rsidRDefault="00675D27" w:rsidP="0051084C">
            <w:pPr>
              <w:spacing w:line="360" w:lineRule="auto"/>
              <w:jc w:val="both"/>
              <w:rPr>
                <w:bCs/>
                <w:spacing w:val="-10"/>
                <w:sz w:val="26"/>
                <w:szCs w:val="26"/>
                <w:lang w:val="nl-NL"/>
              </w:rPr>
            </w:pPr>
          </w:p>
          <w:p w14:paraId="3D1A164B" w14:textId="77777777" w:rsidR="00675D27" w:rsidRPr="00BF71B1" w:rsidRDefault="00675D27" w:rsidP="0051084C">
            <w:pPr>
              <w:spacing w:line="360" w:lineRule="auto"/>
              <w:jc w:val="center"/>
              <w:rPr>
                <w:bCs/>
                <w:spacing w:val="-10"/>
                <w:sz w:val="26"/>
                <w:szCs w:val="26"/>
                <w:lang w:val="nl-NL"/>
              </w:rPr>
            </w:pPr>
          </w:p>
          <w:p w14:paraId="2CD607E6" w14:textId="77777777" w:rsidR="00675D27" w:rsidRPr="00BF71B1" w:rsidRDefault="00675D27" w:rsidP="0051084C">
            <w:pPr>
              <w:spacing w:line="360" w:lineRule="auto"/>
              <w:jc w:val="center"/>
              <w:rPr>
                <w:bCs/>
                <w:spacing w:val="-10"/>
                <w:sz w:val="26"/>
                <w:szCs w:val="26"/>
                <w:lang w:val="nl-NL"/>
              </w:rPr>
            </w:pPr>
            <w:r w:rsidRPr="00BF71B1">
              <w:rPr>
                <w:bCs/>
                <w:spacing w:val="-10"/>
                <w:sz w:val="26"/>
                <w:szCs w:val="26"/>
                <w:lang w:val="nl-NL"/>
              </w:rPr>
              <w:t>0,5</w:t>
            </w:r>
          </w:p>
          <w:p w14:paraId="29F9D56D" w14:textId="77777777" w:rsidR="00675D27" w:rsidRPr="00BF71B1" w:rsidRDefault="00675D27" w:rsidP="0051084C">
            <w:pPr>
              <w:spacing w:line="360" w:lineRule="auto"/>
              <w:jc w:val="center"/>
              <w:rPr>
                <w:bCs/>
                <w:spacing w:val="-10"/>
                <w:sz w:val="26"/>
                <w:szCs w:val="26"/>
                <w:lang w:val="nl-NL"/>
              </w:rPr>
            </w:pPr>
          </w:p>
          <w:p w14:paraId="707D8C63" w14:textId="77777777" w:rsidR="00675D27" w:rsidRPr="00BF71B1" w:rsidRDefault="00675D27" w:rsidP="0051084C">
            <w:pPr>
              <w:spacing w:line="360" w:lineRule="auto"/>
              <w:jc w:val="center"/>
              <w:rPr>
                <w:bCs/>
                <w:spacing w:val="-10"/>
                <w:sz w:val="26"/>
                <w:szCs w:val="26"/>
                <w:lang w:val="nl-NL"/>
              </w:rPr>
            </w:pPr>
          </w:p>
          <w:p w14:paraId="1B7FB158" w14:textId="77777777" w:rsidR="00675D27" w:rsidRPr="00BF71B1" w:rsidRDefault="00675D27" w:rsidP="0051084C">
            <w:pPr>
              <w:spacing w:line="360" w:lineRule="auto"/>
              <w:jc w:val="center"/>
              <w:rPr>
                <w:bCs/>
                <w:spacing w:val="-10"/>
                <w:sz w:val="26"/>
                <w:szCs w:val="26"/>
                <w:lang w:val="nl-NL"/>
              </w:rPr>
            </w:pPr>
          </w:p>
          <w:p w14:paraId="0CC34EB8" w14:textId="77777777" w:rsidR="00675D27" w:rsidRPr="00BF71B1" w:rsidRDefault="00675D27" w:rsidP="0051084C">
            <w:pPr>
              <w:spacing w:line="360" w:lineRule="auto"/>
              <w:jc w:val="center"/>
              <w:rPr>
                <w:bCs/>
                <w:spacing w:val="-10"/>
                <w:sz w:val="26"/>
                <w:szCs w:val="26"/>
                <w:lang w:val="nl-NL"/>
              </w:rPr>
            </w:pPr>
          </w:p>
          <w:p w14:paraId="3BAFA2D7" w14:textId="77777777" w:rsidR="00675D27" w:rsidRPr="00BF71B1" w:rsidRDefault="00675D27" w:rsidP="0051084C">
            <w:pPr>
              <w:spacing w:line="360" w:lineRule="auto"/>
              <w:jc w:val="center"/>
              <w:rPr>
                <w:bCs/>
                <w:spacing w:val="-10"/>
                <w:sz w:val="26"/>
                <w:szCs w:val="26"/>
                <w:lang w:val="nl-NL"/>
              </w:rPr>
            </w:pPr>
          </w:p>
          <w:p w14:paraId="5C06DC35" w14:textId="77777777" w:rsidR="00675D27" w:rsidRPr="00BF71B1" w:rsidRDefault="00675D27" w:rsidP="0051084C">
            <w:pPr>
              <w:spacing w:line="360" w:lineRule="auto"/>
              <w:jc w:val="center"/>
              <w:rPr>
                <w:bCs/>
                <w:spacing w:val="-10"/>
                <w:sz w:val="26"/>
                <w:szCs w:val="26"/>
                <w:lang w:val="nl-NL"/>
              </w:rPr>
            </w:pPr>
            <w:r w:rsidRPr="00BF71B1">
              <w:rPr>
                <w:bCs/>
                <w:spacing w:val="-10"/>
                <w:sz w:val="26"/>
                <w:szCs w:val="26"/>
                <w:lang w:val="nl-NL"/>
              </w:rPr>
              <w:t>0,5</w:t>
            </w:r>
          </w:p>
          <w:p w14:paraId="0E3ACFBF" w14:textId="77777777" w:rsidR="00675D27" w:rsidRPr="00BF71B1" w:rsidRDefault="00675D27" w:rsidP="0051084C">
            <w:pPr>
              <w:spacing w:line="360" w:lineRule="auto"/>
              <w:jc w:val="center"/>
              <w:rPr>
                <w:bCs/>
                <w:spacing w:val="-10"/>
                <w:sz w:val="26"/>
                <w:szCs w:val="26"/>
                <w:lang w:val="nl-NL"/>
              </w:rPr>
            </w:pPr>
          </w:p>
          <w:p w14:paraId="01409AD9" w14:textId="77777777" w:rsidR="00675D27" w:rsidRPr="00BF71B1" w:rsidRDefault="00675D27" w:rsidP="0051084C">
            <w:pPr>
              <w:spacing w:line="360" w:lineRule="auto"/>
              <w:jc w:val="center"/>
              <w:rPr>
                <w:bCs/>
                <w:spacing w:val="-10"/>
                <w:sz w:val="26"/>
                <w:szCs w:val="26"/>
                <w:lang w:val="nl-NL"/>
              </w:rPr>
            </w:pPr>
          </w:p>
          <w:p w14:paraId="26811CBF" w14:textId="77777777" w:rsidR="00675D27" w:rsidRPr="00BF71B1" w:rsidRDefault="00675D27" w:rsidP="0051084C">
            <w:pPr>
              <w:spacing w:line="360" w:lineRule="auto"/>
              <w:jc w:val="center"/>
              <w:rPr>
                <w:bCs/>
                <w:spacing w:val="-10"/>
                <w:sz w:val="26"/>
                <w:szCs w:val="26"/>
                <w:lang w:val="nl-NL"/>
              </w:rPr>
            </w:pPr>
          </w:p>
          <w:p w14:paraId="4238A1C8" w14:textId="77777777" w:rsidR="00675D27" w:rsidRPr="00BF71B1" w:rsidRDefault="00675D27" w:rsidP="0051084C">
            <w:pPr>
              <w:spacing w:line="360" w:lineRule="auto"/>
              <w:jc w:val="center"/>
              <w:rPr>
                <w:bCs/>
                <w:spacing w:val="-10"/>
                <w:sz w:val="26"/>
                <w:szCs w:val="26"/>
                <w:lang w:val="nl-NL"/>
              </w:rPr>
            </w:pPr>
          </w:p>
          <w:p w14:paraId="11A34532" w14:textId="77777777" w:rsidR="00675D27" w:rsidRPr="00BF71B1" w:rsidRDefault="00675D27" w:rsidP="0051084C">
            <w:pPr>
              <w:spacing w:line="360" w:lineRule="auto"/>
              <w:jc w:val="center"/>
              <w:rPr>
                <w:bCs/>
                <w:spacing w:val="-10"/>
                <w:sz w:val="26"/>
                <w:szCs w:val="26"/>
                <w:lang w:val="nl-NL"/>
              </w:rPr>
            </w:pPr>
          </w:p>
          <w:p w14:paraId="3FA24E8E" w14:textId="77777777" w:rsidR="00675D27" w:rsidRPr="00BF71B1" w:rsidRDefault="00675D27" w:rsidP="0051084C">
            <w:pPr>
              <w:spacing w:line="360" w:lineRule="auto"/>
              <w:jc w:val="center"/>
              <w:rPr>
                <w:bCs/>
                <w:spacing w:val="-10"/>
                <w:sz w:val="26"/>
                <w:szCs w:val="26"/>
                <w:lang w:val="nl-NL"/>
              </w:rPr>
            </w:pPr>
            <w:r w:rsidRPr="00BF71B1">
              <w:rPr>
                <w:bCs/>
                <w:spacing w:val="-10"/>
                <w:sz w:val="26"/>
                <w:szCs w:val="26"/>
                <w:lang w:val="nl-NL"/>
              </w:rPr>
              <w:t>0,5</w:t>
            </w:r>
          </w:p>
          <w:p w14:paraId="50AC6AB0" w14:textId="77777777" w:rsidR="00675D27" w:rsidRPr="00BF71B1" w:rsidRDefault="00675D27" w:rsidP="0051084C">
            <w:pPr>
              <w:spacing w:line="360" w:lineRule="auto"/>
              <w:jc w:val="center"/>
              <w:rPr>
                <w:bCs/>
                <w:spacing w:val="-10"/>
                <w:sz w:val="26"/>
                <w:szCs w:val="26"/>
                <w:lang w:val="nl-NL"/>
              </w:rPr>
            </w:pPr>
          </w:p>
          <w:p w14:paraId="0185B842" w14:textId="77777777" w:rsidR="00675D27" w:rsidRPr="00BF71B1" w:rsidRDefault="00675D27" w:rsidP="0051084C">
            <w:pPr>
              <w:spacing w:line="360" w:lineRule="auto"/>
              <w:jc w:val="center"/>
              <w:rPr>
                <w:bCs/>
                <w:spacing w:val="-10"/>
                <w:sz w:val="26"/>
                <w:szCs w:val="26"/>
                <w:lang w:val="nl-NL"/>
              </w:rPr>
            </w:pPr>
          </w:p>
          <w:p w14:paraId="01FA790C" w14:textId="77777777" w:rsidR="00675D27" w:rsidRPr="00BF71B1" w:rsidRDefault="00675D27" w:rsidP="0051084C">
            <w:pPr>
              <w:spacing w:line="360" w:lineRule="auto"/>
              <w:jc w:val="center"/>
              <w:rPr>
                <w:bCs/>
                <w:spacing w:val="-10"/>
                <w:sz w:val="26"/>
                <w:szCs w:val="26"/>
                <w:lang w:val="nl-NL"/>
              </w:rPr>
            </w:pPr>
          </w:p>
          <w:p w14:paraId="01027644" w14:textId="77777777" w:rsidR="00675D27" w:rsidRPr="00BF71B1" w:rsidRDefault="00675D27" w:rsidP="0051084C">
            <w:pPr>
              <w:spacing w:line="360" w:lineRule="auto"/>
              <w:jc w:val="both"/>
              <w:rPr>
                <w:bCs/>
                <w:spacing w:val="-10"/>
                <w:sz w:val="26"/>
                <w:szCs w:val="26"/>
                <w:lang w:val="nl-NL"/>
              </w:rPr>
            </w:pPr>
          </w:p>
          <w:p w14:paraId="567FB074" w14:textId="77777777" w:rsidR="00675D27" w:rsidRPr="00BF71B1" w:rsidRDefault="00675D27" w:rsidP="0051084C">
            <w:pPr>
              <w:spacing w:line="360" w:lineRule="auto"/>
              <w:jc w:val="center"/>
              <w:rPr>
                <w:bCs/>
                <w:spacing w:val="-10"/>
                <w:sz w:val="26"/>
                <w:szCs w:val="26"/>
                <w:lang w:val="nl-NL"/>
              </w:rPr>
            </w:pPr>
            <w:r w:rsidRPr="00BF71B1">
              <w:rPr>
                <w:bCs/>
                <w:spacing w:val="-10"/>
                <w:sz w:val="26"/>
                <w:szCs w:val="26"/>
                <w:lang w:val="nl-NL"/>
              </w:rPr>
              <w:t>0,5</w:t>
            </w:r>
          </w:p>
          <w:p w14:paraId="7BA147F8" w14:textId="77777777" w:rsidR="00675D27" w:rsidRPr="00BF71B1" w:rsidRDefault="00675D27" w:rsidP="0051084C">
            <w:pPr>
              <w:spacing w:line="360" w:lineRule="auto"/>
              <w:jc w:val="center"/>
              <w:rPr>
                <w:bCs/>
                <w:spacing w:val="-10"/>
                <w:sz w:val="26"/>
                <w:szCs w:val="26"/>
                <w:lang w:val="nl-NL"/>
              </w:rPr>
            </w:pPr>
          </w:p>
          <w:p w14:paraId="7552FE0F" w14:textId="77777777" w:rsidR="00675D27" w:rsidRPr="00BF71B1" w:rsidRDefault="00675D27" w:rsidP="0051084C">
            <w:pPr>
              <w:spacing w:line="360" w:lineRule="auto"/>
              <w:jc w:val="center"/>
              <w:rPr>
                <w:bCs/>
                <w:spacing w:val="-10"/>
                <w:sz w:val="26"/>
                <w:szCs w:val="26"/>
                <w:lang w:val="nl-NL"/>
              </w:rPr>
            </w:pPr>
          </w:p>
          <w:p w14:paraId="0BE98727" w14:textId="77777777" w:rsidR="00675D27" w:rsidRPr="00BF71B1" w:rsidRDefault="00675D27" w:rsidP="0051084C">
            <w:pPr>
              <w:spacing w:line="360" w:lineRule="auto"/>
              <w:jc w:val="center"/>
              <w:rPr>
                <w:bCs/>
                <w:spacing w:val="-10"/>
                <w:sz w:val="26"/>
                <w:szCs w:val="26"/>
                <w:lang w:val="nl-NL"/>
              </w:rPr>
            </w:pPr>
            <w:r w:rsidRPr="00BF71B1">
              <w:rPr>
                <w:bCs/>
                <w:spacing w:val="-10"/>
                <w:sz w:val="26"/>
                <w:szCs w:val="26"/>
                <w:lang w:val="nl-NL"/>
              </w:rPr>
              <w:t>0,5</w:t>
            </w:r>
          </w:p>
          <w:p w14:paraId="18F2A6D5" w14:textId="77777777" w:rsidR="00675D27" w:rsidRPr="00BF71B1" w:rsidRDefault="00675D27" w:rsidP="0051084C">
            <w:pPr>
              <w:spacing w:line="360" w:lineRule="auto"/>
              <w:jc w:val="center"/>
              <w:rPr>
                <w:bCs/>
                <w:spacing w:val="-10"/>
                <w:sz w:val="26"/>
                <w:szCs w:val="26"/>
                <w:lang w:val="nl-NL"/>
              </w:rPr>
            </w:pPr>
          </w:p>
          <w:p w14:paraId="2FF6EDAE" w14:textId="77777777" w:rsidR="00675D27" w:rsidRPr="00BF71B1" w:rsidRDefault="00675D27" w:rsidP="0051084C">
            <w:pPr>
              <w:spacing w:line="360" w:lineRule="auto"/>
              <w:jc w:val="center"/>
              <w:rPr>
                <w:b/>
                <w:spacing w:val="-10"/>
                <w:sz w:val="26"/>
                <w:szCs w:val="26"/>
                <w:lang w:val="nl-NL"/>
              </w:rPr>
            </w:pPr>
            <w:r w:rsidRPr="00BF71B1">
              <w:rPr>
                <w:bCs/>
                <w:spacing w:val="-10"/>
                <w:sz w:val="26"/>
                <w:szCs w:val="26"/>
                <w:lang w:val="nl-NL"/>
              </w:rPr>
              <w:t>0,5</w:t>
            </w:r>
          </w:p>
        </w:tc>
      </w:tr>
    </w:tbl>
    <w:p w14:paraId="0DDDCC57" w14:textId="77777777" w:rsidR="009112E8" w:rsidRDefault="009112E8"/>
    <w:sectPr w:rsidR="009112E8" w:rsidSect="00675D27">
      <w:pgSz w:w="11910" w:h="16850"/>
      <w:pgMar w:top="1134" w:right="1134"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E1"/>
    <w:rsid w:val="00051173"/>
    <w:rsid w:val="00146468"/>
    <w:rsid w:val="001A60D3"/>
    <w:rsid w:val="002F6C15"/>
    <w:rsid w:val="00310D31"/>
    <w:rsid w:val="00485FC3"/>
    <w:rsid w:val="004D7CEE"/>
    <w:rsid w:val="0051563F"/>
    <w:rsid w:val="005A5AA8"/>
    <w:rsid w:val="00661F09"/>
    <w:rsid w:val="00675D27"/>
    <w:rsid w:val="007A43F1"/>
    <w:rsid w:val="00902FF1"/>
    <w:rsid w:val="009112E8"/>
    <w:rsid w:val="009B6BA8"/>
    <w:rsid w:val="00A74907"/>
    <w:rsid w:val="00AF49E1"/>
    <w:rsid w:val="00B152F6"/>
    <w:rsid w:val="00BE1C0B"/>
    <w:rsid w:val="00BF77DB"/>
    <w:rsid w:val="00D724BA"/>
    <w:rsid w:val="00D92D11"/>
    <w:rsid w:val="00FB4D55"/>
    <w:rsid w:val="00FC37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722E"/>
  <w15:chartTrackingRefBased/>
  <w15:docId w15:val="{BFAD91C2-6AF0-4E52-A142-D01E5751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D27"/>
    <w:pPr>
      <w:widowControl w:val="0"/>
      <w:spacing w:after="0" w:line="240" w:lineRule="auto"/>
    </w:pPr>
    <w:rPr>
      <w:rFonts w:ascii="Times New Roman" w:eastAsia="SimSun" w:hAnsi="Times New Roman" w:cs="Times New Roman"/>
      <w:kern w:val="2"/>
      <w:sz w:val="24"/>
      <w:szCs w:val="20"/>
      <w:lang w:eastAsia="zh-CN"/>
    </w:rPr>
  </w:style>
  <w:style w:type="paragraph" w:styleId="Heading2">
    <w:name w:val="heading 2"/>
    <w:basedOn w:val="Normal"/>
    <w:next w:val="Normal"/>
    <w:link w:val="Heading2Char"/>
    <w:qFormat/>
    <w:rsid w:val="00675D27"/>
    <w:pPr>
      <w:keepNext/>
      <w:keepLines/>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5D27"/>
    <w:rPr>
      <w:rFonts w:ascii="Arial" w:eastAsia="SimSun" w:hAnsi="Arial" w:cs="Times New Roman"/>
      <w:b/>
      <w:i/>
      <w:kern w:val="2"/>
      <w:sz w:val="28"/>
      <w:szCs w:val="20"/>
      <w:lang w:eastAsia="zh-CN"/>
    </w:rPr>
  </w:style>
  <w:style w:type="paragraph" w:styleId="NormalWeb">
    <w:name w:val="Normal (Web)"/>
    <w:basedOn w:val="Normal"/>
    <w:uiPriority w:val="99"/>
    <w:rsid w:val="00675D27"/>
    <w:pPr>
      <w:spacing w:before="100" w:beforeAutospacing="1" w:after="100" w:afterAutospacing="1"/>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2018-04-13T07:39:00Z</dcterms:created>
  <dcterms:modified xsi:type="dcterms:W3CDTF">2018-04-13T07:44:00Z</dcterms:modified>
</cp:coreProperties>
</file>