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1538" w:tblpY="71"/>
        <w:tblOverlap w:val="never"/>
        <w:tblW w:w="0" w:type="auto"/>
        <w:tblLayout w:type="fixed"/>
        <w:tblLook w:val="0000" w:firstRow="0" w:lastRow="0" w:firstColumn="0" w:lastColumn="0" w:noHBand="0" w:noVBand="0"/>
      </w:tblPr>
      <w:tblGrid>
        <w:gridCol w:w="3780"/>
        <w:gridCol w:w="5625"/>
      </w:tblGrid>
      <w:tr w:rsidR="0019792B" w:rsidTr="00ED250E">
        <w:trPr>
          <w:trHeight w:val="711"/>
        </w:trPr>
        <w:tc>
          <w:tcPr>
            <w:tcW w:w="3780" w:type="dxa"/>
          </w:tcPr>
          <w:p w:rsidR="0019792B" w:rsidRDefault="0019792B" w:rsidP="007B623E">
            <w:pPr>
              <w:spacing w:line="360" w:lineRule="auto"/>
              <w:jc w:val="center"/>
              <w:rPr>
                <w:color w:val="000000"/>
                <w:sz w:val="26"/>
                <w:szCs w:val="26"/>
                <w:lang w:val="nl-NL"/>
              </w:rPr>
            </w:pPr>
            <w:r>
              <w:rPr>
                <w:color w:val="000000"/>
                <w:sz w:val="26"/>
                <w:szCs w:val="26"/>
                <w:lang w:val="nl-NL"/>
              </w:rPr>
              <w:t xml:space="preserve">PHÒNG GD&amp;ĐT </w:t>
            </w:r>
            <w:r>
              <w:rPr>
                <w:color w:val="000000"/>
                <w:sz w:val="26"/>
                <w:szCs w:val="26"/>
              </w:rPr>
              <w:t>NA HANG</w:t>
            </w:r>
          </w:p>
          <w:p w:rsidR="0019792B" w:rsidRDefault="0019792B" w:rsidP="0084467C">
            <w:pPr>
              <w:spacing w:line="360" w:lineRule="auto"/>
              <w:jc w:val="both"/>
              <w:rPr>
                <w:color w:val="000000"/>
                <w:sz w:val="26"/>
                <w:szCs w:val="26"/>
                <w:lang w:val="nl-NL"/>
              </w:rPr>
            </w:pPr>
          </w:p>
        </w:tc>
        <w:tc>
          <w:tcPr>
            <w:tcW w:w="5625" w:type="dxa"/>
          </w:tcPr>
          <w:p w:rsidR="0019792B" w:rsidRDefault="0019792B" w:rsidP="007B623E">
            <w:pPr>
              <w:pStyle w:val="Heading2"/>
              <w:spacing w:before="0" w:after="0" w:line="360" w:lineRule="auto"/>
              <w:jc w:val="center"/>
              <w:rPr>
                <w:rFonts w:ascii="Times New Roman" w:hAnsi="Times New Roman"/>
                <w:b w:val="0"/>
                <w:i w:val="0"/>
                <w:color w:val="000000"/>
                <w:sz w:val="26"/>
                <w:szCs w:val="26"/>
                <w:lang w:val="nl-NL"/>
              </w:rPr>
            </w:pPr>
            <w:r w:rsidRPr="0019792B">
              <w:rPr>
                <w:rFonts w:ascii="Times New Roman" w:hAnsi="Times New Roman"/>
                <w:b w:val="0"/>
                <w:i w:val="0"/>
                <w:color w:val="000000"/>
                <w:sz w:val="26"/>
                <w:szCs w:val="26"/>
                <w:lang w:val="nl-NL"/>
              </w:rPr>
              <w:t xml:space="preserve">ĐỀ </w:t>
            </w:r>
            <w:r>
              <w:rPr>
                <w:rFonts w:ascii="Times New Roman" w:hAnsi="Times New Roman"/>
                <w:b w:val="0"/>
                <w:i w:val="0"/>
                <w:color w:val="000000"/>
                <w:sz w:val="26"/>
                <w:szCs w:val="26"/>
                <w:lang w:val="nl-NL"/>
              </w:rPr>
              <w:t xml:space="preserve">THI </w:t>
            </w:r>
            <w:r w:rsidRPr="0019792B">
              <w:rPr>
                <w:rFonts w:ascii="Times New Roman" w:hAnsi="Times New Roman"/>
                <w:b w:val="0"/>
                <w:i w:val="0"/>
                <w:color w:val="000000"/>
                <w:sz w:val="26"/>
                <w:szCs w:val="26"/>
                <w:lang w:val="nl-NL"/>
              </w:rPr>
              <w:t xml:space="preserve">THỬ </w:t>
            </w:r>
            <w:r>
              <w:rPr>
                <w:rFonts w:ascii="Times New Roman" w:hAnsi="Times New Roman"/>
                <w:b w:val="0"/>
                <w:i w:val="0"/>
                <w:color w:val="000000"/>
                <w:sz w:val="26"/>
                <w:szCs w:val="26"/>
                <w:lang w:val="nl-NL"/>
              </w:rPr>
              <w:t>TUYỂN SINH VÀO LỚP 10 THPT</w:t>
            </w:r>
          </w:p>
          <w:p w:rsidR="0019792B" w:rsidRDefault="0019792B" w:rsidP="007B623E">
            <w:pPr>
              <w:spacing w:line="360" w:lineRule="auto"/>
              <w:jc w:val="center"/>
              <w:rPr>
                <w:sz w:val="26"/>
                <w:szCs w:val="26"/>
                <w:lang w:val="nl-NL"/>
              </w:rPr>
            </w:pPr>
            <w:r>
              <w:rPr>
                <w:color w:val="000000"/>
                <w:sz w:val="26"/>
                <w:szCs w:val="26"/>
                <w:lang w:val="nl-NL"/>
              </w:rPr>
              <w:t>Năm học 2017 – 2018</w:t>
            </w:r>
          </w:p>
          <w:p w:rsidR="0019792B" w:rsidRDefault="0019792B" w:rsidP="007B623E">
            <w:pPr>
              <w:spacing w:line="360" w:lineRule="auto"/>
              <w:jc w:val="center"/>
              <w:rPr>
                <w:sz w:val="26"/>
                <w:szCs w:val="26"/>
                <w:lang w:val="nl-NL"/>
              </w:rPr>
            </w:pPr>
            <w:r>
              <w:rPr>
                <w:sz w:val="26"/>
                <w:szCs w:val="26"/>
                <w:lang w:val="nl-NL"/>
              </w:rPr>
              <w:t>Môn thi: Ngữ văn</w:t>
            </w:r>
          </w:p>
          <w:p w:rsidR="0019792B" w:rsidRPr="00124D1A" w:rsidRDefault="0019792B" w:rsidP="00124D1A">
            <w:pPr>
              <w:spacing w:line="360" w:lineRule="auto"/>
              <w:jc w:val="center"/>
              <w:rPr>
                <w:i/>
                <w:sz w:val="26"/>
                <w:szCs w:val="26"/>
                <w:lang w:val="nl-NL"/>
              </w:rPr>
            </w:pPr>
            <w:r w:rsidRPr="00124D1A">
              <w:rPr>
                <w:i/>
                <w:sz w:val="26"/>
                <w:szCs w:val="26"/>
                <w:lang w:val="nl-NL"/>
              </w:rPr>
              <w:t>Thời gian làm bài: 120 phút</w:t>
            </w:r>
          </w:p>
          <w:p w:rsidR="0019792B" w:rsidRPr="00124D1A" w:rsidRDefault="0019792B" w:rsidP="00124D1A">
            <w:pPr>
              <w:tabs>
                <w:tab w:val="left" w:pos="1080"/>
              </w:tabs>
              <w:spacing w:line="360" w:lineRule="auto"/>
              <w:jc w:val="center"/>
              <w:rPr>
                <w:i/>
                <w:sz w:val="26"/>
                <w:szCs w:val="26"/>
                <w:lang w:val="nl-NL"/>
              </w:rPr>
            </w:pPr>
            <w:r w:rsidRPr="00124D1A">
              <w:rPr>
                <w:i/>
                <w:sz w:val="26"/>
                <w:szCs w:val="26"/>
                <w:lang w:val="nl-NL"/>
              </w:rPr>
              <w:t>(Không kể thời gian giao nhận đề)</w:t>
            </w:r>
          </w:p>
          <w:p w:rsidR="0019792B" w:rsidRDefault="0019792B" w:rsidP="00124D1A">
            <w:pPr>
              <w:spacing w:line="360" w:lineRule="auto"/>
              <w:jc w:val="center"/>
              <w:rPr>
                <w:color w:val="000000"/>
                <w:sz w:val="26"/>
                <w:szCs w:val="26"/>
                <w:lang w:val="nl-NL"/>
              </w:rPr>
            </w:pPr>
            <w:r w:rsidRPr="00124D1A">
              <w:rPr>
                <w:i/>
                <w:sz w:val="26"/>
                <w:szCs w:val="26"/>
              </w:rPr>
              <w:t>Đề này có 01 trang</w:t>
            </w:r>
          </w:p>
        </w:tc>
      </w:tr>
    </w:tbl>
    <w:p w:rsidR="0019792B" w:rsidRDefault="0019792B" w:rsidP="0084467C">
      <w:pPr>
        <w:spacing w:line="360" w:lineRule="auto"/>
        <w:jc w:val="both"/>
        <w:rPr>
          <w:b/>
          <w:color w:val="000000"/>
          <w:sz w:val="26"/>
          <w:szCs w:val="26"/>
        </w:rPr>
      </w:pPr>
      <w:r>
        <w:rPr>
          <w:b/>
          <w:color w:val="000000"/>
          <w:sz w:val="26"/>
          <w:szCs w:val="26"/>
        </w:rPr>
        <w:t>Phần I: Đọc - hiểu (4,0 điểm)</w:t>
      </w:r>
    </w:p>
    <w:p w:rsidR="0019792B" w:rsidRDefault="0019792B" w:rsidP="0084467C">
      <w:pPr>
        <w:spacing w:line="360" w:lineRule="auto"/>
        <w:jc w:val="both"/>
        <w:rPr>
          <w:sz w:val="26"/>
          <w:szCs w:val="26"/>
        </w:rPr>
      </w:pPr>
      <w:r>
        <w:rPr>
          <w:sz w:val="26"/>
          <w:szCs w:val="26"/>
        </w:rPr>
        <w:t>Cho đoạn thơ:</w:t>
      </w:r>
    </w:p>
    <w:p w:rsidR="0019792B" w:rsidRPr="0027268F" w:rsidRDefault="0027268F" w:rsidP="0027268F">
      <w:pPr>
        <w:spacing w:line="360" w:lineRule="auto"/>
        <w:jc w:val="center"/>
        <w:rPr>
          <w:i/>
          <w:sz w:val="26"/>
          <w:szCs w:val="26"/>
        </w:rPr>
      </w:pPr>
      <w:r>
        <w:rPr>
          <w:i/>
          <w:sz w:val="26"/>
          <w:szCs w:val="26"/>
        </w:rPr>
        <w:t>“</w:t>
      </w:r>
      <w:r w:rsidR="0019792B" w:rsidRPr="0027268F">
        <w:rPr>
          <w:i/>
          <w:sz w:val="26"/>
          <w:szCs w:val="26"/>
        </w:rPr>
        <w:t>Lận đận đời bà biết mấy nắng mưa.</w:t>
      </w:r>
    </w:p>
    <w:p w:rsidR="0019792B" w:rsidRPr="0027268F" w:rsidRDefault="0019792B" w:rsidP="0027268F">
      <w:pPr>
        <w:tabs>
          <w:tab w:val="left" w:pos="102"/>
        </w:tabs>
        <w:spacing w:line="360" w:lineRule="auto"/>
        <w:jc w:val="center"/>
        <w:rPr>
          <w:i/>
          <w:color w:val="000000"/>
          <w:sz w:val="26"/>
          <w:szCs w:val="26"/>
          <w:lang w:val="fi-FI"/>
        </w:rPr>
      </w:pPr>
      <w:r w:rsidRPr="0027268F">
        <w:rPr>
          <w:i/>
          <w:color w:val="000000"/>
          <w:sz w:val="26"/>
          <w:szCs w:val="26"/>
          <w:lang w:val="fi-FI"/>
        </w:rPr>
        <w:t>Mấy chục năm rồi, đến tận bây giờ</w:t>
      </w:r>
    </w:p>
    <w:p w:rsidR="0019792B" w:rsidRPr="0027268F" w:rsidRDefault="0019792B" w:rsidP="0027268F">
      <w:pPr>
        <w:tabs>
          <w:tab w:val="left" w:pos="102"/>
        </w:tabs>
        <w:spacing w:line="360" w:lineRule="auto"/>
        <w:jc w:val="center"/>
        <w:rPr>
          <w:i/>
          <w:color w:val="000000"/>
          <w:sz w:val="26"/>
          <w:szCs w:val="26"/>
          <w:lang w:val="fi-FI"/>
        </w:rPr>
      </w:pPr>
      <w:r w:rsidRPr="0027268F">
        <w:rPr>
          <w:i/>
          <w:color w:val="000000"/>
          <w:sz w:val="26"/>
          <w:szCs w:val="26"/>
          <w:lang w:val="fi-FI"/>
        </w:rPr>
        <w:t>Bà vẫn giữ thói quen dậy sớm</w:t>
      </w:r>
    </w:p>
    <w:p w:rsidR="0019792B" w:rsidRPr="0027268F" w:rsidRDefault="0019792B" w:rsidP="0027268F">
      <w:pPr>
        <w:tabs>
          <w:tab w:val="left" w:pos="102"/>
        </w:tabs>
        <w:spacing w:line="360" w:lineRule="auto"/>
        <w:jc w:val="center"/>
        <w:rPr>
          <w:i/>
          <w:color w:val="000000"/>
          <w:sz w:val="26"/>
          <w:szCs w:val="26"/>
          <w:lang w:val="fi-FI"/>
        </w:rPr>
      </w:pPr>
      <w:r w:rsidRPr="0027268F">
        <w:rPr>
          <w:i/>
          <w:color w:val="000000"/>
          <w:sz w:val="26"/>
          <w:szCs w:val="26"/>
          <w:lang w:val="fi-FI"/>
        </w:rPr>
        <w:t>Nhóm bếp lửa ấp iu nồng đượm</w:t>
      </w:r>
    </w:p>
    <w:p w:rsidR="0019792B" w:rsidRPr="0027268F" w:rsidRDefault="0019792B" w:rsidP="0027268F">
      <w:pPr>
        <w:tabs>
          <w:tab w:val="left" w:pos="102"/>
        </w:tabs>
        <w:spacing w:line="360" w:lineRule="auto"/>
        <w:jc w:val="center"/>
        <w:rPr>
          <w:i/>
          <w:color w:val="000000"/>
          <w:sz w:val="26"/>
          <w:szCs w:val="26"/>
          <w:lang w:val="fi-FI"/>
        </w:rPr>
      </w:pPr>
      <w:r w:rsidRPr="0027268F">
        <w:rPr>
          <w:i/>
          <w:color w:val="000000"/>
          <w:sz w:val="26"/>
          <w:szCs w:val="26"/>
          <w:lang w:val="fi-FI"/>
        </w:rPr>
        <w:t>Nhóm niềm yêu thương, khoai sắn ngọt bùi</w:t>
      </w:r>
    </w:p>
    <w:p w:rsidR="0019792B" w:rsidRPr="0027268F" w:rsidRDefault="0019792B" w:rsidP="0027268F">
      <w:pPr>
        <w:tabs>
          <w:tab w:val="left" w:pos="102"/>
        </w:tabs>
        <w:spacing w:line="360" w:lineRule="auto"/>
        <w:jc w:val="center"/>
        <w:rPr>
          <w:i/>
          <w:color w:val="000000"/>
          <w:sz w:val="26"/>
          <w:szCs w:val="26"/>
          <w:lang w:val="fi-FI"/>
        </w:rPr>
      </w:pPr>
      <w:r w:rsidRPr="0027268F">
        <w:rPr>
          <w:i/>
          <w:color w:val="000000"/>
          <w:sz w:val="26"/>
          <w:szCs w:val="26"/>
          <w:lang w:val="fi-FI"/>
        </w:rPr>
        <w:t>Nhóm nồi sôi gạo mới sẻ chung vui</w:t>
      </w:r>
    </w:p>
    <w:p w:rsidR="0019792B" w:rsidRPr="0027268F" w:rsidRDefault="0019792B" w:rsidP="0027268F">
      <w:pPr>
        <w:tabs>
          <w:tab w:val="left" w:pos="102"/>
        </w:tabs>
        <w:spacing w:line="360" w:lineRule="auto"/>
        <w:jc w:val="center"/>
        <w:rPr>
          <w:i/>
          <w:color w:val="000000"/>
          <w:sz w:val="26"/>
          <w:szCs w:val="26"/>
          <w:lang w:val="fi-FI"/>
        </w:rPr>
      </w:pPr>
      <w:r w:rsidRPr="0027268F">
        <w:rPr>
          <w:i/>
          <w:color w:val="000000"/>
          <w:sz w:val="26"/>
          <w:szCs w:val="26"/>
          <w:lang w:val="fi-FI"/>
        </w:rPr>
        <w:t>Nhóm dậy cả những tâm tình tuổi nhỏ</w:t>
      </w:r>
    </w:p>
    <w:p w:rsidR="0019792B" w:rsidRPr="0027268F" w:rsidRDefault="0019792B" w:rsidP="0027268F">
      <w:pPr>
        <w:tabs>
          <w:tab w:val="left" w:pos="102"/>
        </w:tabs>
        <w:spacing w:line="360" w:lineRule="auto"/>
        <w:jc w:val="center"/>
        <w:rPr>
          <w:i/>
          <w:color w:val="000000"/>
          <w:sz w:val="26"/>
          <w:szCs w:val="26"/>
          <w:lang w:val="fi-FI"/>
        </w:rPr>
      </w:pPr>
      <w:r w:rsidRPr="0027268F">
        <w:rPr>
          <w:i/>
          <w:color w:val="000000"/>
          <w:sz w:val="26"/>
          <w:szCs w:val="26"/>
          <w:lang w:val="fi-FI"/>
        </w:rPr>
        <w:t>Ôi kì lạ và thiêng liêng – bếp lửa!</w:t>
      </w:r>
      <w:r w:rsidR="0027268F">
        <w:rPr>
          <w:i/>
          <w:color w:val="000000"/>
          <w:sz w:val="26"/>
          <w:szCs w:val="26"/>
          <w:lang w:val="fi-FI"/>
        </w:rPr>
        <w:t>”</w:t>
      </w:r>
    </w:p>
    <w:p w:rsidR="0019792B" w:rsidRDefault="0019792B" w:rsidP="0027268F">
      <w:pPr>
        <w:tabs>
          <w:tab w:val="left" w:pos="102"/>
        </w:tabs>
        <w:spacing w:line="360" w:lineRule="auto"/>
        <w:jc w:val="right"/>
        <w:rPr>
          <w:color w:val="000000"/>
          <w:sz w:val="26"/>
          <w:szCs w:val="26"/>
          <w:lang w:val="fi-FI"/>
        </w:rPr>
      </w:pPr>
      <w:r>
        <w:rPr>
          <w:color w:val="000000"/>
          <w:sz w:val="26"/>
          <w:szCs w:val="26"/>
          <w:lang w:val="fi-FI"/>
        </w:rPr>
        <w:tab/>
      </w:r>
      <w:r>
        <w:rPr>
          <w:color w:val="000000"/>
          <w:sz w:val="26"/>
          <w:szCs w:val="26"/>
          <w:lang w:val="fi-FI"/>
        </w:rPr>
        <w:tab/>
      </w:r>
      <w:r>
        <w:rPr>
          <w:color w:val="000000"/>
          <w:sz w:val="26"/>
          <w:szCs w:val="26"/>
          <w:lang w:val="fi-FI"/>
        </w:rPr>
        <w:tab/>
      </w:r>
      <w:r>
        <w:rPr>
          <w:color w:val="000000"/>
          <w:sz w:val="26"/>
          <w:szCs w:val="26"/>
          <w:lang w:val="fi-FI"/>
        </w:rPr>
        <w:tab/>
      </w:r>
      <w:r>
        <w:rPr>
          <w:color w:val="000000"/>
          <w:sz w:val="26"/>
          <w:szCs w:val="26"/>
          <w:lang w:val="fi-FI"/>
        </w:rPr>
        <w:tab/>
      </w:r>
      <w:r>
        <w:rPr>
          <w:color w:val="000000"/>
          <w:sz w:val="26"/>
          <w:szCs w:val="26"/>
          <w:lang w:val="fi-FI"/>
        </w:rPr>
        <w:tab/>
        <w:t>(Trích sách Ngữ văn 9 – Tập 1)</w:t>
      </w:r>
    </w:p>
    <w:p w:rsidR="00254C28" w:rsidRDefault="00254C28" w:rsidP="0084467C">
      <w:pPr>
        <w:spacing w:line="360" w:lineRule="auto"/>
        <w:jc w:val="both"/>
        <w:rPr>
          <w:sz w:val="26"/>
          <w:szCs w:val="26"/>
          <w:lang w:val="fi-FI"/>
        </w:rPr>
      </w:pPr>
    </w:p>
    <w:p w:rsidR="00254C28" w:rsidRPr="00254C28" w:rsidRDefault="0019792B" w:rsidP="0084467C">
      <w:pPr>
        <w:spacing w:line="360" w:lineRule="auto"/>
        <w:jc w:val="both"/>
        <w:rPr>
          <w:sz w:val="26"/>
          <w:szCs w:val="26"/>
          <w:lang w:val="fi-FI"/>
        </w:rPr>
      </w:pPr>
      <w:r w:rsidRPr="0019792B">
        <w:rPr>
          <w:sz w:val="26"/>
          <w:szCs w:val="26"/>
          <w:lang w:val="fi-FI"/>
        </w:rPr>
        <w:t>Đọc đoạn thơ trên và trả lời các câu hỏi sau:</w:t>
      </w:r>
    </w:p>
    <w:p w:rsidR="0019792B" w:rsidRDefault="0019792B" w:rsidP="0084467C">
      <w:pPr>
        <w:spacing w:line="360" w:lineRule="auto"/>
        <w:jc w:val="both"/>
        <w:rPr>
          <w:color w:val="000000"/>
          <w:spacing w:val="-14"/>
          <w:sz w:val="26"/>
          <w:szCs w:val="26"/>
          <w:lang w:val="nl-NL"/>
        </w:rPr>
      </w:pPr>
      <w:r w:rsidRPr="0019792B">
        <w:rPr>
          <w:b/>
          <w:spacing w:val="-14"/>
          <w:sz w:val="26"/>
          <w:szCs w:val="26"/>
          <w:lang w:val="fi-FI"/>
        </w:rPr>
        <w:t>Câu 1</w:t>
      </w:r>
      <w:r w:rsidRPr="0019792B">
        <w:rPr>
          <w:spacing w:val="-14"/>
          <w:sz w:val="26"/>
          <w:szCs w:val="26"/>
          <w:lang w:val="fi-FI"/>
        </w:rPr>
        <w:t>. Đoạn thơ nằm trong bài thơ nào? Nêu tác giả của bài thơ ấy?</w:t>
      </w:r>
      <w:r>
        <w:rPr>
          <w:color w:val="000000"/>
          <w:spacing w:val="-14"/>
          <w:sz w:val="26"/>
          <w:szCs w:val="26"/>
          <w:lang w:val="nl-NL"/>
        </w:rPr>
        <w:t xml:space="preserve"> (0,5 điểm)</w:t>
      </w:r>
    </w:p>
    <w:p w:rsidR="0019792B" w:rsidRPr="0019792B" w:rsidRDefault="0019792B" w:rsidP="0084467C">
      <w:pPr>
        <w:spacing w:line="360" w:lineRule="auto"/>
        <w:jc w:val="both"/>
        <w:rPr>
          <w:spacing w:val="-16"/>
          <w:sz w:val="26"/>
          <w:szCs w:val="26"/>
          <w:lang w:val="nl-NL"/>
        </w:rPr>
      </w:pPr>
      <w:r w:rsidRPr="0019792B">
        <w:rPr>
          <w:b/>
          <w:spacing w:val="-16"/>
          <w:sz w:val="26"/>
          <w:szCs w:val="26"/>
          <w:lang w:val="nl-NL"/>
        </w:rPr>
        <w:t>Câu 2</w:t>
      </w:r>
      <w:r w:rsidRPr="0019792B">
        <w:rPr>
          <w:spacing w:val="-16"/>
          <w:sz w:val="26"/>
          <w:szCs w:val="26"/>
          <w:lang w:val="nl-NL"/>
        </w:rPr>
        <w:t xml:space="preserve">. Nêu nội dung của đoạn thơ trên? </w:t>
      </w:r>
      <w:r>
        <w:rPr>
          <w:color w:val="000000"/>
          <w:spacing w:val="-14"/>
          <w:sz w:val="26"/>
          <w:szCs w:val="26"/>
          <w:lang w:val="nl-NL"/>
        </w:rPr>
        <w:t>(0,5 điểm)</w:t>
      </w:r>
    </w:p>
    <w:p w:rsidR="0019792B" w:rsidRPr="0019792B" w:rsidRDefault="0019792B" w:rsidP="0084467C">
      <w:pPr>
        <w:spacing w:line="360" w:lineRule="auto"/>
        <w:jc w:val="both"/>
        <w:rPr>
          <w:spacing w:val="-16"/>
          <w:sz w:val="26"/>
          <w:szCs w:val="26"/>
          <w:lang w:val="nl-NL"/>
        </w:rPr>
      </w:pPr>
      <w:r w:rsidRPr="0019792B">
        <w:rPr>
          <w:b/>
          <w:sz w:val="26"/>
          <w:szCs w:val="26"/>
          <w:lang w:val="nl-NL"/>
        </w:rPr>
        <w:t>Câu 3</w:t>
      </w:r>
      <w:r w:rsidRPr="0019792B">
        <w:rPr>
          <w:sz w:val="26"/>
          <w:szCs w:val="26"/>
          <w:lang w:val="nl-NL"/>
        </w:rPr>
        <w:t xml:space="preserve">. </w:t>
      </w:r>
      <w:r w:rsidRPr="0019792B">
        <w:rPr>
          <w:spacing w:val="-16"/>
          <w:sz w:val="26"/>
          <w:szCs w:val="26"/>
          <w:lang w:val="nl-NL"/>
        </w:rPr>
        <w:t>Điệp từ “</w:t>
      </w:r>
      <w:r w:rsidRPr="00DE3284">
        <w:rPr>
          <w:i/>
          <w:spacing w:val="-16"/>
          <w:sz w:val="26"/>
          <w:szCs w:val="26"/>
          <w:lang w:val="nl-NL"/>
        </w:rPr>
        <w:t>nhóm</w:t>
      </w:r>
      <w:r w:rsidRPr="0019792B">
        <w:rPr>
          <w:spacing w:val="-16"/>
          <w:sz w:val="26"/>
          <w:szCs w:val="26"/>
          <w:lang w:val="nl-NL"/>
        </w:rPr>
        <w:t>”  trong đoạn thơ trên có tác dụng gì?</w:t>
      </w:r>
      <w:r>
        <w:rPr>
          <w:color w:val="000000"/>
          <w:spacing w:val="-16"/>
          <w:sz w:val="26"/>
          <w:szCs w:val="26"/>
          <w:lang w:val="nl-NL"/>
        </w:rPr>
        <w:t xml:space="preserve"> (1</w:t>
      </w:r>
      <w:r w:rsidRPr="0019792B">
        <w:rPr>
          <w:color w:val="000000"/>
          <w:spacing w:val="-16"/>
          <w:sz w:val="26"/>
          <w:szCs w:val="26"/>
          <w:lang w:val="nl-NL"/>
        </w:rPr>
        <w:t>,0</w:t>
      </w:r>
      <w:r>
        <w:rPr>
          <w:color w:val="000000"/>
          <w:spacing w:val="-16"/>
          <w:sz w:val="26"/>
          <w:szCs w:val="26"/>
          <w:lang w:val="nl-NL"/>
        </w:rPr>
        <w:t xml:space="preserve"> điểm)</w:t>
      </w:r>
    </w:p>
    <w:p w:rsidR="0019792B" w:rsidRPr="0019792B" w:rsidRDefault="0019792B" w:rsidP="0084467C">
      <w:pPr>
        <w:spacing w:line="360" w:lineRule="auto"/>
        <w:jc w:val="both"/>
        <w:rPr>
          <w:sz w:val="26"/>
          <w:szCs w:val="26"/>
          <w:lang w:val="nl-NL"/>
        </w:rPr>
      </w:pPr>
      <w:r w:rsidRPr="0019792B">
        <w:rPr>
          <w:b/>
          <w:sz w:val="26"/>
          <w:szCs w:val="26"/>
          <w:lang w:val="nl-NL"/>
        </w:rPr>
        <w:t>Câu 4</w:t>
      </w:r>
      <w:r w:rsidRPr="0019792B">
        <w:rPr>
          <w:sz w:val="26"/>
          <w:szCs w:val="26"/>
          <w:lang w:val="nl-NL"/>
        </w:rPr>
        <w:t xml:space="preserve">. Viết đoạn văn (khoảng 200 từ) nêu cảm nhận về hình ảnh bếp lửa và hình ảnh ngọn lửa trong bài thơ? </w:t>
      </w:r>
      <w:r>
        <w:rPr>
          <w:sz w:val="26"/>
          <w:szCs w:val="26"/>
          <w:lang w:val="nl-NL"/>
        </w:rPr>
        <w:t>(2</w:t>
      </w:r>
      <w:r w:rsidRPr="0019792B">
        <w:rPr>
          <w:sz w:val="26"/>
          <w:szCs w:val="26"/>
          <w:lang w:val="nl-NL"/>
        </w:rPr>
        <w:t>,0</w:t>
      </w:r>
      <w:r>
        <w:rPr>
          <w:sz w:val="26"/>
          <w:szCs w:val="26"/>
          <w:lang w:val="nl-NL"/>
        </w:rPr>
        <w:t xml:space="preserve"> điểm)</w:t>
      </w:r>
    </w:p>
    <w:p w:rsidR="0019792B" w:rsidRDefault="0019792B" w:rsidP="0084467C">
      <w:pPr>
        <w:spacing w:line="360" w:lineRule="auto"/>
        <w:jc w:val="both"/>
        <w:rPr>
          <w:b/>
          <w:color w:val="000000"/>
          <w:sz w:val="26"/>
          <w:szCs w:val="26"/>
          <w:lang w:val="nl-NL"/>
        </w:rPr>
      </w:pPr>
      <w:r>
        <w:rPr>
          <w:b/>
          <w:color w:val="000000"/>
          <w:sz w:val="26"/>
          <w:szCs w:val="26"/>
          <w:lang w:val="nl-NL"/>
        </w:rPr>
        <w:t>Phần II: Làm văn (6</w:t>
      </w:r>
      <w:r w:rsidRPr="0019792B">
        <w:rPr>
          <w:b/>
          <w:color w:val="000000"/>
          <w:sz w:val="26"/>
          <w:szCs w:val="26"/>
          <w:lang w:val="nl-NL"/>
        </w:rPr>
        <w:t>,0</w:t>
      </w:r>
      <w:r>
        <w:rPr>
          <w:b/>
          <w:color w:val="000000"/>
          <w:sz w:val="26"/>
          <w:szCs w:val="26"/>
          <w:lang w:val="nl-NL"/>
        </w:rPr>
        <w:t xml:space="preserve"> điểm)</w:t>
      </w:r>
    </w:p>
    <w:p w:rsidR="0019792B" w:rsidRPr="0019792B" w:rsidRDefault="0019792B" w:rsidP="0084467C">
      <w:pPr>
        <w:spacing w:line="360" w:lineRule="auto"/>
        <w:jc w:val="both"/>
        <w:rPr>
          <w:color w:val="444444"/>
          <w:sz w:val="26"/>
          <w:szCs w:val="26"/>
          <w:lang w:val="nl-NL" w:eastAsia="en-US"/>
        </w:rPr>
      </w:pPr>
      <w:r>
        <w:rPr>
          <w:sz w:val="26"/>
          <w:szCs w:val="26"/>
          <w:lang w:val="nl-NL"/>
        </w:rPr>
        <w:t xml:space="preserve">Cảm nhận của em về ba khổ thơ cuối trong bài thơ </w:t>
      </w:r>
      <w:r w:rsidRPr="00835654">
        <w:rPr>
          <w:i/>
          <w:sz w:val="26"/>
          <w:szCs w:val="26"/>
          <w:lang w:val="nl-NL"/>
        </w:rPr>
        <w:t>Ánh trăng</w:t>
      </w:r>
      <w:r>
        <w:rPr>
          <w:sz w:val="26"/>
          <w:szCs w:val="26"/>
          <w:lang w:val="nl-NL"/>
        </w:rPr>
        <w:t xml:space="preserve"> của Nguyễn Duy</w:t>
      </w:r>
    </w:p>
    <w:p w:rsidR="0019792B" w:rsidRPr="0084467C" w:rsidRDefault="0084467C" w:rsidP="0084467C">
      <w:pPr>
        <w:shd w:val="clear" w:color="auto" w:fill="FFFFFF"/>
        <w:spacing w:line="360" w:lineRule="auto"/>
        <w:jc w:val="center"/>
        <w:textAlignment w:val="baseline"/>
        <w:rPr>
          <w:i/>
          <w:sz w:val="26"/>
          <w:szCs w:val="26"/>
          <w:lang w:val="nl-NL" w:eastAsia="en-US"/>
        </w:rPr>
      </w:pPr>
      <w:r w:rsidRPr="0084467C">
        <w:rPr>
          <w:i/>
          <w:sz w:val="26"/>
          <w:szCs w:val="26"/>
          <w:lang w:val="nl-NL" w:eastAsia="en-US"/>
        </w:rPr>
        <w:t>“</w:t>
      </w:r>
      <w:r w:rsidR="0019792B" w:rsidRPr="0084467C">
        <w:rPr>
          <w:i/>
          <w:sz w:val="26"/>
          <w:szCs w:val="26"/>
          <w:lang w:val="nl-NL" w:eastAsia="en-US"/>
        </w:rPr>
        <w:t>Thình lình đèn điện tắt</w:t>
      </w:r>
    </w:p>
    <w:p w:rsidR="0019792B" w:rsidRPr="0084467C" w:rsidRDefault="0019792B" w:rsidP="0084467C">
      <w:pPr>
        <w:shd w:val="clear" w:color="auto" w:fill="FFFFFF"/>
        <w:spacing w:line="360" w:lineRule="auto"/>
        <w:jc w:val="center"/>
        <w:textAlignment w:val="baseline"/>
        <w:rPr>
          <w:i/>
          <w:sz w:val="26"/>
          <w:szCs w:val="26"/>
          <w:lang w:val="nl-NL" w:eastAsia="en-US"/>
        </w:rPr>
      </w:pPr>
      <w:r w:rsidRPr="0084467C">
        <w:rPr>
          <w:i/>
          <w:sz w:val="26"/>
          <w:szCs w:val="26"/>
          <w:lang w:val="nl-NL" w:eastAsia="en-US"/>
        </w:rPr>
        <w:t>phòng buyn - đinh tối om</w:t>
      </w:r>
    </w:p>
    <w:p w:rsidR="0019792B" w:rsidRPr="0084467C" w:rsidRDefault="0019792B" w:rsidP="0084467C">
      <w:pPr>
        <w:shd w:val="clear" w:color="auto" w:fill="FFFFFF"/>
        <w:spacing w:line="360" w:lineRule="auto"/>
        <w:jc w:val="center"/>
        <w:textAlignment w:val="baseline"/>
        <w:rPr>
          <w:i/>
          <w:sz w:val="26"/>
          <w:szCs w:val="26"/>
          <w:lang w:val="nl-NL" w:eastAsia="en-US"/>
        </w:rPr>
      </w:pPr>
      <w:r w:rsidRPr="0084467C">
        <w:rPr>
          <w:i/>
          <w:sz w:val="26"/>
          <w:szCs w:val="26"/>
          <w:lang w:val="nl-NL" w:eastAsia="en-US"/>
        </w:rPr>
        <w:t>vội bật tung cửa sổ</w:t>
      </w:r>
    </w:p>
    <w:p w:rsidR="0019792B" w:rsidRPr="0084467C" w:rsidRDefault="0019792B" w:rsidP="0084467C">
      <w:pPr>
        <w:shd w:val="clear" w:color="auto" w:fill="FFFFFF"/>
        <w:spacing w:line="360" w:lineRule="auto"/>
        <w:jc w:val="center"/>
        <w:textAlignment w:val="baseline"/>
        <w:rPr>
          <w:i/>
          <w:sz w:val="26"/>
          <w:szCs w:val="26"/>
          <w:lang w:val="nl-NL" w:eastAsia="en-US"/>
        </w:rPr>
      </w:pPr>
      <w:r w:rsidRPr="0084467C">
        <w:rPr>
          <w:i/>
          <w:sz w:val="26"/>
          <w:szCs w:val="26"/>
          <w:lang w:val="nl-NL" w:eastAsia="en-US"/>
        </w:rPr>
        <w:t>đột ngột vầng trăng tròn</w:t>
      </w:r>
    </w:p>
    <w:p w:rsidR="0019792B" w:rsidRPr="0084467C" w:rsidRDefault="0019792B" w:rsidP="0084467C">
      <w:pPr>
        <w:shd w:val="clear" w:color="auto" w:fill="FFFFFF"/>
        <w:spacing w:line="360" w:lineRule="auto"/>
        <w:jc w:val="center"/>
        <w:textAlignment w:val="baseline"/>
        <w:rPr>
          <w:i/>
          <w:sz w:val="26"/>
          <w:szCs w:val="26"/>
          <w:lang w:val="nl-NL" w:eastAsia="en-US"/>
        </w:rPr>
      </w:pPr>
      <w:r w:rsidRPr="0084467C">
        <w:rPr>
          <w:i/>
          <w:sz w:val="26"/>
          <w:szCs w:val="26"/>
          <w:lang w:val="nl-NL" w:eastAsia="en-US"/>
        </w:rPr>
        <w:t>Ngửa mặt lên nhìn mặt</w:t>
      </w:r>
    </w:p>
    <w:p w:rsidR="0019792B" w:rsidRPr="0084467C" w:rsidRDefault="0019792B" w:rsidP="0084467C">
      <w:pPr>
        <w:shd w:val="clear" w:color="auto" w:fill="FFFFFF"/>
        <w:spacing w:line="360" w:lineRule="auto"/>
        <w:jc w:val="center"/>
        <w:textAlignment w:val="baseline"/>
        <w:rPr>
          <w:i/>
          <w:sz w:val="26"/>
          <w:szCs w:val="26"/>
          <w:lang w:val="nl-NL" w:eastAsia="en-US"/>
        </w:rPr>
      </w:pPr>
      <w:r w:rsidRPr="0084467C">
        <w:rPr>
          <w:i/>
          <w:sz w:val="26"/>
          <w:szCs w:val="26"/>
          <w:lang w:val="nl-NL" w:eastAsia="en-US"/>
        </w:rPr>
        <w:t>có cái gì rưng rưng</w:t>
      </w:r>
    </w:p>
    <w:p w:rsidR="0019792B" w:rsidRPr="0084467C" w:rsidRDefault="0019792B" w:rsidP="0084467C">
      <w:pPr>
        <w:shd w:val="clear" w:color="auto" w:fill="FFFFFF"/>
        <w:spacing w:line="360" w:lineRule="auto"/>
        <w:jc w:val="center"/>
        <w:textAlignment w:val="baseline"/>
        <w:rPr>
          <w:i/>
          <w:sz w:val="26"/>
          <w:szCs w:val="26"/>
          <w:lang w:val="nl-NL" w:eastAsia="en-US"/>
        </w:rPr>
      </w:pPr>
      <w:r w:rsidRPr="0084467C">
        <w:rPr>
          <w:i/>
          <w:sz w:val="26"/>
          <w:szCs w:val="26"/>
          <w:lang w:val="nl-NL" w:eastAsia="en-US"/>
        </w:rPr>
        <w:lastRenderedPageBreak/>
        <w:t>như là đồng là bể</w:t>
      </w:r>
    </w:p>
    <w:p w:rsidR="0019792B" w:rsidRPr="0084467C" w:rsidRDefault="0019792B" w:rsidP="0084467C">
      <w:pPr>
        <w:shd w:val="clear" w:color="auto" w:fill="FFFFFF"/>
        <w:spacing w:line="360" w:lineRule="auto"/>
        <w:jc w:val="center"/>
        <w:textAlignment w:val="baseline"/>
        <w:rPr>
          <w:i/>
          <w:sz w:val="26"/>
          <w:szCs w:val="26"/>
          <w:lang w:val="nl-NL" w:eastAsia="en-US"/>
        </w:rPr>
      </w:pPr>
      <w:r w:rsidRPr="0084467C">
        <w:rPr>
          <w:i/>
          <w:sz w:val="26"/>
          <w:szCs w:val="26"/>
          <w:lang w:val="nl-NL" w:eastAsia="en-US"/>
        </w:rPr>
        <w:t>như là sông là rừng</w:t>
      </w:r>
    </w:p>
    <w:p w:rsidR="0019792B" w:rsidRPr="0084467C" w:rsidRDefault="0019792B" w:rsidP="0084467C">
      <w:pPr>
        <w:shd w:val="clear" w:color="auto" w:fill="FFFFFF"/>
        <w:spacing w:line="360" w:lineRule="auto"/>
        <w:jc w:val="center"/>
        <w:textAlignment w:val="baseline"/>
        <w:rPr>
          <w:i/>
          <w:sz w:val="26"/>
          <w:szCs w:val="26"/>
          <w:lang w:val="nl-NL" w:eastAsia="en-US"/>
        </w:rPr>
      </w:pPr>
      <w:r w:rsidRPr="0084467C">
        <w:rPr>
          <w:i/>
          <w:sz w:val="26"/>
          <w:szCs w:val="26"/>
          <w:lang w:val="nl-NL" w:eastAsia="en-US"/>
        </w:rPr>
        <w:t>Trăng cứ tròn vành vạch</w:t>
      </w:r>
    </w:p>
    <w:p w:rsidR="0019792B" w:rsidRPr="0084467C" w:rsidRDefault="0019792B" w:rsidP="0084467C">
      <w:pPr>
        <w:shd w:val="clear" w:color="auto" w:fill="FFFFFF"/>
        <w:spacing w:line="360" w:lineRule="auto"/>
        <w:jc w:val="center"/>
        <w:textAlignment w:val="baseline"/>
        <w:rPr>
          <w:i/>
          <w:sz w:val="26"/>
          <w:szCs w:val="26"/>
          <w:lang w:val="nl-NL" w:eastAsia="en-US"/>
        </w:rPr>
      </w:pPr>
      <w:r w:rsidRPr="0084467C">
        <w:rPr>
          <w:i/>
          <w:sz w:val="26"/>
          <w:szCs w:val="26"/>
          <w:lang w:val="nl-NL" w:eastAsia="en-US"/>
        </w:rPr>
        <w:t>kể chi người vô tình</w:t>
      </w:r>
    </w:p>
    <w:p w:rsidR="0019792B" w:rsidRPr="0084467C" w:rsidRDefault="0019792B" w:rsidP="0084467C">
      <w:pPr>
        <w:shd w:val="clear" w:color="auto" w:fill="FFFFFF"/>
        <w:spacing w:line="360" w:lineRule="auto"/>
        <w:jc w:val="center"/>
        <w:textAlignment w:val="baseline"/>
        <w:rPr>
          <w:i/>
          <w:sz w:val="26"/>
          <w:szCs w:val="26"/>
          <w:lang w:val="nl-NL" w:eastAsia="en-US"/>
        </w:rPr>
      </w:pPr>
      <w:r w:rsidRPr="0084467C">
        <w:rPr>
          <w:i/>
          <w:sz w:val="26"/>
          <w:szCs w:val="26"/>
          <w:lang w:val="nl-NL" w:eastAsia="en-US"/>
        </w:rPr>
        <w:t>ánh trăng im phăng phắc</w:t>
      </w:r>
    </w:p>
    <w:p w:rsidR="0019792B" w:rsidRPr="0084467C" w:rsidRDefault="0019792B" w:rsidP="0084467C">
      <w:pPr>
        <w:shd w:val="clear" w:color="auto" w:fill="FFFFFF"/>
        <w:spacing w:line="360" w:lineRule="auto"/>
        <w:jc w:val="center"/>
        <w:textAlignment w:val="baseline"/>
        <w:rPr>
          <w:i/>
          <w:sz w:val="26"/>
          <w:szCs w:val="26"/>
          <w:lang w:val="nl-NL" w:eastAsia="en-US"/>
        </w:rPr>
      </w:pPr>
      <w:r w:rsidRPr="0084467C">
        <w:rPr>
          <w:i/>
          <w:sz w:val="26"/>
          <w:szCs w:val="26"/>
          <w:lang w:val="nl-NL" w:eastAsia="en-US"/>
        </w:rPr>
        <w:t>đủ cho ta giật mình.</w:t>
      </w:r>
      <w:r w:rsidR="0084467C">
        <w:rPr>
          <w:i/>
          <w:sz w:val="26"/>
          <w:szCs w:val="26"/>
          <w:lang w:val="nl-NL" w:eastAsia="en-US"/>
        </w:rPr>
        <w:t>”</w:t>
      </w:r>
    </w:p>
    <w:p w:rsidR="0019792B" w:rsidRDefault="0019792B" w:rsidP="0084467C">
      <w:pPr>
        <w:shd w:val="clear" w:color="auto" w:fill="FFFFFF"/>
        <w:spacing w:line="360" w:lineRule="auto"/>
        <w:ind w:firstLine="720"/>
        <w:jc w:val="right"/>
        <w:textAlignment w:val="baseline"/>
        <w:rPr>
          <w:sz w:val="26"/>
          <w:szCs w:val="26"/>
          <w:lang w:eastAsia="en-US"/>
        </w:rPr>
      </w:pPr>
      <w:r>
        <w:rPr>
          <w:sz w:val="26"/>
          <w:szCs w:val="26"/>
          <w:lang w:eastAsia="en-US"/>
        </w:rPr>
        <w:t>(Ngữ văn 9, tập 1)</w:t>
      </w:r>
    </w:p>
    <w:p w:rsidR="0019792B" w:rsidRDefault="0019792B" w:rsidP="0084467C">
      <w:pPr>
        <w:spacing w:line="360" w:lineRule="auto"/>
        <w:jc w:val="both"/>
        <w:rPr>
          <w:b/>
          <w:color w:val="000000"/>
          <w:sz w:val="26"/>
          <w:szCs w:val="26"/>
          <w:lang w:val="nl-NL"/>
        </w:rPr>
      </w:pPr>
    </w:p>
    <w:p w:rsidR="0019792B" w:rsidRDefault="0019792B" w:rsidP="0084467C">
      <w:pPr>
        <w:spacing w:line="360" w:lineRule="auto"/>
        <w:jc w:val="both"/>
        <w:rPr>
          <w:b/>
          <w:color w:val="000000"/>
          <w:sz w:val="26"/>
          <w:szCs w:val="26"/>
          <w:lang w:val="nl-NL"/>
        </w:rPr>
      </w:pPr>
    </w:p>
    <w:p w:rsidR="0019792B" w:rsidRDefault="0019792B" w:rsidP="0084467C">
      <w:pPr>
        <w:spacing w:line="360" w:lineRule="auto"/>
        <w:jc w:val="both"/>
        <w:rPr>
          <w:b/>
          <w:color w:val="000000"/>
          <w:sz w:val="26"/>
          <w:szCs w:val="26"/>
          <w:lang w:val="nl-NL"/>
        </w:rPr>
      </w:pPr>
    </w:p>
    <w:p w:rsidR="0019792B" w:rsidRDefault="0019792B" w:rsidP="0084467C">
      <w:pPr>
        <w:spacing w:line="360" w:lineRule="auto"/>
        <w:jc w:val="both"/>
        <w:rPr>
          <w:b/>
          <w:color w:val="000000"/>
          <w:sz w:val="26"/>
          <w:szCs w:val="26"/>
          <w:lang w:val="nl-NL"/>
        </w:rPr>
      </w:pPr>
    </w:p>
    <w:p w:rsidR="0019792B" w:rsidRDefault="0019792B" w:rsidP="0084467C">
      <w:pPr>
        <w:spacing w:line="360" w:lineRule="auto"/>
        <w:jc w:val="both"/>
        <w:rPr>
          <w:b/>
          <w:color w:val="000000"/>
          <w:sz w:val="26"/>
          <w:szCs w:val="26"/>
          <w:lang w:val="nl-NL"/>
        </w:rPr>
      </w:pPr>
    </w:p>
    <w:p w:rsidR="0019792B" w:rsidRDefault="0019792B" w:rsidP="0084467C">
      <w:pPr>
        <w:spacing w:line="360" w:lineRule="auto"/>
        <w:jc w:val="both"/>
        <w:rPr>
          <w:b/>
          <w:color w:val="000000"/>
          <w:sz w:val="26"/>
          <w:szCs w:val="26"/>
          <w:lang w:val="nl-NL"/>
        </w:rPr>
      </w:pPr>
    </w:p>
    <w:p w:rsidR="0019792B" w:rsidRDefault="0019792B" w:rsidP="0084467C">
      <w:pPr>
        <w:spacing w:line="360" w:lineRule="auto"/>
        <w:jc w:val="both"/>
        <w:rPr>
          <w:b/>
          <w:color w:val="000000"/>
          <w:sz w:val="26"/>
          <w:szCs w:val="26"/>
          <w:lang w:val="nl-NL"/>
        </w:rPr>
      </w:pPr>
    </w:p>
    <w:p w:rsidR="0019792B" w:rsidRDefault="0019792B" w:rsidP="0084467C">
      <w:pPr>
        <w:spacing w:line="360" w:lineRule="auto"/>
        <w:jc w:val="both"/>
        <w:rPr>
          <w:b/>
          <w:color w:val="000000"/>
          <w:sz w:val="26"/>
          <w:szCs w:val="26"/>
          <w:lang w:val="nl-NL"/>
        </w:rPr>
      </w:pPr>
    </w:p>
    <w:p w:rsidR="0019792B" w:rsidRDefault="0019792B" w:rsidP="0084467C">
      <w:pPr>
        <w:spacing w:line="360" w:lineRule="auto"/>
        <w:jc w:val="both"/>
        <w:rPr>
          <w:b/>
          <w:color w:val="000000"/>
          <w:sz w:val="26"/>
          <w:szCs w:val="26"/>
          <w:lang w:val="nl-NL"/>
        </w:rPr>
      </w:pPr>
    </w:p>
    <w:p w:rsidR="0019792B" w:rsidRDefault="0019792B" w:rsidP="0084467C">
      <w:pPr>
        <w:spacing w:line="360" w:lineRule="auto"/>
        <w:jc w:val="both"/>
        <w:rPr>
          <w:b/>
          <w:color w:val="000000"/>
          <w:sz w:val="26"/>
          <w:szCs w:val="26"/>
          <w:lang w:val="nl-NL"/>
        </w:rPr>
      </w:pPr>
    </w:p>
    <w:p w:rsidR="0019792B" w:rsidRDefault="0019792B" w:rsidP="0084467C">
      <w:pPr>
        <w:spacing w:line="360" w:lineRule="auto"/>
        <w:jc w:val="both"/>
        <w:rPr>
          <w:b/>
          <w:color w:val="000000"/>
          <w:sz w:val="26"/>
          <w:szCs w:val="26"/>
          <w:lang w:val="nl-NL"/>
        </w:rPr>
      </w:pPr>
    </w:p>
    <w:p w:rsidR="0019792B" w:rsidRDefault="0019792B" w:rsidP="0084467C">
      <w:pPr>
        <w:spacing w:line="360" w:lineRule="auto"/>
        <w:jc w:val="both"/>
        <w:rPr>
          <w:b/>
          <w:color w:val="000000"/>
          <w:sz w:val="26"/>
          <w:szCs w:val="26"/>
          <w:lang w:val="nl-NL"/>
        </w:rPr>
      </w:pPr>
    </w:p>
    <w:p w:rsidR="0019792B" w:rsidRDefault="0019792B" w:rsidP="0084467C">
      <w:pPr>
        <w:spacing w:line="360" w:lineRule="auto"/>
        <w:jc w:val="both"/>
        <w:rPr>
          <w:b/>
          <w:color w:val="000000"/>
          <w:sz w:val="26"/>
          <w:szCs w:val="26"/>
          <w:lang w:val="nl-NL"/>
        </w:rPr>
      </w:pPr>
    </w:p>
    <w:p w:rsidR="0019792B" w:rsidRDefault="0019792B" w:rsidP="0084467C">
      <w:pPr>
        <w:spacing w:line="360" w:lineRule="auto"/>
        <w:jc w:val="both"/>
        <w:rPr>
          <w:b/>
          <w:color w:val="000000"/>
          <w:sz w:val="26"/>
          <w:szCs w:val="26"/>
          <w:lang w:val="nl-NL"/>
        </w:rPr>
      </w:pPr>
    </w:p>
    <w:p w:rsidR="0019792B" w:rsidRDefault="0019792B" w:rsidP="0084467C">
      <w:pPr>
        <w:spacing w:line="360" w:lineRule="auto"/>
        <w:jc w:val="both"/>
        <w:rPr>
          <w:b/>
          <w:color w:val="000000"/>
          <w:sz w:val="26"/>
          <w:szCs w:val="26"/>
          <w:lang w:val="nl-NL"/>
        </w:rPr>
      </w:pPr>
    </w:p>
    <w:p w:rsidR="0019792B" w:rsidRDefault="0019792B" w:rsidP="0084467C">
      <w:pPr>
        <w:spacing w:line="360" w:lineRule="auto"/>
        <w:jc w:val="both"/>
        <w:rPr>
          <w:b/>
          <w:color w:val="000000"/>
          <w:sz w:val="26"/>
          <w:szCs w:val="26"/>
          <w:lang w:val="nl-NL"/>
        </w:rPr>
      </w:pPr>
    </w:p>
    <w:p w:rsidR="0019792B" w:rsidRDefault="0019792B" w:rsidP="0084467C">
      <w:pPr>
        <w:spacing w:line="360" w:lineRule="auto"/>
        <w:jc w:val="both"/>
        <w:rPr>
          <w:b/>
          <w:color w:val="000000"/>
          <w:sz w:val="26"/>
          <w:szCs w:val="26"/>
          <w:lang w:val="nl-NL"/>
        </w:rPr>
      </w:pPr>
    </w:p>
    <w:p w:rsidR="0019792B" w:rsidRDefault="0019792B" w:rsidP="0084467C">
      <w:pPr>
        <w:spacing w:line="360" w:lineRule="auto"/>
        <w:jc w:val="both"/>
        <w:rPr>
          <w:b/>
          <w:color w:val="000000"/>
          <w:sz w:val="26"/>
          <w:szCs w:val="26"/>
          <w:lang w:val="nl-NL"/>
        </w:rPr>
      </w:pPr>
    </w:p>
    <w:p w:rsidR="0019792B" w:rsidRDefault="0019792B" w:rsidP="0084467C">
      <w:pPr>
        <w:spacing w:line="360" w:lineRule="auto"/>
        <w:jc w:val="both"/>
        <w:rPr>
          <w:b/>
          <w:color w:val="000000"/>
          <w:sz w:val="26"/>
          <w:szCs w:val="26"/>
          <w:lang w:val="nl-NL"/>
        </w:rPr>
      </w:pPr>
    </w:p>
    <w:p w:rsidR="0019792B" w:rsidRDefault="0019792B" w:rsidP="0084467C">
      <w:pPr>
        <w:spacing w:line="360" w:lineRule="auto"/>
        <w:jc w:val="both"/>
        <w:rPr>
          <w:b/>
          <w:color w:val="000000"/>
          <w:sz w:val="26"/>
          <w:szCs w:val="26"/>
          <w:lang w:val="nl-NL"/>
        </w:rPr>
      </w:pPr>
    </w:p>
    <w:p w:rsidR="0019792B" w:rsidRDefault="0019792B" w:rsidP="0084467C">
      <w:pPr>
        <w:spacing w:line="360" w:lineRule="auto"/>
        <w:jc w:val="both"/>
        <w:rPr>
          <w:b/>
          <w:color w:val="000000"/>
          <w:sz w:val="26"/>
          <w:szCs w:val="26"/>
          <w:lang w:val="nl-NL"/>
        </w:rPr>
      </w:pPr>
    </w:p>
    <w:p w:rsidR="0019792B" w:rsidRDefault="0019792B" w:rsidP="0084467C">
      <w:pPr>
        <w:spacing w:line="360" w:lineRule="auto"/>
        <w:jc w:val="both"/>
        <w:rPr>
          <w:b/>
          <w:color w:val="000000"/>
          <w:sz w:val="26"/>
          <w:szCs w:val="26"/>
          <w:lang w:val="nl-NL"/>
        </w:rPr>
      </w:pPr>
    </w:p>
    <w:p w:rsidR="0019792B" w:rsidRDefault="0019792B" w:rsidP="0084467C">
      <w:pPr>
        <w:spacing w:line="360" w:lineRule="auto"/>
        <w:jc w:val="both"/>
        <w:rPr>
          <w:b/>
          <w:color w:val="000000"/>
          <w:sz w:val="26"/>
          <w:szCs w:val="26"/>
          <w:lang w:val="nl-NL"/>
        </w:rPr>
      </w:pPr>
    </w:p>
    <w:p w:rsidR="0019792B" w:rsidRDefault="0019792B" w:rsidP="0084467C">
      <w:pPr>
        <w:spacing w:line="360" w:lineRule="auto"/>
        <w:jc w:val="both"/>
        <w:rPr>
          <w:b/>
          <w:color w:val="000000"/>
          <w:sz w:val="26"/>
          <w:szCs w:val="26"/>
          <w:lang w:val="nl-NL"/>
        </w:rPr>
      </w:pPr>
    </w:p>
    <w:tbl>
      <w:tblPr>
        <w:tblW w:w="9167" w:type="dxa"/>
        <w:jc w:val="center"/>
        <w:tblLayout w:type="fixed"/>
        <w:tblLook w:val="0000" w:firstRow="0" w:lastRow="0" w:firstColumn="0" w:lastColumn="0" w:noHBand="0" w:noVBand="0"/>
      </w:tblPr>
      <w:tblGrid>
        <w:gridCol w:w="3526"/>
        <w:gridCol w:w="5641"/>
      </w:tblGrid>
      <w:tr w:rsidR="0019792B" w:rsidRPr="0013403B" w:rsidTr="00A93435">
        <w:trPr>
          <w:trHeight w:val="1352"/>
          <w:jc w:val="center"/>
        </w:trPr>
        <w:tc>
          <w:tcPr>
            <w:tcW w:w="3526" w:type="dxa"/>
          </w:tcPr>
          <w:p w:rsidR="0019792B" w:rsidRPr="00A93435" w:rsidRDefault="0019792B" w:rsidP="00A93435">
            <w:pPr>
              <w:spacing w:line="360" w:lineRule="auto"/>
              <w:jc w:val="center"/>
              <w:rPr>
                <w:bCs/>
                <w:spacing w:val="-12"/>
                <w:sz w:val="26"/>
                <w:szCs w:val="26"/>
                <w:lang w:val="nl-NL" w:eastAsia="en-US"/>
              </w:rPr>
            </w:pPr>
            <w:r>
              <w:rPr>
                <w:bCs/>
                <w:spacing w:val="-12"/>
                <w:sz w:val="26"/>
                <w:szCs w:val="26"/>
                <w:lang w:val="nl-NL" w:eastAsia="en-US"/>
              </w:rPr>
              <w:lastRenderedPageBreak/>
              <w:t>PHÒNG GIÁO DỤC VÀ ĐÀO TẠO</w:t>
            </w:r>
            <w:r w:rsidR="00A93435">
              <w:rPr>
                <w:bCs/>
                <w:spacing w:val="-12"/>
                <w:sz w:val="26"/>
                <w:szCs w:val="26"/>
                <w:lang w:val="nl-NL" w:eastAsia="en-US"/>
              </w:rPr>
              <w:t xml:space="preserve"> </w:t>
            </w:r>
            <w:r>
              <w:rPr>
                <w:bCs/>
                <w:spacing w:val="-12"/>
                <w:sz w:val="26"/>
                <w:szCs w:val="26"/>
                <w:lang w:val="nl-NL" w:eastAsia="en-US"/>
              </w:rPr>
              <w:t>NA HANG</w:t>
            </w:r>
          </w:p>
          <w:p w:rsidR="0019792B" w:rsidRDefault="0019792B" w:rsidP="0084467C">
            <w:pPr>
              <w:spacing w:line="360" w:lineRule="auto"/>
              <w:jc w:val="both"/>
              <w:rPr>
                <w:bCs/>
                <w:sz w:val="26"/>
                <w:szCs w:val="26"/>
                <w:lang w:val="nl-NL"/>
              </w:rPr>
            </w:pPr>
          </w:p>
        </w:tc>
        <w:tc>
          <w:tcPr>
            <w:tcW w:w="5641" w:type="dxa"/>
          </w:tcPr>
          <w:p w:rsidR="0019792B" w:rsidRDefault="0019792B" w:rsidP="00A93435">
            <w:pPr>
              <w:pStyle w:val="Heading1"/>
              <w:spacing w:before="0" w:after="0" w:line="360" w:lineRule="auto"/>
              <w:jc w:val="center"/>
              <w:rPr>
                <w:rFonts w:ascii="Times New Roman" w:hAnsi="Times New Roman"/>
                <w:b w:val="0"/>
                <w:bCs/>
                <w:spacing w:val="-10"/>
                <w:sz w:val="26"/>
                <w:szCs w:val="26"/>
                <w:lang w:val="nl-NL"/>
              </w:rPr>
            </w:pPr>
            <w:r>
              <w:rPr>
                <w:rFonts w:ascii="Times New Roman" w:hAnsi="Times New Roman"/>
                <w:b w:val="0"/>
                <w:bCs/>
                <w:spacing w:val="-10"/>
                <w:sz w:val="26"/>
                <w:szCs w:val="26"/>
                <w:lang w:val="nl-NL"/>
              </w:rPr>
              <w:t>ĐÁP ÁN ĐỀ THI TUYỂN SINH  VÀO  LỚP 10</w:t>
            </w:r>
          </w:p>
          <w:p w:rsidR="0019792B" w:rsidRDefault="0019792B" w:rsidP="00A93435">
            <w:pPr>
              <w:pStyle w:val="Heading1"/>
              <w:spacing w:before="0" w:after="0" w:line="360" w:lineRule="auto"/>
              <w:jc w:val="center"/>
              <w:rPr>
                <w:rFonts w:ascii="Times New Roman" w:hAnsi="Times New Roman"/>
                <w:b w:val="0"/>
                <w:bCs/>
                <w:sz w:val="26"/>
                <w:szCs w:val="26"/>
                <w:lang w:val="nl-NL"/>
              </w:rPr>
            </w:pPr>
            <w:r>
              <w:rPr>
                <w:rFonts w:ascii="Times New Roman" w:hAnsi="Times New Roman"/>
                <w:b w:val="0"/>
                <w:bCs/>
                <w:sz w:val="26"/>
                <w:szCs w:val="26"/>
                <w:lang w:val="nl-NL"/>
              </w:rPr>
              <w:t>NĂM HỌC 2017 - 2018</w:t>
            </w:r>
          </w:p>
          <w:p w:rsidR="0019792B" w:rsidRDefault="0019792B" w:rsidP="00A93435">
            <w:pPr>
              <w:spacing w:line="360" w:lineRule="auto"/>
              <w:jc w:val="center"/>
              <w:rPr>
                <w:bCs/>
                <w:sz w:val="26"/>
                <w:szCs w:val="26"/>
                <w:lang w:val="nl-NL"/>
              </w:rPr>
            </w:pPr>
            <w:r>
              <w:rPr>
                <w:bCs/>
                <w:sz w:val="26"/>
                <w:szCs w:val="26"/>
                <w:lang w:val="nl-NL"/>
              </w:rPr>
              <w:t xml:space="preserve">Môn thi: </w:t>
            </w:r>
            <w:r>
              <w:rPr>
                <w:bCs/>
                <w:color w:val="000000"/>
                <w:sz w:val="26"/>
                <w:szCs w:val="26"/>
                <w:lang w:val="nl-NL"/>
              </w:rPr>
              <w:t>Ngữ văn</w:t>
            </w:r>
          </w:p>
          <w:p w:rsidR="0019792B" w:rsidRDefault="0019792B" w:rsidP="00A93435">
            <w:pPr>
              <w:spacing w:line="360" w:lineRule="auto"/>
              <w:jc w:val="center"/>
              <w:rPr>
                <w:bCs/>
                <w:i/>
                <w:sz w:val="26"/>
                <w:szCs w:val="26"/>
                <w:lang w:val="nl-NL"/>
              </w:rPr>
            </w:pPr>
            <w:r>
              <w:rPr>
                <w:bCs/>
                <w:color w:val="000000"/>
                <w:sz w:val="26"/>
                <w:szCs w:val="26"/>
                <w:lang w:val="nl-NL"/>
              </w:rPr>
              <w:t>Thời gian làm bài: 120 phút</w:t>
            </w:r>
          </w:p>
          <w:p w:rsidR="0019792B" w:rsidRDefault="0019792B" w:rsidP="00A93435">
            <w:pPr>
              <w:spacing w:line="360" w:lineRule="auto"/>
              <w:jc w:val="center"/>
              <w:rPr>
                <w:bCs/>
                <w:sz w:val="26"/>
                <w:szCs w:val="26"/>
                <w:lang w:val="es-BO"/>
              </w:rPr>
            </w:pPr>
            <w:r>
              <w:rPr>
                <w:bCs/>
                <w:i/>
                <w:sz w:val="26"/>
                <w:szCs w:val="26"/>
                <w:lang w:val="es-BO"/>
              </w:rPr>
              <w:t>(Đáp án này có 02 trang)</w:t>
            </w:r>
          </w:p>
        </w:tc>
      </w:tr>
    </w:tbl>
    <w:p w:rsidR="0019792B" w:rsidRDefault="0019792B" w:rsidP="0084467C">
      <w:pPr>
        <w:spacing w:line="360" w:lineRule="auto"/>
        <w:jc w:val="both"/>
        <w:rPr>
          <w:b/>
          <w:color w:val="000000"/>
          <w:sz w:val="26"/>
          <w:szCs w:val="26"/>
          <w:lang w:val="fi-FI"/>
        </w:rPr>
      </w:pPr>
      <w:r>
        <w:rPr>
          <w:b/>
          <w:color w:val="000000"/>
          <w:sz w:val="26"/>
          <w:szCs w:val="26"/>
          <w:lang w:val="fi-FI"/>
        </w:rPr>
        <w:t>Phần I: Đọc hiểu (4</w:t>
      </w:r>
      <w:r>
        <w:rPr>
          <w:b/>
          <w:color w:val="000000"/>
          <w:sz w:val="26"/>
          <w:szCs w:val="26"/>
        </w:rPr>
        <w:t>,0</w:t>
      </w:r>
      <w:r>
        <w:rPr>
          <w:b/>
          <w:color w:val="000000"/>
          <w:sz w:val="26"/>
          <w:szCs w:val="26"/>
          <w:lang w:val="fi-FI"/>
        </w:rPr>
        <w:t xml:space="preserve"> điểm)</w:t>
      </w:r>
    </w:p>
    <w:p w:rsidR="0019792B" w:rsidRDefault="0019792B" w:rsidP="0084467C">
      <w:pPr>
        <w:tabs>
          <w:tab w:val="left" w:pos="102"/>
        </w:tabs>
        <w:spacing w:line="360" w:lineRule="auto"/>
        <w:jc w:val="both"/>
        <w:rPr>
          <w:b/>
          <w:color w:val="000000"/>
          <w:sz w:val="26"/>
          <w:szCs w:val="26"/>
          <w:lang w:val="fi-FI"/>
        </w:rPr>
      </w:pPr>
      <w:r>
        <w:rPr>
          <w:b/>
          <w:color w:val="000000"/>
          <w:sz w:val="26"/>
          <w:szCs w:val="26"/>
          <w:lang w:val="fi-FI"/>
        </w:rPr>
        <w:t xml:space="preserve">Câu 1. (0,5 điểm) </w:t>
      </w:r>
    </w:p>
    <w:p w:rsidR="0019792B" w:rsidRDefault="0019792B" w:rsidP="0084467C">
      <w:pPr>
        <w:tabs>
          <w:tab w:val="left" w:pos="102"/>
        </w:tabs>
        <w:spacing w:line="360" w:lineRule="auto"/>
        <w:jc w:val="both"/>
        <w:rPr>
          <w:color w:val="000000"/>
          <w:sz w:val="26"/>
          <w:szCs w:val="26"/>
          <w:lang w:val="fi-FI"/>
        </w:rPr>
      </w:pPr>
      <w:r>
        <w:rPr>
          <w:color w:val="000000"/>
          <w:sz w:val="26"/>
          <w:szCs w:val="26"/>
          <w:lang w:val="fi-FI"/>
        </w:rPr>
        <w:t xml:space="preserve">- Đoạn thơ trích trong bài thơ </w:t>
      </w:r>
      <w:r>
        <w:rPr>
          <w:i/>
          <w:color w:val="000000"/>
          <w:sz w:val="26"/>
          <w:szCs w:val="26"/>
          <w:lang w:val="fi-FI"/>
        </w:rPr>
        <w:t>Bếp lửa</w:t>
      </w:r>
      <w:r>
        <w:rPr>
          <w:color w:val="000000"/>
          <w:sz w:val="26"/>
          <w:szCs w:val="26"/>
          <w:lang w:val="fi-FI"/>
        </w:rPr>
        <w:t xml:space="preserve"> </w:t>
      </w:r>
    </w:p>
    <w:p w:rsidR="0019792B" w:rsidRDefault="0019792B" w:rsidP="0084467C">
      <w:pPr>
        <w:tabs>
          <w:tab w:val="left" w:pos="102"/>
        </w:tabs>
        <w:spacing w:line="360" w:lineRule="auto"/>
        <w:jc w:val="both"/>
        <w:rPr>
          <w:color w:val="000000"/>
          <w:sz w:val="26"/>
          <w:szCs w:val="26"/>
          <w:lang w:val="fi-FI"/>
        </w:rPr>
      </w:pPr>
      <w:r>
        <w:rPr>
          <w:color w:val="000000"/>
          <w:sz w:val="26"/>
          <w:szCs w:val="26"/>
          <w:lang w:val="fi-FI"/>
        </w:rPr>
        <w:t>- Tác giả Bằng Việt.</w:t>
      </w:r>
    </w:p>
    <w:p w:rsidR="0019792B" w:rsidRDefault="0019792B" w:rsidP="0084467C">
      <w:pPr>
        <w:tabs>
          <w:tab w:val="left" w:pos="102"/>
        </w:tabs>
        <w:spacing w:line="360" w:lineRule="auto"/>
        <w:jc w:val="both"/>
        <w:rPr>
          <w:b/>
          <w:color w:val="000000"/>
          <w:sz w:val="26"/>
          <w:szCs w:val="26"/>
          <w:lang w:val="fi-FI"/>
        </w:rPr>
      </w:pPr>
      <w:r>
        <w:rPr>
          <w:b/>
          <w:color w:val="000000"/>
          <w:sz w:val="26"/>
          <w:szCs w:val="26"/>
          <w:lang w:val="fi-FI"/>
        </w:rPr>
        <w:t xml:space="preserve">Câu 2. (0,5 điểm) </w:t>
      </w:r>
    </w:p>
    <w:p w:rsidR="0019792B" w:rsidRDefault="0019792B" w:rsidP="0084467C">
      <w:pPr>
        <w:tabs>
          <w:tab w:val="left" w:pos="102"/>
        </w:tabs>
        <w:spacing w:line="360" w:lineRule="auto"/>
        <w:jc w:val="both"/>
        <w:rPr>
          <w:color w:val="000000"/>
          <w:sz w:val="26"/>
          <w:szCs w:val="26"/>
          <w:lang w:val="fi-FI"/>
        </w:rPr>
      </w:pPr>
      <w:r>
        <w:rPr>
          <w:color w:val="000000"/>
          <w:sz w:val="26"/>
          <w:szCs w:val="26"/>
          <w:lang w:val="fi-FI"/>
        </w:rPr>
        <w:t>Bà tần tảo, lặng lẽ hi sinh cả một đời. Từ ngọn lửa của bà cháu nhận ra cả một niềm tin dai dẳng về ngày mai. Bà không chỉ là người nhóm lửa mà còn là người truyền lửa - ngọn lửa của sự sống, niềm tin cho các thế hệ mai sau.</w:t>
      </w:r>
      <w:r>
        <w:rPr>
          <w:color w:val="000000"/>
          <w:sz w:val="26"/>
          <w:szCs w:val="26"/>
          <w:lang w:val="fi-FI"/>
        </w:rPr>
        <w:tab/>
      </w:r>
    </w:p>
    <w:p w:rsidR="0019792B" w:rsidRDefault="0019792B" w:rsidP="0084467C">
      <w:pPr>
        <w:tabs>
          <w:tab w:val="left" w:pos="102"/>
        </w:tabs>
        <w:spacing w:line="360" w:lineRule="auto"/>
        <w:jc w:val="both"/>
        <w:rPr>
          <w:b/>
          <w:color w:val="000000"/>
          <w:sz w:val="26"/>
          <w:szCs w:val="26"/>
          <w:lang w:val="nl-NL"/>
        </w:rPr>
      </w:pPr>
      <w:r>
        <w:rPr>
          <w:b/>
          <w:color w:val="000000"/>
          <w:sz w:val="26"/>
          <w:szCs w:val="26"/>
          <w:lang w:val="nl-NL"/>
        </w:rPr>
        <w:t>Câu 3. (1</w:t>
      </w:r>
      <w:r w:rsidRPr="0019792B">
        <w:rPr>
          <w:b/>
          <w:color w:val="000000"/>
          <w:sz w:val="26"/>
          <w:szCs w:val="26"/>
          <w:lang w:val="fi-FI"/>
        </w:rPr>
        <w:t xml:space="preserve">,0 </w:t>
      </w:r>
      <w:r>
        <w:rPr>
          <w:b/>
          <w:color w:val="000000"/>
          <w:sz w:val="26"/>
          <w:szCs w:val="26"/>
          <w:lang w:val="nl-NL"/>
        </w:rPr>
        <w:t xml:space="preserve">điểm) </w:t>
      </w:r>
    </w:p>
    <w:p w:rsidR="0019792B" w:rsidRPr="0019792B" w:rsidRDefault="0019792B" w:rsidP="0084467C">
      <w:pPr>
        <w:spacing w:line="360" w:lineRule="auto"/>
        <w:jc w:val="both"/>
        <w:rPr>
          <w:sz w:val="26"/>
          <w:szCs w:val="26"/>
          <w:lang w:val="fi-FI"/>
        </w:rPr>
      </w:pPr>
      <w:r w:rsidRPr="0019792B">
        <w:rPr>
          <w:sz w:val="26"/>
          <w:szCs w:val="26"/>
          <w:lang w:val="fi-FI"/>
        </w:rPr>
        <w:t>Điệp từ “</w:t>
      </w:r>
      <w:r w:rsidRPr="00C358B5">
        <w:rPr>
          <w:i/>
          <w:sz w:val="26"/>
          <w:szCs w:val="26"/>
          <w:lang w:val="fi-FI"/>
        </w:rPr>
        <w:t>nhóm</w:t>
      </w:r>
      <w:r w:rsidRPr="0019792B">
        <w:rPr>
          <w:sz w:val="26"/>
          <w:szCs w:val="26"/>
          <w:lang w:val="fi-FI"/>
        </w:rPr>
        <w:t xml:space="preserve">” trong đoạn thơ trên có tác dụng: </w:t>
      </w:r>
    </w:p>
    <w:p w:rsidR="0019792B" w:rsidRDefault="0019792B" w:rsidP="0084467C">
      <w:pPr>
        <w:tabs>
          <w:tab w:val="left" w:pos="102"/>
        </w:tabs>
        <w:spacing w:line="360" w:lineRule="auto"/>
        <w:jc w:val="both"/>
        <w:rPr>
          <w:b/>
          <w:color w:val="000000"/>
          <w:sz w:val="26"/>
          <w:szCs w:val="26"/>
          <w:lang w:val="fi-FI"/>
        </w:rPr>
      </w:pPr>
      <w:r w:rsidRPr="0019792B">
        <w:rPr>
          <w:sz w:val="26"/>
          <w:szCs w:val="26"/>
          <w:lang w:val="fi-FI"/>
        </w:rPr>
        <w:t>- Khơi dậy tình cảm nồng ấm. (0,25 điểm)</w:t>
      </w:r>
    </w:p>
    <w:p w:rsidR="0019792B" w:rsidRPr="0019792B" w:rsidRDefault="0019792B" w:rsidP="0084467C">
      <w:pPr>
        <w:spacing w:line="360" w:lineRule="auto"/>
        <w:jc w:val="both"/>
        <w:rPr>
          <w:sz w:val="26"/>
          <w:szCs w:val="26"/>
          <w:lang w:val="fi-FI"/>
        </w:rPr>
      </w:pPr>
      <w:r w:rsidRPr="0019792B">
        <w:rPr>
          <w:sz w:val="26"/>
          <w:szCs w:val="26"/>
          <w:lang w:val="fi-FI"/>
        </w:rPr>
        <w:t>- Khơi dậy tình yêu thương, tình làng nghĩa xóm, quê hương. (0,25 điểm)</w:t>
      </w:r>
    </w:p>
    <w:p w:rsidR="0019792B" w:rsidRPr="0019792B" w:rsidRDefault="0019792B" w:rsidP="0084467C">
      <w:pPr>
        <w:spacing w:line="360" w:lineRule="auto"/>
        <w:jc w:val="both"/>
        <w:rPr>
          <w:sz w:val="26"/>
          <w:szCs w:val="26"/>
          <w:lang w:val="fi-FI"/>
        </w:rPr>
      </w:pPr>
      <w:r w:rsidRPr="0019792B">
        <w:rPr>
          <w:sz w:val="26"/>
          <w:szCs w:val="26"/>
          <w:lang w:val="fi-FI"/>
        </w:rPr>
        <w:t>- Khơi dậy những kỉ niệm tuổi thơ, bà là cội nguồn của niềm vui, của ngọt bùi nồng đượm, là khởi nguồn của những tâm tình tuổi nhỏ. (0,25 điểm)</w:t>
      </w:r>
    </w:p>
    <w:p w:rsidR="0019792B" w:rsidRPr="0019792B" w:rsidRDefault="0019792B" w:rsidP="0084467C">
      <w:pPr>
        <w:spacing w:line="360" w:lineRule="auto"/>
        <w:jc w:val="both"/>
        <w:rPr>
          <w:sz w:val="26"/>
          <w:szCs w:val="26"/>
          <w:lang w:val="fi-FI"/>
        </w:rPr>
      </w:pPr>
      <w:r w:rsidRPr="0019792B">
        <w:rPr>
          <w:sz w:val="26"/>
          <w:szCs w:val="26"/>
          <w:lang w:val="fi-FI"/>
        </w:rPr>
        <w:t>-&gt; Đó là bếp lửa của lòng nhân ái, chia sẻ niềm vui chung. (0,25 điểm)</w:t>
      </w:r>
    </w:p>
    <w:p w:rsidR="0019792B" w:rsidRPr="0019792B" w:rsidRDefault="0019792B" w:rsidP="0084467C">
      <w:pPr>
        <w:tabs>
          <w:tab w:val="left" w:pos="102"/>
        </w:tabs>
        <w:spacing w:line="360" w:lineRule="auto"/>
        <w:jc w:val="both"/>
        <w:rPr>
          <w:b/>
          <w:sz w:val="26"/>
          <w:szCs w:val="26"/>
          <w:lang w:val="fi-FI"/>
        </w:rPr>
      </w:pPr>
      <w:r w:rsidRPr="0019792B">
        <w:rPr>
          <w:b/>
          <w:sz w:val="26"/>
          <w:szCs w:val="26"/>
          <w:lang w:val="fi-FI"/>
        </w:rPr>
        <w:t xml:space="preserve">Câu </w:t>
      </w:r>
      <w:r w:rsidR="0013403B">
        <w:rPr>
          <w:b/>
          <w:sz w:val="26"/>
          <w:szCs w:val="26"/>
          <w:lang w:val="fi-FI"/>
        </w:rPr>
        <w:t>4</w:t>
      </w:r>
      <w:bookmarkStart w:id="0" w:name="_GoBack"/>
      <w:bookmarkEnd w:id="0"/>
      <w:r w:rsidRPr="0019792B">
        <w:rPr>
          <w:b/>
          <w:sz w:val="26"/>
          <w:szCs w:val="26"/>
          <w:lang w:val="fi-FI"/>
        </w:rPr>
        <w:t>. (2,0 điểm)</w:t>
      </w:r>
    </w:p>
    <w:p w:rsidR="0019792B" w:rsidRPr="001968E3" w:rsidRDefault="0019792B" w:rsidP="0084467C">
      <w:pPr>
        <w:tabs>
          <w:tab w:val="left" w:pos="567"/>
        </w:tabs>
        <w:spacing w:line="360" w:lineRule="auto"/>
        <w:jc w:val="both"/>
        <w:rPr>
          <w:b/>
          <w:sz w:val="26"/>
          <w:szCs w:val="26"/>
          <w:lang w:val="nl-NL"/>
        </w:rPr>
      </w:pPr>
      <w:r w:rsidRPr="001968E3">
        <w:rPr>
          <w:b/>
          <w:sz w:val="26"/>
          <w:szCs w:val="26"/>
          <w:lang w:val="nl-NL"/>
        </w:rPr>
        <w:t xml:space="preserve">* Yêu cầu chung: </w:t>
      </w:r>
    </w:p>
    <w:p w:rsidR="0019792B" w:rsidRDefault="0019792B" w:rsidP="0084467C">
      <w:pPr>
        <w:tabs>
          <w:tab w:val="left" w:pos="567"/>
        </w:tabs>
        <w:spacing w:line="360" w:lineRule="auto"/>
        <w:jc w:val="both"/>
        <w:rPr>
          <w:sz w:val="26"/>
          <w:szCs w:val="26"/>
          <w:lang w:val="nl-NL"/>
        </w:rPr>
      </w:pPr>
      <w:r>
        <w:rPr>
          <w:iCs/>
          <w:sz w:val="26"/>
          <w:szCs w:val="26"/>
          <w:lang w:val="nl-NL"/>
        </w:rPr>
        <w:t>-</w:t>
      </w:r>
      <w:r>
        <w:rPr>
          <w:b/>
          <w:bCs/>
          <w:i/>
          <w:iCs/>
          <w:sz w:val="26"/>
          <w:szCs w:val="26"/>
          <w:lang w:val="nl-NL"/>
        </w:rPr>
        <w:t xml:space="preserve"> </w:t>
      </w:r>
      <w:r>
        <w:rPr>
          <w:sz w:val="26"/>
          <w:szCs w:val="26"/>
          <w:lang w:val="nl-NL"/>
        </w:rPr>
        <w:t xml:space="preserve">Biết cách viết đoạn văn nghị luận về một đoạn thơ. </w:t>
      </w:r>
    </w:p>
    <w:p w:rsidR="0019792B" w:rsidRDefault="0019792B" w:rsidP="0084467C">
      <w:pPr>
        <w:tabs>
          <w:tab w:val="left" w:pos="567"/>
        </w:tabs>
        <w:spacing w:line="360" w:lineRule="auto"/>
        <w:jc w:val="both"/>
        <w:rPr>
          <w:sz w:val="26"/>
          <w:szCs w:val="26"/>
          <w:lang w:val="nl-NL"/>
        </w:rPr>
      </w:pPr>
      <w:r>
        <w:rPr>
          <w:iCs/>
          <w:sz w:val="26"/>
          <w:szCs w:val="26"/>
          <w:lang w:val="nl-NL"/>
        </w:rPr>
        <w:t>-</w:t>
      </w:r>
      <w:r>
        <w:rPr>
          <w:sz w:val="26"/>
          <w:szCs w:val="26"/>
          <w:lang w:val="nl-NL"/>
        </w:rPr>
        <w:t xml:space="preserve"> Bài làm có kết cấu chặt chẽ, bố cục rõ ràng (3 phần: Mở đoạn, thân đoạn, kết đoạn)</w:t>
      </w:r>
    </w:p>
    <w:p w:rsidR="0019792B" w:rsidRDefault="0019792B" w:rsidP="0084467C">
      <w:pPr>
        <w:tabs>
          <w:tab w:val="left" w:pos="567"/>
        </w:tabs>
        <w:spacing w:line="360" w:lineRule="auto"/>
        <w:jc w:val="both"/>
        <w:rPr>
          <w:sz w:val="26"/>
          <w:szCs w:val="26"/>
          <w:lang w:val="nl-NL"/>
        </w:rPr>
      </w:pPr>
      <w:r>
        <w:rPr>
          <w:sz w:val="26"/>
          <w:szCs w:val="26"/>
          <w:lang w:val="nl-NL"/>
        </w:rPr>
        <w:t>- Diễn đạt lưu loát, không mắc lỗi chính tả.</w:t>
      </w:r>
    </w:p>
    <w:p w:rsidR="0019792B" w:rsidRDefault="0019792B" w:rsidP="0084467C">
      <w:pPr>
        <w:spacing w:line="360" w:lineRule="auto"/>
        <w:jc w:val="both"/>
        <w:rPr>
          <w:sz w:val="26"/>
          <w:szCs w:val="26"/>
          <w:lang w:val="nl-NL"/>
        </w:rPr>
      </w:pPr>
      <w:r w:rsidRPr="001968E3">
        <w:rPr>
          <w:b/>
          <w:sz w:val="26"/>
          <w:szCs w:val="26"/>
          <w:lang w:val="nl-NL"/>
        </w:rPr>
        <w:t>* Yêu cầu về nội dung:</w:t>
      </w:r>
      <w:r>
        <w:rPr>
          <w:sz w:val="26"/>
          <w:szCs w:val="26"/>
          <w:lang w:val="nl-NL"/>
        </w:rPr>
        <w:t xml:space="preserve"> Học sinh nêu cảm nhận của bản thân, nhưng cần đảm bảo những nội dung:</w:t>
      </w:r>
    </w:p>
    <w:p w:rsidR="0019792B" w:rsidRPr="0019792B" w:rsidRDefault="0019792B" w:rsidP="0084467C">
      <w:pPr>
        <w:spacing w:line="360" w:lineRule="auto"/>
        <w:jc w:val="both"/>
        <w:rPr>
          <w:sz w:val="26"/>
          <w:szCs w:val="26"/>
          <w:lang w:val="nl-NL"/>
        </w:rPr>
      </w:pPr>
      <w:r w:rsidRPr="0019792B">
        <w:rPr>
          <w:sz w:val="26"/>
          <w:szCs w:val="26"/>
          <w:lang w:val="nl-NL"/>
        </w:rPr>
        <w:t>- Hình ảnh bếp lửa trong bài thơ có ý nghĩa:</w:t>
      </w:r>
    </w:p>
    <w:p w:rsidR="0019792B" w:rsidRPr="0019792B" w:rsidRDefault="0019792B" w:rsidP="0084467C">
      <w:pPr>
        <w:spacing w:line="360" w:lineRule="auto"/>
        <w:jc w:val="both"/>
        <w:rPr>
          <w:sz w:val="26"/>
          <w:szCs w:val="26"/>
          <w:lang w:val="nl-NL"/>
        </w:rPr>
      </w:pPr>
      <w:r w:rsidRPr="0019792B">
        <w:rPr>
          <w:sz w:val="26"/>
          <w:szCs w:val="26"/>
          <w:lang w:val="nl-NL"/>
        </w:rPr>
        <w:t>+ Bếp lửa luôn gắn liền với hình ảnh của người bà. Nhớ đến bếp lửa là cháu nhớ đến người bà thân yêu (bà là người nhóm lửa) và cuộc sống gian khổ. (0,5 điểm)</w:t>
      </w:r>
    </w:p>
    <w:p w:rsidR="0019792B" w:rsidRPr="0019792B" w:rsidRDefault="0019792B" w:rsidP="0084467C">
      <w:pPr>
        <w:spacing w:line="360" w:lineRule="auto"/>
        <w:jc w:val="both"/>
        <w:rPr>
          <w:sz w:val="26"/>
          <w:szCs w:val="26"/>
          <w:lang w:val="nl-NL"/>
        </w:rPr>
      </w:pPr>
      <w:r w:rsidRPr="0019792B">
        <w:rPr>
          <w:sz w:val="26"/>
          <w:szCs w:val="26"/>
          <w:lang w:val="nl-NL"/>
        </w:rPr>
        <w:t>+ Bếp lửa bàn tay bà nhóm lên mỗi sớm mai là nhóm lên niềm yêu thương, niềm vui sưởi ấm, san sẻ. (0,5 điểm)</w:t>
      </w:r>
    </w:p>
    <w:p w:rsidR="0019792B" w:rsidRPr="0019792B" w:rsidRDefault="0019792B" w:rsidP="0084467C">
      <w:pPr>
        <w:spacing w:line="360" w:lineRule="auto"/>
        <w:jc w:val="both"/>
        <w:rPr>
          <w:sz w:val="26"/>
          <w:szCs w:val="26"/>
          <w:lang w:val="nl-NL"/>
        </w:rPr>
      </w:pPr>
      <w:r w:rsidRPr="0019792B">
        <w:rPr>
          <w:sz w:val="26"/>
          <w:szCs w:val="26"/>
          <w:lang w:val="nl-NL"/>
        </w:rPr>
        <w:lastRenderedPageBreak/>
        <w:t>+ Bếp lửa là tình bà ấm nóng, tình cảm bình dị mà thân thuộc, kì diệu, thiêng liêng. (0,25 điểm)</w:t>
      </w:r>
    </w:p>
    <w:p w:rsidR="0019792B" w:rsidRPr="0019792B" w:rsidRDefault="0019792B" w:rsidP="0084467C">
      <w:pPr>
        <w:spacing w:line="360" w:lineRule="auto"/>
        <w:jc w:val="both"/>
        <w:rPr>
          <w:sz w:val="26"/>
          <w:szCs w:val="26"/>
          <w:lang w:val="nl-NL"/>
        </w:rPr>
      </w:pPr>
      <w:r w:rsidRPr="0019792B">
        <w:rPr>
          <w:sz w:val="26"/>
          <w:szCs w:val="26"/>
          <w:lang w:val="nl-NL"/>
        </w:rPr>
        <w:t>- Hình ảnh ngọn lửa trong bài thơ có ý nghĩa:</w:t>
      </w:r>
    </w:p>
    <w:p w:rsidR="0019792B" w:rsidRPr="0019792B" w:rsidRDefault="0019792B" w:rsidP="0084467C">
      <w:pPr>
        <w:spacing w:line="360" w:lineRule="auto"/>
        <w:jc w:val="both"/>
        <w:rPr>
          <w:sz w:val="26"/>
          <w:szCs w:val="26"/>
          <w:lang w:val="nl-NL"/>
        </w:rPr>
      </w:pPr>
      <w:r w:rsidRPr="0019792B">
        <w:rPr>
          <w:sz w:val="26"/>
          <w:szCs w:val="26"/>
          <w:lang w:val="nl-NL"/>
        </w:rPr>
        <w:t>+ Ngọn lửa là những kỉ niệm ấm lòng, niềm tin thiêng liêng, kì diệu nâng bước cháu trên suốt chặng đường dài. (0,5 điểm)</w:t>
      </w:r>
    </w:p>
    <w:p w:rsidR="0019792B" w:rsidRPr="0019792B" w:rsidRDefault="0019792B" w:rsidP="0084467C">
      <w:pPr>
        <w:spacing w:line="360" w:lineRule="auto"/>
        <w:jc w:val="both"/>
        <w:rPr>
          <w:sz w:val="26"/>
          <w:szCs w:val="26"/>
          <w:lang w:val="nl-NL"/>
        </w:rPr>
      </w:pPr>
      <w:r w:rsidRPr="0019792B">
        <w:rPr>
          <w:sz w:val="26"/>
          <w:szCs w:val="26"/>
          <w:lang w:val="nl-NL"/>
        </w:rPr>
        <w:t>+ Ngọn lửa là sức sống, lòng yêu thương, niềm tin mà bà truyền cho cháu. (0,25 điểm)</w:t>
      </w:r>
    </w:p>
    <w:p w:rsidR="0019792B" w:rsidRDefault="0019792B" w:rsidP="0084467C">
      <w:pPr>
        <w:spacing w:line="360" w:lineRule="auto"/>
        <w:jc w:val="both"/>
        <w:rPr>
          <w:b/>
          <w:sz w:val="26"/>
          <w:szCs w:val="26"/>
          <w:lang w:val="pt-BR"/>
        </w:rPr>
      </w:pPr>
      <w:r>
        <w:rPr>
          <w:b/>
          <w:sz w:val="26"/>
          <w:szCs w:val="26"/>
          <w:lang w:val="pt-BR"/>
        </w:rPr>
        <w:t>Phần II: Làm văn (6</w:t>
      </w:r>
      <w:r w:rsidRPr="0019792B">
        <w:rPr>
          <w:b/>
          <w:sz w:val="26"/>
          <w:szCs w:val="26"/>
          <w:lang w:val="nl-NL"/>
        </w:rPr>
        <w:t>,0</w:t>
      </w:r>
      <w:r>
        <w:rPr>
          <w:b/>
          <w:sz w:val="26"/>
          <w:szCs w:val="26"/>
          <w:lang w:val="pt-BR"/>
        </w:rPr>
        <w:t xml:space="preserve"> điểm)</w:t>
      </w:r>
    </w:p>
    <w:p w:rsidR="0019792B" w:rsidRPr="00424D41" w:rsidRDefault="0019792B" w:rsidP="0084467C">
      <w:pPr>
        <w:spacing w:line="360" w:lineRule="auto"/>
        <w:jc w:val="both"/>
        <w:rPr>
          <w:b/>
          <w:i/>
          <w:color w:val="000000"/>
          <w:sz w:val="26"/>
          <w:szCs w:val="26"/>
          <w:lang w:val="nl-NL"/>
        </w:rPr>
      </w:pPr>
      <w:r w:rsidRPr="00424D41">
        <w:rPr>
          <w:b/>
          <w:i/>
          <w:color w:val="000000"/>
          <w:sz w:val="26"/>
          <w:szCs w:val="26"/>
          <w:lang w:val="nl-NL"/>
        </w:rPr>
        <w:t>1. Yêu cầu về kỹ năng:</w:t>
      </w:r>
    </w:p>
    <w:p w:rsidR="0019792B" w:rsidRDefault="0019792B" w:rsidP="0084467C">
      <w:pPr>
        <w:spacing w:line="360" w:lineRule="auto"/>
        <w:jc w:val="both"/>
        <w:rPr>
          <w:color w:val="000000"/>
          <w:sz w:val="26"/>
          <w:szCs w:val="26"/>
          <w:lang w:val="nl-NL"/>
        </w:rPr>
      </w:pPr>
      <w:r>
        <w:rPr>
          <w:color w:val="000000"/>
          <w:sz w:val="26"/>
          <w:szCs w:val="26"/>
          <w:lang w:val="nl-NL"/>
        </w:rPr>
        <w:t>- Học sinh vận dụng các thao tác nghị luận, khả năng cảm thụ văn học để trình bày suy nghĩ của mình về nội dung của tác phẩm.</w:t>
      </w:r>
    </w:p>
    <w:p w:rsidR="0019792B" w:rsidRDefault="0019792B" w:rsidP="0084467C">
      <w:pPr>
        <w:spacing w:line="360" w:lineRule="auto"/>
        <w:jc w:val="both"/>
        <w:rPr>
          <w:color w:val="000000"/>
          <w:sz w:val="26"/>
          <w:szCs w:val="26"/>
          <w:lang w:val="nl-NL"/>
        </w:rPr>
      </w:pPr>
      <w:r>
        <w:rPr>
          <w:color w:val="000000"/>
          <w:sz w:val="26"/>
          <w:szCs w:val="26"/>
          <w:lang w:val="nl-NL"/>
        </w:rPr>
        <w:t>- Bài viết có bố cục 3 phần chặt chẽ, lý lẽ dẫn chứng cụ thể, diễn đạt lưu loát, dùng từ đặt câu đúng, chữ viết rõ ràng, không mắc lỗi chính tả, khuyến khích những bài viết sáng tạo.</w:t>
      </w:r>
    </w:p>
    <w:p w:rsidR="0019792B" w:rsidRPr="00424D41" w:rsidRDefault="0019792B" w:rsidP="0084467C">
      <w:pPr>
        <w:spacing w:line="360" w:lineRule="auto"/>
        <w:jc w:val="both"/>
        <w:rPr>
          <w:b/>
          <w:i/>
          <w:color w:val="000000"/>
          <w:sz w:val="26"/>
          <w:szCs w:val="26"/>
          <w:lang w:val="nl-NL"/>
        </w:rPr>
      </w:pPr>
      <w:r w:rsidRPr="00424D41">
        <w:rPr>
          <w:b/>
          <w:i/>
          <w:color w:val="000000"/>
          <w:sz w:val="26"/>
          <w:szCs w:val="26"/>
          <w:lang w:val="nl-NL"/>
        </w:rPr>
        <w:t>2. Yêu cầu về kiến thức:</w:t>
      </w:r>
    </w:p>
    <w:p w:rsidR="0019792B" w:rsidRDefault="0019792B" w:rsidP="0084467C">
      <w:pPr>
        <w:spacing w:line="360" w:lineRule="auto"/>
        <w:jc w:val="both"/>
        <w:rPr>
          <w:color w:val="000000"/>
          <w:spacing w:val="-6"/>
          <w:sz w:val="26"/>
          <w:szCs w:val="26"/>
          <w:lang w:val="nl-NL"/>
        </w:rPr>
      </w:pPr>
      <w:r>
        <w:rPr>
          <w:color w:val="000000"/>
          <w:spacing w:val="-6"/>
          <w:sz w:val="26"/>
          <w:szCs w:val="26"/>
          <w:lang w:val="nl-NL"/>
        </w:rPr>
        <w:t>- Học sinh có thể trình bày theo nhiều cách, nhưng cần đảm bảo những nội dung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1080"/>
      </w:tblGrid>
      <w:tr w:rsidR="0019792B" w:rsidTr="00ED250E">
        <w:trPr>
          <w:trHeight w:val="532"/>
        </w:trPr>
        <w:tc>
          <w:tcPr>
            <w:tcW w:w="7920" w:type="dxa"/>
          </w:tcPr>
          <w:p w:rsidR="0019792B" w:rsidRDefault="0019792B" w:rsidP="0084467C">
            <w:pPr>
              <w:spacing w:line="360" w:lineRule="auto"/>
              <w:jc w:val="both"/>
              <w:rPr>
                <w:b/>
                <w:color w:val="000000"/>
                <w:sz w:val="26"/>
                <w:szCs w:val="26"/>
                <w:lang w:val="nl-NL"/>
              </w:rPr>
            </w:pPr>
            <w:r>
              <w:rPr>
                <w:b/>
                <w:color w:val="000000"/>
                <w:sz w:val="26"/>
                <w:szCs w:val="26"/>
                <w:lang w:val="nl-NL"/>
              </w:rPr>
              <w:t>Nội dung cần đạt</w:t>
            </w:r>
          </w:p>
        </w:tc>
        <w:tc>
          <w:tcPr>
            <w:tcW w:w="1080" w:type="dxa"/>
          </w:tcPr>
          <w:p w:rsidR="0019792B" w:rsidRDefault="0019792B" w:rsidP="0084467C">
            <w:pPr>
              <w:spacing w:line="360" w:lineRule="auto"/>
              <w:jc w:val="both"/>
              <w:rPr>
                <w:b/>
                <w:color w:val="000000"/>
                <w:sz w:val="26"/>
                <w:szCs w:val="26"/>
                <w:lang w:val="nl-NL"/>
              </w:rPr>
            </w:pPr>
            <w:r>
              <w:rPr>
                <w:b/>
                <w:sz w:val="26"/>
                <w:szCs w:val="26"/>
                <w:lang w:val="nl-NL"/>
              </w:rPr>
              <w:t>Điểm</w:t>
            </w:r>
          </w:p>
        </w:tc>
      </w:tr>
      <w:tr w:rsidR="0019792B" w:rsidTr="00ED250E">
        <w:trPr>
          <w:trHeight w:val="480"/>
        </w:trPr>
        <w:tc>
          <w:tcPr>
            <w:tcW w:w="7920" w:type="dxa"/>
          </w:tcPr>
          <w:p w:rsidR="0019792B" w:rsidRDefault="0019792B" w:rsidP="0084467C">
            <w:pPr>
              <w:spacing w:line="360" w:lineRule="auto"/>
              <w:jc w:val="both"/>
              <w:outlineLvl w:val="0"/>
              <w:rPr>
                <w:b/>
                <w:sz w:val="26"/>
                <w:szCs w:val="26"/>
                <w:lang w:val="nl-NL"/>
              </w:rPr>
            </w:pPr>
            <w:r>
              <w:rPr>
                <w:b/>
                <w:sz w:val="26"/>
                <w:szCs w:val="26"/>
                <w:lang w:val="nl-NL"/>
              </w:rPr>
              <w:t>a. Mở bài</w:t>
            </w:r>
            <w:r>
              <w:rPr>
                <w:sz w:val="26"/>
                <w:szCs w:val="26"/>
                <w:lang w:val="nl-NL"/>
              </w:rPr>
              <w:t>:</w:t>
            </w:r>
          </w:p>
          <w:p w:rsidR="0019792B" w:rsidRDefault="0019792B" w:rsidP="0084467C">
            <w:pPr>
              <w:spacing w:line="360" w:lineRule="auto"/>
              <w:jc w:val="both"/>
              <w:outlineLvl w:val="0"/>
              <w:rPr>
                <w:sz w:val="26"/>
                <w:szCs w:val="26"/>
                <w:lang w:val="nl-NL"/>
              </w:rPr>
            </w:pPr>
            <w:r>
              <w:rPr>
                <w:sz w:val="26"/>
                <w:szCs w:val="26"/>
                <w:lang w:val="nl-NL"/>
              </w:rPr>
              <w:t>- Giới thiệu những nét cơ bản về nhà thơ Nguyễn Duy và tác phẩm "</w:t>
            </w:r>
            <w:r w:rsidRPr="00550990">
              <w:rPr>
                <w:i/>
                <w:sz w:val="26"/>
                <w:szCs w:val="26"/>
                <w:lang w:val="nl-NL"/>
              </w:rPr>
              <w:t>Ánh trăng</w:t>
            </w:r>
            <w:r>
              <w:rPr>
                <w:sz w:val="26"/>
                <w:szCs w:val="26"/>
                <w:lang w:val="nl-NL"/>
              </w:rPr>
              <w:t>"</w:t>
            </w:r>
          </w:p>
          <w:p w:rsidR="0019792B" w:rsidRDefault="0019792B" w:rsidP="0084467C">
            <w:pPr>
              <w:spacing w:line="360" w:lineRule="auto"/>
              <w:jc w:val="both"/>
              <w:rPr>
                <w:sz w:val="26"/>
                <w:szCs w:val="26"/>
                <w:lang w:val="nl-NL"/>
              </w:rPr>
            </w:pPr>
            <w:r>
              <w:rPr>
                <w:sz w:val="26"/>
                <w:szCs w:val="26"/>
                <w:lang w:val="nl-NL"/>
              </w:rPr>
              <w:t xml:space="preserve">- Nguyễn Duy viết </w:t>
            </w:r>
            <w:r w:rsidRPr="00550990">
              <w:rPr>
                <w:i/>
                <w:sz w:val="26"/>
                <w:szCs w:val="26"/>
                <w:lang w:val="nl-NL"/>
              </w:rPr>
              <w:t>Ánh trăng</w:t>
            </w:r>
            <w:r>
              <w:rPr>
                <w:sz w:val="26"/>
                <w:szCs w:val="26"/>
                <w:lang w:val="nl-NL"/>
              </w:rPr>
              <w:t xml:space="preserve"> như một lời tâm sự, một lời nhắn nhủ chân tình với chính mình, với mọi người về lẽ sống chung thủy, tình nghĩa đặc biệt là ba khổ thơ cuối bài.</w:t>
            </w:r>
          </w:p>
          <w:p w:rsidR="0019792B" w:rsidRDefault="0019792B" w:rsidP="0084467C">
            <w:pPr>
              <w:spacing w:line="360" w:lineRule="auto"/>
              <w:jc w:val="both"/>
              <w:outlineLvl w:val="0"/>
              <w:rPr>
                <w:sz w:val="26"/>
                <w:szCs w:val="26"/>
                <w:lang w:val="nl-NL"/>
              </w:rPr>
            </w:pPr>
            <w:r>
              <w:rPr>
                <w:b/>
                <w:sz w:val="26"/>
                <w:szCs w:val="26"/>
                <w:lang w:val="nl-NL"/>
              </w:rPr>
              <w:t>b. Thân bài</w:t>
            </w:r>
            <w:r>
              <w:rPr>
                <w:sz w:val="26"/>
                <w:szCs w:val="26"/>
                <w:lang w:val="nl-NL"/>
              </w:rPr>
              <w:t>:</w:t>
            </w:r>
          </w:p>
          <w:p w:rsidR="0019792B" w:rsidRPr="0019792B" w:rsidRDefault="0019792B" w:rsidP="0084467C">
            <w:pPr>
              <w:spacing w:line="360" w:lineRule="auto"/>
              <w:jc w:val="both"/>
              <w:outlineLvl w:val="0"/>
              <w:rPr>
                <w:sz w:val="26"/>
                <w:szCs w:val="26"/>
                <w:lang w:val="nl-NL" w:eastAsia="en-US"/>
              </w:rPr>
            </w:pPr>
            <w:r>
              <w:rPr>
                <w:sz w:val="26"/>
                <w:szCs w:val="26"/>
                <w:lang w:val="nl-NL"/>
              </w:rPr>
              <w:t xml:space="preserve">- </w:t>
            </w:r>
            <w:r w:rsidRPr="0019792B">
              <w:rPr>
                <w:sz w:val="26"/>
                <w:szCs w:val="26"/>
                <w:lang w:val="nl-NL" w:eastAsia="en-US"/>
              </w:rPr>
              <w:t>Khổ 1 miêu tả sự kiện, nêu lên hoàn cảnh xuất hiện bất ngờ của vầng trăng tròn – hình ảnh quen thuộc của thiên nhiên trong thời quá khứ khi nhân vật trữ tình còn trong tuổi niên thiếu, khi trưởng thành và gia nhập bộ đội. Và đó là vầng trăng tri kỷ và tình nghĩa.</w:t>
            </w:r>
          </w:p>
          <w:p w:rsidR="0019792B" w:rsidRPr="0019792B" w:rsidRDefault="0019792B" w:rsidP="0084467C">
            <w:pPr>
              <w:spacing w:line="360" w:lineRule="auto"/>
              <w:jc w:val="both"/>
              <w:outlineLvl w:val="0"/>
              <w:rPr>
                <w:sz w:val="26"/>
                <w:szCs w:val="26"/>
                <w:lang w:val="nl-NL" w:eastAsia="en-US"/>
              </w:rPr>
            </w:pPr>
            <w:r w:rsidRPr="0019792B">
              <w:rPr>
                <w:sz w:val="26"/>
                <w:szCs w:val="26"/>
                <w:lang w:val="nl-NL" w:eastAsia="en-US"/>
              </w:rPr>
              <w:t xml:space="preserve">+ Do hoàn cảnh cuộc sống, từ hồi về thành phố quen ánh điện cửa gương, vầng trăng đã rơi vào quên lãng. </w:t>
            </w:r>
          </w:p>
          <w:p w:rsidR="0019792B" w:rsidRPr="0019792B" w:rsidRDefault="0019792B" w:rsidP="0084467C">
            <w:pPr>
              <w:spacing w:line="360" w:lineRule="auto"/>
              <w:jc w:val="both"/>
              <w:outlineLvl w:val="0"/>
              <w:rPr>
                <w:spacing w:val="-4"/>
                <w:sz w:val="26"/>
                <w:szCs w:val="26"/>
                <w:lang w:val="nl-NL" w:eastAsia="en-US"/>
              </w:rPr>
            </w:pPr>
            <w:r w:rsidRPr="0019792B">
              <w:rPr>
                <w:spacing w:val="-4"/>
                <w:sz w:val="26"/>
                <w:szCs w:val="26"/>
                <w:lang w:val="nl-NL" w:eastAsia="en-US"/>
              </w:rPr>
              <w:t>+ Trong hoàn cảnh đặc biệt, bất ngờ: đèn điện tắt, phòng buyn- đinh tối om, nhân vật trữ tình đã bất ngờ nhìn thấy “</w:t>
            </w:r>
            <w:r w:rsidRPr="00531AC5">
              <w:rPr>
                <w:i/>
                <w:spacing w:val="-4"/>
                <w:sz w:val="26"/>
                <w:szCs w:val="26"/>
                <w:lang w:val="nl-NL" w:eastAsia="en-US"/>
              </w:rPr>
              <w:t>đột ngột vầng trăng tròn</w:t>
            </w:r>
            <w:r w:rsidRPr="0019792B">
              <w:rPr>
                <w:spacing w:val="-4"/>
                <w:sz w:val="26"/>
                <w:szCs w:val="26"/>
                <w:lang w:val="nl-NL" w:eastAsia="en-US"/>
              </w:rPr>
              <w:t xml:space="preserve">”. Lời thơ giản dị, cách ngắt nhịp quen thuộc nhưng gợi được xúc cảm bất ngờ trong lòng </w:t>
            </w:r>
            <w:r w:rsidRPr="0019792B">
              <w:rPr>
                <w:spacing w:val="-4"/>
                <w:sz w:val="26"/>
                <w:szCs w:val="26"/>
                <w:lang w:val="nl-NL" w:eastAsia="en-US"/>
              </w:rPr>
              <w:lastRenderedPageBreak/>
              <w:t>nhân vật trữ tình khi nhìn thấy vầng trăng.</w:t>
            </w:r>
          </w:p>
          <w:p w:rsidR="0019792B" w:rsidRPr="0019792B" w:rsidRDefault="0019792B" w:rsidP="0084467C">
            <w:pPr>
              <w:spacing w:line="360" w:lineRule="auto"/>
              <w:jc w:val="both"/>
              <w:outlineLvl w:val="0"/>
              <w:rPr>
                <w:sz w:val="26"/>
                <w:szCs w:val="26"/>
                <w:lang w:val="nl-NL" w:eastAsia="en-US"/>
              </w:rPr>
            </w:pPr>
            <w:r w:rsidRPr="0019792B">
              <w:rPr>
                <w:sz w:val="26"/>
                <w:szCs w:val="26"/>
                <w:lang w:val="nl-NL" w:eastAsia="en-US"/>
              </w:rPr>
              <w:t xml:space="preserve">- Khổ 2 vầng trăng trở thành một biểu tượng gợi lại quá khứ tình nghĩa giữa con người và trăng, con người và thiên nhiên trong tư thế mặt người nhìn mặt trăng. </w:t>
            </w:r>
          </w:p>
          <w:p w:rsidR="0019792B" w:rsidRPr="0019792B" w:rsidRDefault="0019792B" w:rsidP="0084467C">
            <w:pPr>
              <w:spacing w:line="360" w:lineRule="auto"/>
              <w:jc w:val="both"/>
              <w:outlineLvl w:val="0"/>
              <w:rPr>
                <w:sz w:val="26"/>
                <w:szCs w:val="26"/>
                <w:lang w:val="nl-NL" w:eastAsia="en-US"/>
              </w:rPr>
            </w:pPr>
            <w:r w:rsidRPr="0019792B">
              <w:rPr>
                <w:sz w:val="26"/>
                <w:szCs w:val="26"/>
                <w:lang w:val="nl-NL" w:eastAsia="en-US"/>
              </w:rPr>
              <w:t xml:space="preserve">+ Trong phút giây mặt đối mặt, lòng nhân vật trữ tình tràn ngập hình ảnh của quá khứ tình nghĩa thuở sống ở ruộng đồng, sông ngòi và rừng bể… </w:t>
            </w:r>
          </w:p>
          <w:p w:rsidR="0019792B" w:rsidRPr="0019792B" w:rsidRDefault="0019792B" w:rsidP="0084467C">
            <w:pPr>
              <w:spacing w:line="360" w:lineRule="auto"/>
              <w:jc w:val="both"/>
              <w:outlineLvl w:val="0"/>
              <w:rPr>
                <w:sz w:val="26"/>
                <w:szCs w:val="26"/>
                <w:lang w:val="nl-NL" w:eastAsia="en-US"/>
              </w:rPr>
            </w:pPr>
            <w:r w:rsidRPr="0019792B">
              <w:rPr>
                <w:sz w:val="26"/>
                <w:szCs w:val="26"/>
                <w:lang w:val="nl-NL" w:eastAsia="en-US"/>
              </w:rPr>
              <w:t>+ Lời thơ vẫn giản dị nhưng có sức biểu cảm lớn gợi những nỗi niềm rưng rưng xúc động về quá khứ. Từ “như”, từ “là” của phép điệp ngữ kết hợp với những từ ngữ thể hiện không gian sống quen thuộc của thời quá khứ (đồng, bể, sông, rừng) làm cho giọng thơ có sắc thái dồn dập, mạnh mẽ như xúc cảm đầy ắp đang trào dâng trong lòng nhân vật trữ tình.</w:t>
            </w:r>
          </w:p>
          <w:p w:rsidR="0019792B" w:rsidRPr="0019792B" w:rsidRDefault="0019792B" w:rsidP="0084467C">
            <w:pPr>
              <w:spacing w:line="360" w:lineRule="auto"/>
              <w:jc w:val="both"/>
              <w:outlineLvl w:val="0"/>
              <w:rPr>
                <w:sz w:val="26"/>
                <w:szCs w:val="26"/>
                <w:lang w:val="nl-NL" w:eastAsia="en-US"/>
              </w:rPr>
            </w:pPr>
            <w:r w:rsidRPr="0019792B">
              <w:rPr>
                <w:sz w:val="26"/>
                <w:szCs w:val="26"/>
                <w:lang w:val="nl-NL" w:eastAsia="en-US"/>
              </w:rPr>
              <w:t xml:space="preserve">- Khổ 3 quá khứ hồn nhiên, tình nghĩa đã thức tỉnh tâm hồn thi nhân đưa nhân vật trữ tình trở về đối diện với chính mình và nhận ra mình là “người vô tình” đã có một thời vì cuộc sống, vì hoàn cảnh ấm êm mà trở thành kẻ quay lưng với quá khứ. </w:t>
            </w:r>
          </w:p>
          <w:p w:rsidR="0019792B" w:rsidRPr="0019792B" w:rsidRDefault="0019792B" w:rsidP="0084467C">
            <w:pPr>
              <w:spacing w:line="360" w:lineRule="auto"/>
              <w:jc w:val="both"/>
              <w:outlineLvl w:val="0"/>
              <w:rPr>
                <w:sz w:val="26"/>
                <w:szCs w:val="26"/>
                <w:lang w:val="nl-NL" w:eastAsia="en-US"/>
              </w:rPr>
            </w:pPr>
            <w:r w:rsidRPr="0019792B">
              <w:rPr>
                <w:sz w:val="26"/>
                <w:szCs w:val="26"/>
                <w:lang w:val="nl-NL" w:eastAsia="en-US"/>
              </w:rPr>
              <w:t xml:space="preserve">+ Đối diện với vầng trăng bao dung, một vầng trăng “tròn vành vạnh, im phăng phắc”, không lời buộc tội nhưng đủ để cho nhân vật trữ tình “giật mình” thấm thía với lỗi lầm, đã hờ hững và bội bạc với những kỷ niệm thân thương của mình. </w:t>
            </w:r>
          </w:p>
          <w:p w:rsidR="0019792B" w:rsidRPr="0019792B" w:rsidRDefault="0019792B" w:rsidP="0084467C">
            <w:pPr>
              <w:spacing w:line="360" w:lineRule="auto"/>
              <w:jc w:val="both"/>
              <w:outlineLvl w:val="0"/>
              <w:rPr>
                <w:sz w:val="26"/>
                <w:szCs w:val="26"/>
                <w:lang w:val="nl-NL" w:eastAsia="en-US"/>
              </w:rPr>
            </w:pPr>
            <w:r w:rsidRPr="0019792B">
              <w:rPr>
                <w:sz w:val="26"/>
                <w:szCs w:val="26"/>
                <w:lang w:val="nl-NL" w:eastAsia="en-US"/>
              </w:rPr>
              <w:t>+ Lời thơ vừa gợi hình vừa biểu cảm gợi tả vẻ đẹp của vầng trăng, vẻ đẹp của quá khứ thân thương. Lời thơ giản dị nhưng trữ tình và giàu ý nghĩa triết lí. Nó gợi cho con người đạo lý thủy chung, uống nước nhớ nguồn.</w:t>
            </w:r>
          </w:p>
          <w:p w:rsidR="0019792B" w:rsidRDefault="0019792B" w:rsidP="0084467C">
            <w:pPr>
              <w:spacing w:line="360" w:lineRule="auto"/>
              <w:jc w:val="both"/>
              <w:outlineLvl w:val="0"/>
              <w:rPr>
                <w:sz w:val="26"/>
                <w:szCs w:val="26"/>
                <w:lang w:val="nl-NL"/>
              </w:rPr>
            </w:pPr>
            <w:r>
              <w:rPr>
                <w:sz w:val="26"/>
                <w:szCs w:val="26"/>
                <w:lang w:val="nl-NL"/>
              </w:rPr>
              <w:t xml:space="preserve">- Đánh giá về nghệ thuật: </w:t>
            </w:r>
            <w:r w:rsidRPr="0019792B">
              <w:rPr>
                <w:sz w:val="26"/>
                <w:szCs w:val="26"/>
                <w:lang w:val="nl-NL" w:eastAsia="en-US"/>
              </w:rPr>
              <w:t xml:space="preserve">Ba khổ thơ có sự kết hợp hài hòa, tự nhiên giữa tự sự và trữ tình. Giọng điệu thơ tâm tình của thể thơ năm chữ được thể hiện với một nhịp thơ đặc biệt: khi thì trôi chảy tự nhiên nhịp nhàng theo lời kể, khi ngân nga thiết tha cảm xúc, lúc lại trầm lắng suy tư. Giọng điệu chân thành, truyền cảm, gây ấn tượng mạnh cho người đọc. </w:t>
            </w:r>
          </w:p>
          <w:p w:rsidR="0019792B" w:rsidRDefault="0019792B" w:rsidP="0084467C">
            <w:pPr>
              <w:spacing w:line="360" w:lineRule="auto"/>
              <w:jc w:val="both"/>
              <w:outlineLvl w:val="0"/>
              <w:rPr>
                <w:b/>
                <w:sz w:val="26"/>
                <w:szCs w:val="26"/>
                <w:lang w:val="nl-NL"/>
              </w:rPr>
            </w:pPr>
            <w:r>
              <w:rPr>
                <w:b/>
                <w:sz w:val="26"/>
                <w:szCs w:val="26"/>
                <w:lang w:val="nl-NL"/>
              </w:rPr>
              <w:t>c. Kết bài.</w:t>
            </w:r>
          </w:p>
          <w:p w:rsidR="0019792B" w:rsidRPr="0019792B" w:rsidRDefault="0019792B" w:rsidP="0084467C">
            <w:pPr>
              <w:spacing w:line="360" w:lineRule="auto"/>
              <w:jc w:val="both"/>
              <w:outlineLvl w:val="0"/>
              <w:rPr>
                <w:sz w:val="26"/>
                <w:szCs w:val="26"/>
                <w:lang w:val="nl-NL" w:eastAsia="en-US"/>
              </w:rPr>
            </w:pPr>
            <w:r w:rsidRPr="0019792B">
              <w:rPr>
                <w:sz w:val="26"/>
                <w:szCs w:val="26"/>
                <w:lang w:val="nl-NL" w:eastAsia="en-US"/>
              </w:rPr>
              <w:t xml:space="preserve">- Ba khổ thơ chỉ là một phần của bài thơ nhưng là một phần có ý nghĩa, với hình ảnh vầng trăng ngời tỏ trên bầu trời nhưng lại gợi được cả một thời quá khứ đầy cảm động, làm cho tâm hồn thi nhân bừng tỉnh, trở về với chính mình trong suy tư sâu lắng, trong ân hận thiết tha, nhắc nhở đến đạo </w:t>
            </w:r>
            <w:r w:rsidRPr="0019792B">
              <w:rPr>
                <w:sz w:val="26"/>
                <w:szCs w:val="26"/>
                <w:lang w:val="nl-NL" w:eastAsia="en-US"/>
              </w:rPr>
              <w:lastRenderedPageBreak/>
              <w:t>lý sống thủy chung, tình nghĩa vốn là một truyền thống tốt đẹp của dân tộc ta. Bài thơ khép lại nhưng dư âm của cảm xúc và suy nghĩ vẫn còn vương vấn lòng người đọc hôm nay và mai sau.</w:t>
            </w:r>
          </w:p>
          <w:p w:rsidR="0019792B" w:rsidRDefault="0019792B" w:rsidP="0084467C">
            <w:pPr>
              <w:spacing w:line="360" w:lineRule="auto"/>
              <w:jc w:val="both"/>
              <w:rPr>
                <w:sz w:val="26"/>
                <w:szCs w:val="26"/>
                <w:lang w:val="nl-NL"/>
              </w:rPr>
            </w:pPr>
            <w:r>
              <w:rPr>
                <w:sz w:val="26"/>
                <w:szCs w:val="26"/>
                <w:lang w:val="nl-NL"/>
              </w:rPr>
              <w:t>- Suy nghĩ của bản thân.</w:t>
            </w:r>
          </w:p>
        </w:tc>
        <w:tc>
          <w:tcPr>
            <w:tcW w:w="1080" w:type="dxa"/>
          </w:tcPr>
          <w:p w:rsidR="0019792B" w:rsidRDefault="0019792B" w:rsidP="0084467C">
            <w:pPr>
              <w:spacing w:line="360" w:lineRule="auto"/>
              <w:jc w:val="both"/>
              <w:rPr>
                <w:b/>
                <w:sz w:val="26"/>
                <w:szCs w:val="26"/>
                <w:lang w:val="nl-NL"/>
              </w:rPr>
            </w:pPr>
          </w:p>
          <w:p w:rsidR="0019792B" w:rsidRDefault="0019792B" w:rsidP="0084467C">
            <w:pPr>
              <w:spacing w:line="360" w:lineRule="auto"/>
              <w:jc w:val="both"/>
              <w:rPr>
                <w:b/>
                <w:sz w:val="26"/>
                <w:szCs w:val="26"/>
                <w:lang w:val="nl-NL"/>
              </w:rPr>
            </w:pPr>
            <w:r>
              <w:rPr>
                <w:b/>
                <w:sz w:val="26"/>
                <w:szCs w:val="26"/>
                <w:lang w:val="nl-NL"/>
              </w:rPr>
              <w:t>0,25</w:t>
            </w:r>
          </w:p>
          <w:p w:rsidR="0019792B" w:rsidRDefault="0019792B" w:rsidP="0084467C">
            <w:pPr>
              <w:spacing w:line="360" w:lineRule="auto"/>
              <w:jc w:val="both"/>
              <w:rPr>
                <w:b/>
                <w:sz w:val="26"/>
                <w:szCs w:val="26"/>
                <w:lang w:val="nl-NL"/>
              </w:rPr>
            </w:pPr>
          </w:p>
          <w:p w:rsidR="0019792B" w:rsidRDefault="0019792B" w:rsidP="0084467C">
            <w:pPr>
              <w:spacing w:line="360" w:lineRule="auto"/>
              <w:jc w:val="both"/>
              <w:rPr>
                <w:b/>
                <w:sz w:val="26"/>
                <w:szCs w:val="26"/>
                <w:lang w:val="nl-NL"/>
              </w:rPr>
            </w:pPr>
            <w:r>
              <w:rPr>
                <w:b/>
                <w:sz w:val="26"/>
                <w:szCs w:val="26"/>
                <w:lang w:val="nl-NL"/>
              </w:rPr>
              <w:t>0,25</w:t>
            </w:r>
          </w:p>
          <w:p w:rsidR="0019792B" w:rsidRDefault="0019792B" w:rsidP="0084467C">
            <w:pPr>
              <w:spacing w:line="360" w:lineRule="auto"/>
              <w:jc w:val="both"/>
              <w:rPr>
                <w:b/>
                <w:sz w:val="26"/>
                <w:szCs w:val="26"/>
                <w:lang w:val="nl-NL"/>
              </w:rPr>
            </w:pPr>
          </w:p>
          <w:p w:rsidR="0019792B" w:rsidRDefault="0019792B" w:rsidP="0084467C">
            <w:pPr>
              <w:spacing w:line="360" w:lineRule="auto"/>
              <w:jc w:val="both"/>
              <w:rPr>
                <w:b/>
                <w:sz w:val="26"/>
                <w:szCs w:val="26"/>
                <w:lang w:val="nl-NL"/>
              </w:rPr>
            </w:pPr>
          </w:p>
          <w:p w:rsidR="0019792B" w:rsidRDefault="0019792B" w:rsidP="0084467C">
            <w:pPr>
              <w:spacing w:line="360" w:lineRule="auto"/>
              <w:jc w:val="both"/>
              <w:rPr>
                <w:b/>
                <w:sz w:val="26"/>
                <w:szCs w:val="26"/>
                <w:lang w:val="nl-NL"/>
              </w:rPr>
            </w:pPr>
          </w:p>
          <w:p w:rsidR="0019792B" w:rsidRDefault="0019792B" w:rsidP="0084467C">
            <w:pPr>
              <w:spacing w:line="360" w:lineRule="auto"/>
              <w:jc w:val="both"/>
              <w:rPr>
                <w:b/>
                <w:sz w:val="26"/>
                <w:szCs w:val="26"/>
                <w:lang w:val="nl-NL"/>
              </w:rPr>
            </w:pPr>
            <w:r>
              <w:rPr>
                <w:b/>
                <w:sz w:val="26"/>
                <w:szCs w:val="26"/>
                <w:lang w:val="nl-NL"/>
              </w:rPr>
              <w:t>0,5</w:t>
            </w:r>
          </w:p>
          <w:p w:rsidR="0019792B" w:rsidRDefault="0019792B" w:rsidP="0084467C">
            <w:pPr>
              <w:spacing w:line="360" w:lineRule="auto"/>
              <w:jc w:val="both"/>
              <w:rPr>
                <w:b/>
                <w:sz w:val="26"/>
                <w:szCs w:val="26"/>
                <w:lang w:val="nl-NL"/>
              </w:rPr>
            </w:pPr>
          </w:p>
          <w:p w:rsidR="0019792B" w:rsidRDefault="0019792B" w:rsidP="0084467C">
            <w:pPr>
              <w:spacing w:line="360" w:lineRule="auto"/>
              <w:jc w:val="both"/>
              <w:rPr>
                <w:b/>
                <w:sz w:val="26"/>
                <w:szCs w:val="26"/>
                <w:lang w:val="nl-NL"/>
              </w:rPr>
            </w:pPr>
          </w:p>
          <w:p w:rsidR="0019792B" w:rsidRDefault="0019792B" w:rsidP="0084467C">
            <w:pPr>
              <w:spacing w:line="360" w:lineRule="auto"/>
              <w:jc w:val="both"/>
              <w:rPr>
                <w:b/>
                <w:sz w:val="26"/>
                <w:szCs w:val="26"/>
                <w:lang w:val="nl-NL"/>
              </w:rPr>
            </w:pPr>
            <w:r>
              <w:rPr>
                <w:b/>
                <w:sz w:val="26"/>
                <w:szCs w:val="26"/>
                <w:lang w:val="nl-NL"/>
              </w:rPr>
              <w:t>0,5</w:t>
            </w:r>
          </w:p>
          <w:p w:rsidR="0019792B" w:rsidRDefault="0019792B" w:rsidP="0084467C">
            <w:pPr>
              <w:spacing w:line="360" w:lineRule="auto"/>
              <w:jc w:val="both"/>
              <w:rPr>
                <w:b/>
                <w:sz w:val="26"/>
                <w:szCs w:val="26"/>
                <w:lang w:val="nl-NL"/>
              </w:rPr>
            </w:pPr>
          </w:p>
          <w:p w:rsidR="0019792B" w:rsidRDefault="0019792B" w:rsidP="0084467C">
            <w:pPr>
              <w:spacing w:line="360" w:lineRule="auto"/>
              <w:jc w:val="both"/>
              <w:rPr>
                <w:b/>
                <w:sz w:val="26"/>
                <w:szCs w:val="26"/>
                <w:lang w:val="nl-NL"/>
              </w:rPr>
            </w:pPr>
            <w:r>
              <w:rPr>
                <w:b/>
                <w:sz w:val="26"/>
                <w:szCs w:val="26"/>
                <w:lang w:val="nl-NL"/>
              </w:rPr>
              <w:t>0,5</w:t>
            </w:r>
          </w:p>
          <w:p w:rsidR="0019792B" w:rsidRDefault="0019792B" w:rsidP="0084467C">
            <w:pPr>
              <w:spacing w:line="360" w:lineRule="auto"/>
              <w:jc w:val="both"/>
              <w:rPr>
                <w:b/>
                <w:sz w:val="26"/>
                <w:szCs w:val="26"/>
                <w:lang w:val="nl-NL"/>
              </w:rPr>
            </w:pPr>
          </w:p>
          <w:p w:rsidR="0019792B" w:rsidRDefault="0019792B" w:rsidP="0084467C">
            <w:pPr>
              <w:spacing w:line="360" w:lineRule="auto"/>
              <w:jc w:val="both"/>
              <w:rPr>
                <w:b/>
                <w:sz w:val="26"/>
                <w:szCs w:val="26"/>
                <w:lang w:val="nl-NL"/>
              </w:rPr>
            </w:pPr>
          </w:p>
          <w:p w:rsidR="0019792B" w:rsidRDefault="0019792B" w:rsidP="0084467C">
            <w:pPr>
              <w:spacing w:line="360" w:lineRule="auto"/>
              <w:jc w:val="both"/>
              <w:rPr>
                <w:b/>
                <w:sz w:val="26"/>
                <w:szCs w:val="26"/>
                <w:lang w:val="nl-NL"/>
              </w:rPr>
            </w:pPr>
          </w:p>
          <w:p w:rsidR="0019792B" w:rsidRDefault="0019792B" w:rsidP="0084467C">
            <w:pPr>
              <w:spacing w:line="360" w:lineRule="auto"/>
              <w:jc w:val="both"/>
              <w:rPr>
                <w:b/>
                <w:sz w:val="26"/>
                <w:szCs w:val="26"/>
                <w:lang w:val="nl-NL"/>
              </w:rPr>
            </w:pPr>
            <w:r>
              <w:rPr>
                <w:b/>
                <w:sz w:val="26"/>
                <w:szCs w:val="26"/>
                <w:lang w:val="nl-NL"/>
              </w:rPr>
              <w:lastRenderedPageBreak/>
              <w:t>0,5</w:t>
            </w:r>
          </w:p>
          <w:p w:rsidR="0019792B" w:rsidRDefault="0019792B" w:rsidP="0084467C">
            <w:pPr>
              <w:spacing w:line="360" w:lineRule="auto"/>
              <w:jc w:val="both"/>
              <w:rPr>
                <w:b/>
                <w:sz w:val="26"/>
                <w:szCs w:val="26"/>
                <w:lang w:val="nl-NL"/>
              </w:rPr>
            </w:pPr>
          </w:p>
          <w:p w:rsidR="0019792B" w:rsidRDefault="0019792B" w:rsidP="0084467C">
            <w:pPr>
              <w:spacing w:line="360" w:lineRule="auto"/>
              <w:jc w:val="both"/>
              <w:rPr>
                <w:b/>
                <w:sz w:val="26"/>
                <w:szCs w:val="26"/>
                <w:lang w:val="nl-NL"/>
              </w:rPr>
            </w:pPr>
            <w:r>
              <w:rPr>
                <w:b/>
                <w:sz w:val="26"/>
                <w:szCs w:val="26"/>
                <w:lang w:val="nl-NL"/>
              </w:rPr>
              <w:t>0,5</w:t>
            </w:r>
          </w:p>
          <w:p w:rsidR="0019792B" w:rsidRDefault="0019792B" w:rsidP="0084467C">
            <w:pPr>
              <w:spacing w:line="360" w:lineRule="auto"/>
              <w:jc w:val="both"/>
              <w:rPr>
                <w:b/>
                <w:sz w:val="26"/>
                <w:szCs w:val="26"/>
                <w:lang w:val="nl-NL"/>
              </w:rPr>
            </w:pPr>
          </w:p>
          <w:p w:rsidR="0019792B" w:rsidRDefault="0019792B" w:rsidP="0084467C">
            <w:pPr>
              <w:spacing w:line="360" w:lineRule="auto"/>
              <w:jc w:val="both"/>
              <w:rPr>
                <w:b/>
                <w:sz w:val="26"/>
                <w:szCs w:val="26"/>
                <w:lang w:val="nl-NL"/>
              </w:rPr>
            </w:pPr>
            <w:r>
              <w:rPr>
                <w:b/>
                <w:sz w:val="26"/>
                <w:szCs w:val="26"/>
                <w:lang w:val="nl-NL"/>
              </w:rPr>
              <w:t>0,5</w:t>
            </w:r>
          </w:p>
          <w:p w:rsidR="0019792B" w:rsidRDefault="0019792B" w:rsidP="0084467C">
            <w:pPr>
              <w:spacing w:line="360" w:lineRule="auto"/>
              <w:jc w:val="both"/>
              <w:rPr>
                <w:b/>
                <w:sz w:val="26"/>
                <w:szCs w:val="26"/>
                <w:lang w:val="nl-NL"/>
              </w:rPr>
            </w:pPr>
          </w:p>
          <w:p w:rsidR="0019792B" w:rsidRDefault="0019792B" w:rsidP="0084467C">
            <w:pPr>
              <w:spacing w:line="360" w:lineRule="auto"/>
              <w:jc w:val="both"/>
              <w:rPr>
                <w:b/>
                <w:sz w:val="26"/>
                <w:szCs w:val="26"/>
                <w:lang w:val="nl-NL"/>
              </w:rPr>
            </w:pPr>
          </w:p>
          <w:p w:rsidR="0019792B" w:rsidRDefault="0019792B" w:rsidP="0084467C">
            <w:pPr>
              <w:spacing w:line="360" w:lineRule="auto"/>
              <w:jc w:val="both"/>
              <w:rPr>
                <w:b/>
                <w:sz w:val="26"/>
                <w:szCs w:val="26"/>
                <w:lang w:val="nl-NL"/>
              </w:rPr>
            </w:pPr>
          </w:p>
          <w:p w:rsidR="0019792B" w:rsidRDefault="0019792B" w:rsidP="0084467C">
            <w:pPr>
              <w:spacing w:line="360" w:lineRule="auto"/>
              <w:jc w:val="both"/>
              <w:rPr>
                <w:b/>
                <w:sz w:val="26"/>
                <w:szCs w:val="26"/>
                <w:lang w:val="nl-NL"/>
              </w:rPr>
            </w:pPr>
          </w:p>
          <w:p w:rsidR="0019792B" w:rsidRDefault="0019792B" w:rsidP="0084467C">
            <w:pPr>
              <w:spacing w:line="360" w:lineRule="auto"/>
              <w:jc w:val="both"/>
              <w:rPr>
                <w:b/>
                <w:sz w:val="26"/>
                <w:szCs w:val="26"/>
                <w:lang w:val="nl-NL"/>
              </w:rPr>
            </w:pPr>
            <w:r>
              <w:rPr>
                <w:b/>
                <w:sz w:val="26"/>
                <w:szCs w:val="26"/>
                <w:lang w:val="nl-NL"/>
              </w:rPr>
              <w:t>0,5</w:t>
            </w:r>
          </w:p>
          <w:p w:rsidR="0019792B" w:rsidRDefault="0019792B" w:rsidP="0084467C">
            <w:pPr>
              <w:spacing w:line="360" w:lineRule="auto"/>
              <w:jc w:val="both"/>
              <w:rPr>
                <w:b/>
                <w:sz w:val="26"/>
                <w:szCs w:val="26"/>
                <w:lang w:val="nl-NL"/>
              </w:rPr>
            </w:pPr>
          </w:p>
          <w:p w:rsidR="0019792B" w:rsidRDefault="0019792B" w:rsidP="0084467C">
            <w:pPr>
              <w:spacing w:line="360" w:lineRule="auto"/>
              <w:jc w:val="both"/>
              <w:rPr>
                <w:b/>
                <w:sz w:val="26"/>
                <w:szCs w:val="26"/>
                <w:lang w:val="nl-NL"/>
              </w:rPr>
            </w:pPr>
          </w:p>
          <w:p w:rsidR="0019792B" w:rsidRDefault="0019792B" w:rsidP="0084467C">
            <w:pPr>
              <w:spacing w:line="360" w:lineRule="auto"/>
              <w:jc w:val="both"/>
              <w:rPr>
                <w:b/>
                <w:sz w:val="26"/>
                <w:szCs w:val="26"/>
                <w:lang w:val="nl-NL"/>
              </w:rPr>
            </w:pPr>
            <w:r>
              <w:rPr>
                <w:b/>
                <w:sz w:val="26"/>
                <w:szCs w:val="26"/>
                <w:lang w:val="nl-NL"/>
              </w:rPr>
              <w:t>0,5</w:t>
            </w:r>
          </w:p>
          <w:p w:rsidR="0019792B" w:rsidRDefault="0019792B" w:rsidP="0084467C">
            <w:pPr>
              <w:spacing w:line="360" w:lineRule="auto"/>
              <w:jc w:val="both"/>
              <w:rPr>
                <w:b/>
                <w:sz w:val="26"/>
                <w:szCs w:val="26"/>
                <w:lang w:val="nl-NL"/>
              </w:rPr>
            </w:pPr>
          </w:p>
          <w:p w:rsidR="0019792B" w:rsidRDefault="0019792B" w:rsidP="0084467C">
            <w:pPr>
              <w:spacing w:line="360" w:lineRule="auto"/>
              <w:jc w:val="both"/>
              <w:rPr>
                <w:b/>
                <w:sz w:val="26"/>
                <w:szCs w:val="26"/>
                <w:lang w:val="nl-NL"/>
              </w:rPr>
            </w:pPr>
          </w:p>
          <w:p w:rsidR="0019792B" w:rsidRDefault="0019792B" w:rsidP="0084467C">
            <w:pPr>
              <w:spacing w:line="360" w:lineRule="auto"/>
              <w:jc w:val="both"/>
              <w:rPr>
                <w:b/>
                <w:sz w:val="26"/>
                <w:szCs w:val="26"/>
                <w:lang w:val="nl-NL"/>
              </w:rPr>
            </w:pPr>
            <w:r>
              <w:rPr>
                <w:b/>
                <w:sz w:val="26"/>
                <w:szCs w:val="26"/>
                <w:lang w:val="nl-NL"/>
              </w:rPr>
              <w:t>0,5</w:t>
            </w:r>
          </w:p>
          <w:p w:rsidR="0019792B" w:rsidRDefault="0019792B" w:rsidP="0084467C">
            <w:pPr>
              <w:spacing w:line="360" w:lineRule="auto"/>
              <w:jc w:val="both"/>
              <w:rPr>
                <w:b/>
                <w:sz w:val="26"/>
                <w:szCs w:val="26"/>
                <w:lang w:val="nl-NL"/>
              </w:rPr>
            </w:pPr>
          </w:p>
          <w:p w:rsidR="0019792B" w:rsidRDefault="0019792B" w:rsidP="0084467C">
            <w:pPr>
              <w:spacing w:line="360" w:lineRule="auto"/>
              <w:jc w:val="both"/>
              <w:rPr>
                <w:b/>
                <w:sz w:val="26"/>
                <w:szCs w:val="26"/>
                <w:lang w:val="nl-NL"/>
              </w:rPr>
            </w:pPr>
          </w:p>
          <w:p w:rsidR="0019792B" w:rsidRDefault="0019792B" w:rsidP="0084467C">
            <w:pPr>
              <w:spacing w:line="360" w:lineRule="auto"/>
              <w:jc w:val="both"/>
              <w:rPr>
                <w:b/>
                <w:sz w:val="26"/>
                <w:szCs w:val="26"/>
                <w:lang w:val="nl-NL"/>
              </w:rPr>
            </w:pPr>
          </w:p>
          <w:p w:rsidR="0019792B" w:rsidRDefault="0019792B" w:rsidP="0084467C">
            <w:pPr>
              <w:spacing w:line="360" w:lineRule="auto"/>
              <w:jc w:val="both"/>
              <w:rPr>
                <w:b/>
                <w:sz w:val="26"/>
                <w:szCs w:val="26"/>
                <w:lang w:val="nl-NL"/>
              </w:rPr>
            </w:pPr>
          </w:p>
          <w:p w:rsidR="0019792B" w:rsidRDefault="0019792B" w:rsidP="0084467C">
            <w:pPr>
              <w:spacing w:line="360" w:lineRule="auto"/>
              <w:jc w:val="both"/>
              <w:rPr>
                <w:b/>
                <w:sz w:val="26"/>
                <w:szCs w:val="26"/>
                <w:lang w:val="nl-NL"/>
              </w:rPr>
            </w:pPr>
            <w:r>
              <w:rPr>
                <w:b/>
                <w:sz w:val="26"/>
                <w:szCs w:val="26"/>
                <w:lang w:val="nl-NL"/>
              </w:rPr>
              <w:t>0,5</w:t>
            </w:r>
          </w:p>
          <w:p w:rsidR="0019792B" w:rsidRDefault="0019792B" w:rsidP="0084467C">
            <w:pPr>
              <w:spacing w:line="360" w:lineRule="auto"/>
              <w:jc w:val="both"/>
              <w:rPr>
                <w:b/>
                <w:sz w:val="26"/>
                <w:szCs w:val="26"/>
                <w:lang w:val="nl-NL"/>
              </w:rPr>
            </w:pPr>
          </w:p>
          <w:p w:rsidR="0019792B" w:rsidRDefault="0019792B" w:rsidP="0084467C">
            <w:pPr>
              <w:spacing w:line="360" w:lineRule="auto"/>
              <w:jc w:val="both"/>
              <w:rPr>
                <w:b/>
                <w:sz w:val="26"/>
                <w:szCs w:val="26"/>
                <w:lang w:val="nl-NL"/>
              </w:rPr>
            </w:pPr>
          </w:p>
          <w:p w:rsidR="0019792B" w:rsidRDefault="0019792B" w:rsidP="0084467C">
            <w:pPr>
              <w:spacing w:line="360" w:lineRule="auto"/>
              <w:jc w:val="both"/>
              <w:rPr>
                <w:b/>
                <w:sz w:val="26"/>
                <w:szCs w:val="26"/>
                <w:lang w:val="nl-NL"/>
              </w:rPr>
            </w:pPr>
          </w:p>
          <w:p w:rsidR="0019792B" w:rsidRDefault="0019792B" w:rsidP="0084467C">
            <w:pPr>
              <w:spacing w:line="360" w:lineRule="auto"/>
              <w:jc w:val="both"/>
              <w:rPr>
                <w:b/>
                <w:sz w:val="26"/>
                <w:szCs w:val="26"/>
                <w:lang w:val="nl-NL"/>
              </w:rPr>
            </w:pPr>
          </w:p>
          <w:p w:rsidR="0019792B" w:rsidRDefault="0019792B" w:rsidP="0084467C">
            <w:pPr>
              <w:spacing w:line="360" w:lineRule="auto"/>
              <w:jc w:val="both"/>
              <w:rPr>
                <w:b/>
                <w:sz w:val="26"/>
                <w:szCs w:val="26"/>
                <w:lang w:val="nl-NL"/>
              </w:rPr>
            </w:pPr>
          </w:p>
          <w:p w:rsidR="0019792B" w:rsidRDefault="0019792B" w:rsidP="0084467C">
            <w:pPr>
              <w:spacing w:line="360" w:lineRule="auto"/>
              <w:jc w:val="both"/>
              <w:rPr>
                <w:b/>
                <w:sz w:val="26"/>
                <w:szCs w:val="26"/>
                <w:lang w:val="nl-NL"/>
              </w:rPr>
            </w:pPr>
            <w:r>
              <w:rPr>
                <w:b/>
                <w:sz w:val="26"/>
                <w:szCs w:val="26"/>
                <w:lang w:val="nl-NL"/>
              </w:rPr>
              <w:t>0,25</w:t>
            </w:r>
          </w:p>
          <w:p w:rsidR="0019792B" w:rsidRDefault="0019792B" w:rsidP="0084467C">
            <w:pPr>
              <w:spacing w:line="360" w:lineRule="auto"/>
              <w:jc w:val="both"/>
              <w:rPr>
                <w:b/>
                <w:sz w:val="26"/>
                <w:szCs w:val="26"/>
                <w:lang w:val="nl-NL"/>
              </w:rPr>
            </w:pPr>
          </w:p>
          <w:p w:rsidR="0019792B" w:rsidRDefault="0019792B" w:rsidP="0084467C">
            <w:pPr>
              <w:spacing w:line="360" w:lineRule="auto"/>
              <w:jc w:val="both"/>
              <w:rPr>
                <w:b/>
                <w:sz w:val="26"/>
                <w:szCs w:val="26"/>
                <w:lang w:val="nl-NL"/>
              </w:rPr>
            </w:pPr>
          </w:p>
          <w:p w:rsidR="0019792B" w:rsidRDefault="0019792B" w:rsidP="0084467C">
            <w:pPr>
              <w:spacing w:line="360" w:lineRule="auto"/>
              <w:jc w:val="both"/>
              <w:rPr>
                <w:b/>
                <w:sz w:val="26"/>
                <w:szCs w:val="26"/>
                <w:lang w:val="nl-NL"/>
              </w:rPr>
            </w:pPr>
          </w:p>
          <w:p w:rsidR="0019792B" w:rsidRDefault="0019792B" w:rsidP="0084467C">
            <w:pPr>
              <w:spacing w:line="360" w:lineRule="auto"/>
              <w:jc w:val="both"/>
              <w:rPr>
                <w:b/>
                <w:sz w:val="26"/>
                <w:szCs w:val="26"/>
                <w:lang w:val="nl-NL"/>
              </w:rPr>
            </w:pPr>
            <w:r>
              <w:rPr>
                <w:b/>
                <w:sz w:val="26"/>
                <w:szCs w:val="26"/>
                <w:lang w:val="nl-NL"/>
              </w:rPr>
              <w:t>0,25</w:t>
            </w:r>
          </w:p>
        </w:tc>
      </w:tr>
    </w:tbl>
    <w:p w:rsidR="0019792B" w:rsidRDefault="0019792B" w:rsidP="0084467C">
      <w:pPr>
        <w:spacing w:line="360" w:lineRule="auto"/>
        <w:jc w:val="both"/>
        <w:rPr>
          <w:color w:val="000000"/>
          <w:spacing w:val="-6"/>
          <w:sz w:val="26"/>
          <w:szCs w:val="26"/>
          <w:lang w:val="nl-NL"/>
        </w:rPr>
      </w:pPr>
    </w:p>
    <w:p w:rsidR="0019792B" w:rsidRDefault="0019792B" w:rsidP="0084467C">
      <w:pPr>
        <w:spacing w:line="360" w:lineRule="auto"/>
        <w:jc w:val="both"/>
        <w:rPr>
          <w:sz w:val="26"/>
          <w:szCs w:val="26"/>
          <w:lang w:val="nl-NL"/>
        </w:rPr>
      </w:pPr>
    </w:p>
    <w:p w:rsidR="009112E8" w:rsidRDefault="009112E8" w:rsidP="0084467C">
      <w:pPr>
        <w:jc w:val="both"/>
      </w:pPr>
    </w:p>
    <w:sectPr w:rsidR="009112E8" w:rsidSect="00A74907">
      <w:pgSz w:w="11910" w:h="16850"/>
      <w:pgMar w:top="1134" w:right="1134"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92B"/>
    <w:rsid w:val="00124D1A"/>
    <w:rsid w:val="0013403B"/>
    <w:rsid w:val="001968E3"/>
    <w:rsid w:val="0019792B"/>
    <w:rsid w:val="00254C28"/>
    <w:rsid w:val="0027268F"/>
    <w:rsid w:val="002F6C15"/>
    <w:rsid w:val="00424D41"/>
    <w:rsid w:val="004D7CEE"/>
    <w:rsid w:val="00531AC5"/>
    <w:rsid w:val="00550990"/>
    <w:rsid w:val="005A5AA8"/>
    <w:rsid w:val="00661F09"/>
    <w:rsid w:val="007A43F1"/>
    <w:rsid w:val="007B623E"/>
    <w:rsid w:val="00835654"/>
    <w:rsid w:val="0084467C"/>
    <w:rsid w:val="00857CE6"/>
    <w:rsid w:val="0086778E"/>
    <w:rsid w:val="009112E8"/>
    <w:rsid w:val="00982DF7"/>
    <w:rsid w:val="009B6BA8"/>
    <w:rsid w:val="00A74907"/>
    <w:rsid w:val="00A93435"/>
    <w:rsid w:val="00BF77DB"/>
    <w:rsid w:val="00C358B5"/>
    <w:rsid w:val="00DE3284"/>
    <w:rsid w:val="00DF473D"/>
    <w:rsid w:val="00F45D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0D634"/>
  <w15:chartTrackingRefBased/>
  <w15:docId w15:val="{31E99A9E-BFFB-4DC5-AED6-DB41576B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92B"/>
    <w:pPr>
      <w:widowControl w:val="0"/>
      <w:spacing w:after="0" w:line="240" w:lineRule="auto"/>
    </w:pPr>
    <w:rPr>
      <w:rFonts w:ascii="Times New Roman" w:eastAsia="SimSun" w:hAnsi="Times New Roman" w:cs="Times New Roman"/>
      <w:kern w:val="2"/>
      <w:sz w:val="24"/>
      <w:szCs w:val="20"/>
      <w:lang w:eastAsia="zh-CN"/>
    </w:rPr>
  </w:style>
  <w:style w:type="paragraph" w:styleId="Heading1">
    <w:name w:val="heading 1"/>
    <w:basedOn w:val="Normal"/>
    <w:next w:val="Normal"/>
    <w:link w:val="Heading1Char"/>
    <w:qFormat/>
    <w:rsid w:val="0019792B"/>
    <w:pPr>
      <w:keepNext/>
      <w:keepLines/>
      <w:spacing w:before="240" w:after="60"/>
      <w:outlineLvl w:val="0"/>
    </w:pPr>
    <w:rPr>
      <w:rFonts w:ascii="Arial" w:hAnsi="Arial"/>
      <w:b/>
      <w:kern w:val="44"/>
      <w:sz w:val="32"/>
    </w:rPr>
  </w:style>
  <w:style w:type="paragraph" w:styleId="Heading2">
    <w:name w:val="heading 2"/>
    <w:basedOn w:val="Normal"/>
    <w:next w:val="Normal"/>
    <w:link w:val="Heading2Char"/>
    <w:qFormat/>
    <w:rsid w:val="0019792B"/>
    <w:pPr>
      <w:keepNext/>
      <w:keepLines/>
      <w:spacing w:before="240" w:after="60"/>
      <w:outlineLvl w:val="1"/>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792B"/>
    <w:rPr>
      <w:rFonts w:ascii="Arial" w:eastAsia="SimSun" w:hAnsi="Arial" w:cs="Times New Roman"/>
      <w:b/>
      <w:kern w:val="44"/>
      <w:sz w:val="32"/>
      <w:szCs w:val="20"/>
      <w:lang w:eastAsia="zh-CN"/>
    </w:rPr>
  </w:style>
  <w:style w:type="character" w:customStyle="1" w:styleId="Heading2Char">
    <w:name w:val="Heading 2 Char"/>
    <w:basedOn w:val="DefaultParagraphFont"/>
    <w:link w:val="Heading2"/>
    <w:rsid w:val="0019792B"/>
    <w:rPr>
      <w:rFonts w:ascii="Arial" w:eastAsia="SimSun" w:hAnsi="Arial" w:cs="Times New Roman"/>
      <w:b/>
      <w:i/>
      <w:kern w:val="2"/>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1031</Words>
  <Characters>5880</Characters>
  <Application>Microsoft Office Word</Application>
  <DocSecurity>0</DocSecurity>
  <Lines>49</Lines>
  <Paragraphs>13</Paragraphs>
  <ScaleCrop>false</ScaleCrop>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cp:revision>
  <dcterms:created xsi:type="dcterms:W3CDTF">2018-04-12T10:51:00Z</dcterms:created>
  <dcterms:modified xsi:type="dcterms:W3CDTF">2018-04-13T02:38:00Z</dcterms:modified>
</cp:coreProperties>
</file>