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A1" w:rsidRPr="001530CF" w:rsidRDefault="001530CF" w:rsidP="00153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530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7115175"/>
            <wp:effectExtent l="0" t="0" r="0" b="9525"/>
            <wp:docPr id="11" name="Picture 11" descr="https://cdn.doctailieu.com/images/2018/04/13/bo-03-de-thi-thu-vao-lop-10-mon-toan-thanh-pho-ho-chi-minh-nam-hoc-2017-2018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doctailieu.com/images/2018/04/13/bo-03-de-thi-thu-vao-lop-10-mon-toan-thanh-pho-ho-chi-minh-nam-hoc-2017-2018-1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0CF">
        <w:rPr>
          <w:rFonts w:ascii="Times New Roman" w:eastAsia="Times New Roman" w:hAnsi="Times New Roman" w:cs="Times New Roman"/>
          <w:sz w:val="24"/>
          <w:szCs w:val="24"/>
        </w:rPr>
        <w:br/>
      </w:r>
      <w:r w:rsidRPr="001530C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7867650"/>
            <wp:effectExtent l="0" t="0" r="0" b="0"/>
            <wp:docPr id="10" name="Picture 10" descr="https://cdn.doctailieu.com/images/2018/04/13/bo-03-de-thi-thu-vao-lop-10-mon-toan-thanh-pho-ho-chi-minh-nam-hoc-2017-2018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doctailieu.com/images/2018/04/13/bo-03-de-thi-thu-vao-lop-10-mon-toan-thanh-pho-ho-chi-minh-nam-hoc-2017-2018-2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0CF">
        <w:rPr>
          <w:rFonts w:ascii="Times New Roman" w:eastAsia="Times New Roman" w:hAnsi="Times New Roman" w:cs="Times New Roman"/>
          <w:sz w:val="24"/>
          <w:szCs w:val="24"/>
        </w:rPr>
        <w:br/>
      </w:r>
      <w:r w:rsidRPr="001530C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05850"/>
            <wp:effectExtent l="0" t="0" r="0" b="0"/>
            <wp:docPr id="9" name="Picture 9" descr="https://cdn.doctailieu.com/images/2018/04/13/bo-03-de-thi-thu-vao-lop-10-mon-toan-thanh-pho-ho-chi-minh-nam-hoc-2017-2018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4/13/bo-03-de-thi-thu-vao-lop-10-mon-toan-thanh-pho-ho-chi-minh-nam-hoc-2017-2018-3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7A1" w:rsidRPr="001530CF" w:rsidSect="009057A1">
      <w:head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A8" w:rsidRDefault="008A04A8" w:rsidP="009057A1">
      <w:pPr>
        <w:spacing w:after="0" w:line="240" w:lineRule="auto"/>
      </w:pPr>
      <w:r>
        <w:separator/>
      </w:r>
    </w:p>
  </w:endnote>
  <w:endnote w:type="continuationSeparator" w:id="0">
    <w:p w:rsidR="008A04A8" w:rsidRDefault="008A04A8" w:rsidP="009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A8" w:rsidRDefault="008A04A8" w:rsidP="009057A1">
      <w:pPr>
        <w:spacing w:after="0" w:line="240" w:lineRule="auto"/>
      </w:pPr>
      <w:r>
        <w:separator/>
      </w:r>
    </w:p>
  </w:footnote>
  <w:footnote w:type="continuationSeparator" w:id="0">
    <w:p w:rsidR="008A04A8" w:rsidRDefault="008A04A8" w:rsidP="009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A1" w:rsidRPr="00F56300" w:rsidRDefault="00F56300" w:rsidP="00F56300">
    <w:pPr>
      <w:pStyle w:val="Heading1"/>
      <w:rPr>
        <w:b/>
      </w:rPr>
    </w:pPr>
    <w:r w:rsidRPr="00F56300">
      <w:rPr>
        <w:b/>
      </w:rPr>
      <w:t>Đề thi vào lớp 10 môn Toán Sở giáo dục &amp; đào tạo Quảng Ngãi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A1"/>
    <w:rsid w:val="001530CF"/>
    <w:rsid w:val="00243337"/>
    <w:rsid w:val="008A04A8"/>
    <w:rsid w:val="009057A1"/>
    <w:rsid w:val="00F457C0"/>
    <w:rsid w:val="00F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4C3F"/>
  <w15:chartTrackingRefBased/>
  <w15:docId w15:val="{CFAC3EC9-9CA5-4119-8114-4E42BB5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7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A1"/>
  </w:style>
  <w:style w:type="paragraph" w:styleId="Footer">
    <w:name w:val="footer"/>
    <w:basedOn w:val="Normal"/>
    <w:link w:val="Foot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A1"/>
  </w:style>
  <w:style w:type="character" w:customStyle="1" w:styleId="Heading1Char">
    <w:name w:val="Heading 1 Char"/>
    <w:basedOn w:val="DefaultParagraphFont"/>
    <w:link w:val="Heading1"/>
    <w:uiPriority w:val="9"/>
    <w:rsid w:val="00905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2018-04-13T02:23:00Z</cp:lastPrinted>
  <dcterms:created xsi:type="dcterms:W3CDTF">2018-04-13T02:50:00Z</dcterms:created>
  <dcterms:modified xsi:type="dcterms:W3CDTF">2018-04-13T02:50:00Z</dcterms:modified>
</cp:coreProperties>
</file>