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F3B" w:rsidRPr="001206D3" w:rsidRDefault="00E14F3B" w:rsidP="00E14F3B">
      <w:pPr>
        <w:autoSpaceDE w:val="0"/>
        <w:autoSpaceDN w:val="0"/>
        <w:adjustRightInd w:val="0"/>
        <w:spacing w:after="60" w:line="240" w:lineRule="auto"/>
        <w:jc w:val="both"/>
        <w:rPr>
          <w:rFonts w:ascii="Times New Roman" w:hAnsi="Times New Roman"/>
          <w:b/>
          <w:sz w:val="26"/>
          <w:szCs w:val="26"/>
        </w:rPr>
      </w:pPr>
    </w:p>
    <w:p w:rsidR="00E14F3B" w:rsidRPr="001206D3" w:rsidRDefault="00E14F3B" w:rsidP="00E14F3B">
      <w:pPr>
        <w:autoSpaceDE w:val="0"/>
        <w:autoSpaceDN w:val="0"/>
        <w:adjustRightInd w:val="0"/>
        <w:spacing w:after="60" w:line="240" w:lineRule="auto"/>
        <w:jc w:val="both"/>
        <w:rPr>
          <w:rFonts w:ascii="Times New Roman" w:hAnsi="Times New Roman"/>
          <w:b/>
          <w:sz w:val="26"/>
          <w:szCs w:val="26"/>
        </w:rPr>
      </w:pPr>
      <w:r w:rsidRPr="001206D3">
        <w:rPr>
          <w:rFonts w:ascii="Times New Roman" w:hAnsi="Times New Roman"/>
          <w:b/>
          <w:sz w:val="26"/>
          <w:szCs w:val="26"/>
        </w:rPr>
        <w:t xml:space="preserve">TRUNG TÂM </w:t>
      </w:r>
      <w:r>
        <w:rPr>
          <w:rFonts w:ascii="Times New Roman" w:hAnsi="Times New Roman"/>
          <w:b/>
          <w:sz w:val="26"/>
          <w:szCs w:val="26"/>
        </w:rPr>
        <w:t>DẠY TỐT</w:t>
      </w:r>
      <w:r w:rsidRPr="001206D3">
        <w:rPr>
          <w:rFonts w:ascii="Times New Roman" w:hAnsi="Times New Roman"/>
          <w:b/>
          <w:sz w:val="26"/>
          <w:szCs w:val="26"/>
        </w:rPr>
        <w:tab/>
      </w:r>
      <w:r w:rsidRPr="001206D3">
        <w:rPr>
          <w:rFonts w:ascii="Times New Roman" w:hAnsi="Times New Roman"/>
          <w:b/>
          <w:sz w:val="26"/>
          <w:szCs w:val="26"/>
        </w:rPr>
        <w:tab/>
        <w:t xml:space="preserve">  </w:t>
      </w:r>
      <w:r>
        <w:rPr>
          <w:rFonts w:ascii="Times New Roman" w:hAnsi="Times New Roman"/>
          <w:b/>
          <w:sz w:val="26"/>
          <w:szCs w:val="26"/>
        </w:rPr>
        <w:t xml:space="preserve">      </w:t>
      </w:r>
      <w:r w:rsidRPr="001206D3">
        <w:rPr>
          <w:rFonts w:ascii="Times New Roman" w:hAnsi="Times New Roman"/>
          <w:b/>
          <w:sz w:val="26"/>
          <w:szCs w:val="26"/>
        </w:rPr>
        <w:t xml:space="preserve"> KÌ THI THỬ VÀO LỚP 10 THPT LẦN 3</w:t>
      </w:r>
    </w:p>
    <w:p w:rsidR="00E14F3B" w:rsidRPr="001206D3" w:rsidRDefault="00E14F3B" w:rsidP="00E14F3B">
      <w:pPr>
        <w:autoSpaceDE w:val="0"/>
        <w:autoSpaceDN w:val="0"/>
        <w:adjustRightInd w:val="0"/>
        <w:spacing w:after="60" w:line="240" w:lineRule="auto"/>
        <w:jc w:val="both"/>
        <w:rPr>
          <w:rFonts w:ascii="Times New Roman" w:hAnsi="Times New Roman"/>
          <w:b/>
          <w:sz w:val="26"/>
          <w:szCs w:val="26"/>
        </w:rPr>
      </w:pPr>
      <w:r w:rsidRPr="001206D3">
        <w:rPr>
          <w:rFonts w:ascii="Times New Roman" w:hAnsi="Times New Roman"/>
          <w:b/>
          <w:sz w:val="26"/>
          <w:szCs w:val="26"/>
        </w:rPr>
        <w:t xml:space="preserve">                                                                                    Năm học: 2017-2018</w:t>
      </w:r>
    </w:p>
    <w:p w:rsidR="00E14F3B" w:rsidRPr="001206D3" w:rsidRDefault="00E14F3B" w:rsidP="00E14F3B">
      <w:pPr>
        <w:autoSpaceDE w:val="0"/>
        <w:autoSpaceDN w:val="0"/>
        <w:adjustRightInd w:val="0"/>
        <w:spacing w:after="60" w:line="240" w:lineRule="auto"/>
        <w:ind w:left="180" w:firstLine="180"/>
        <w:jc w:val="both"/>
        <w:rPr>
          <w:rFonts w:ascii="Times New Roman" w:hAnsi="Times New Roman"/>
          <w:b/>
          <w:sz w:val="26"/>
          <w:szCs w:val="26"/>
        </w:rPr>
      </w:pPr>
      <w:r w:rsidRPr="001206D3">
        <w:rPr>
          <w:rFonts w:ascii="Times New Roman" w:hAnsi="Times New Roman"/>
          <w:b/>
          <w:sz w:val="26"/>
          <w:szCs w:val="26"/>
        </w:rPr>
        <w:t xml:space="preserve">                                                                                MÔN: NGỮ VĂN </w:t>
      </w:r>
    </w:p>
    <w:p w:rsidR="00E14F3B" w:rsidRPr="001206D3" w:rsidRDefault="00E14F3B" w:rsidP="00E14F3B">
      <w:pPr>
        <w:autoSpaceDE w:val="0"/>
        <w:autoSpaceDN w:val="0"/>
        <w:adjustRightInd w:val="0"/>
        <w:spacing w:after="60" w:line="240" w:lineRule="auto"/>
        <w:ind w:left="180" w:firstLine="180"/>
        <w:jc w:val="both"/>
        <w:rPr>
          <w:rFonts w:ascii="Times New Roman" w:hAnsi="Times New Roman"/>
          <w:i/>
          <w:sz w:val="26"/>
          <w:szCs w:val="26"/>
        </w:rPr>
      </w:pPr>
      <w:r w:rsidRPr="001206D3">
        <w:rPr>
          <w:rFonts w:ascii="Times New Roman" w:hAnsi="Times New Roman"/>
          <w:i/>
          <w:sz w:val="26"/>
          <w:szCs w:val="26"/>
        </w:rPr>
        <w:t xml:space="preserve">                                                                         Thời gian làm bài : 120 phút</w:t>
      </w:r>
    </w:p>
    <w:p w:rsidR="00E14F3B" w:rsidRPr="001206D3" w:rsidRDefault="00E14F3B" w:rsidP="00E14F3B">
      <w:pPr>
        <w:pStyle w:val="NormalWeb"/>
        <w:shd w:val="clear" w:color="auto" w:fill="FFFFFF"/>
        <w:spacing w:before="0" w:beforeAutospacing="0" w:after="0" w:afterAutospacing="0"/>
        <w:jc w:val="both"/>
        <w:rPr>
          <w:rFonts w:eastAsia="Calibri"/>
          <w:sz w:val="26"/>
          <w:szCs w:val="26"/>
          <w:lang w:eastAsia="en-US"/>
        </w:rPr>
      </w:pPr>
    </w:p>
    <w:p w:rsidR="00E14F3B" w:rsidRPr="001206D3" w:rsidRDefault="00E14F3B" w:rsidP="00E14F3B">
      <w:pPr>
        <w:pStyle w:val="NormalWeb"/>
        <w:shd w:val="clear" w:color="auto" w:fill="FFFFFF"/>
        <w:spacing w:before="0" w:beforeAutospacing="0" w:after="0" w:afterAutospacing="0"/>
        <w:jc w:val="both"/>
        <w:rPr>
          <w:sz w:val="27"/>
          <w:szCs w:val="27"/>
        </w:rPr>
      </w:pPr>
      <w:r w:rsidRPr="001206D3">
        <w:rPr>
          <w:rStyle w:val="Strong"/>
          <w:sz w:val="27"/>
          <w:szCs w:val="27"/>
          <w:u w:val="single"/>
        </w:rPr>
        <w:t>PHẦN I</w:t>
      </w:r>
      <w:r w:rsidRPr="001206D3">
        <w:rPr>
          <w:sz w:val="27"/>
          <w:szCs w:val="27"/>
        </w:rPr>
        <w:t> (6,0 điểm)</w:t>
      </w:r>
    </w:p>
    <w:p w:rsidR="00E14F3B" w:rsidRPr="001206D3" w:rsidRDefault="00E14F3B" w:rsidP="00E14F3B">
      <w:pPr>
        <w:pStyle w:val="NormalWeb"/>
        <w:shd w:val="clear" w:color="auto" w:fill="FFFFFF"/>
        <w:spacing w:before="0" w:beforeAutospacing="0" w:after="0" w:afterAutospacing="0"/>
        <w:jc w:val="both"/>
        <w:rPr>
          <w:sz w:val="27"/>
          <w:szCs w:val="27"/>
        </w:rPr>
      </w:pPr>
    </w:p>
    <w:p w:rsidR="00E14F3B" w:rsidRPr="001206D3" w:rsidRDefault="00E14F3B" w:rsidP="00E14F3B">
      <w:pPr>
        <w:pStyle w:val="NormalWeb"/>
        <w:shd w:val="clear" w:color="auto" w:fill="FFFFFF"/>
        <w:spacing w:before="0" w:beforeAutospacing="0" w:after="0" w:afterAutospacing="0"/>
        <w:jc w:val="both"/>
        <w:rPr>
          <w:sz w:val="27"/>
          <w:szCs w:val="27"/>
        </w:rPr>
      </w:pPr>
      <w:r w:rsidRPr="001206D3">
        <w:rPr>
          <w:sz w:val="27"/>
          <w:szCs w:val="27"/>
        </w:rPr>
        <w:t>Cho đoạn văn sau:</w:t>
      </w:r>
    </w:p>
    <w:p w:rsidR="00E14F3B" w:rsidRPr="001206D3" w:rsidRDefault="00E14F3B" w:rsidP="00E14F3B">
      <w:pPr>
        <w:pStyle w:val="NormalWeb"/>
        <w:shd w:val="clear" w:color="auto" w:fill="FFFFFF"/>
        <w:spacing w:before="0" w:beforeAutospacing="0" w:after="0" w:afterAutospacing="0"/>
        <w:jc w:val="both"/>
        <w:rPr>
          <w:rFonts w:ascii="Helvetica" w:hAnsi="Helvetica" w:cs="Helvetica"/>
          <w:sz w:val="18"/>
          <w:szCs w:val="18"/>
        </w:rPr>
      </w:pPr>
    </w:p>
    <w:p w:rsidR="00E14F3B" w:rsidRPr="001206D3" w:rsidRDefault="00E14F3B" w:rsidP="00E14F3B">
      <w:pPr>
        <w:pStyle w:val="NormalWeb"/>
        <w:shd w:val="clear" w:color="auto" w:fill="FFFFFF"/>
        <w:spacing w:before="0" w:beforeAutospacing="0" w:after="0" w:afterAutospacing="0"/>
        <w:jc w:val="both"/>
        <w:rPr>
          <w:rFonts w:ascii="Helvetica" w:hAnsi="Helvetica" w:cs="Helvetica"/>
          <w:sz w:val="18"/>
          <w:szCs w:val="18"/>
        </w:rPr>
      </w:pPr>
      <w:r w:rsidRPr="001206D3">
        <w:rPr>
          <w:rStyle w:val="Emphasis"/>
          <w:sz w:val="27"/>
          <w:szCs w:val="27"/>
        </w:rPr>
        <w:t>“Quê cháu ở Lào Cai này thôi. Năm trước, cháu tưởng cháu được di xa lắm cơ đấy, hóa lại không. Cháu có ông bố tuyệt vời lắm. Hai bố con cùng viết đơn xin ra lính đi mặt trận. Kết quả: bố cháu thắng cháu một – không. Nhân dịp Tết, một đoàn các chú lái máy bay lên thăm  cơ quan cháu ở Sa Pa. Không có cháu ở đấy. Các chú lại cử một chú lên tận  đây. Chú ấy nói: nhờ cháu có góp phần phát hiện một đám mây khô mà ngày ấy, tháng ấy, không quân ta hạ được bao nhiêu phản lực Mỹ trên cầu Hàm Rồng. Đối với cháu, thật là đột ngột, không ngờ lại là như thế. Chú lái máy bay có nhắc đến bố cháu, ôm cháu mà lắc “Thế là một – hòa nhé!”. Chưa hòa đâu bác ạ. Nhưng từ hôm ấy cháu sống thật hạnh phúc. Ơ, bác vẽ cháu đấy ư? Không, không, đừng vẽ cháu! Để cháu giới thiệu với bác những người khác đáng cho bác vẽ hơn”.</w:t>
      </w:r>
    </w:p>
    <w:p w:rsidR="00E14F3B" w:rsidRPr="001206D3" w:rsidRDefault="00E14F3B" w:rsidP="00E14F3B">
      <w:pPr>
        <w:pStyle w:val="NormalWeb"/>
        <w:shd w:val="clear" w:color="auto" w:fill="FFFFFF"/>
        <w:spacing w:before="0" w:beforeAutospacing="0" w:after="0" w:afterAutospacing="0"/>
        <w:jc w:val="both"/>
        <w:rPr>
          <w:sz w:val="27"/>
          <w:szCs w:val="27"/>
        </w:rPr>
      </w:pPr>
      <w:r w:rsidRPr="001206D3">
        <w:rPr>
          <w:sz w:val="27"/>
          <w:szCs w:val="27"/>
        </w:rPr>
        <w:t>    </w:t>
      </w:r>
    </w:p>
    <w:p w:rsidR="00E14F3B" w:rsidRPr="001206D3" w:rsidRDefault="00E14F3B" w:rsidP="00E14F3B">
      <w:pPr>
        <w:pStyle w:val="NormalWeb"/>
        <w:shd w:val="clear" w:color="auto" w:fill="FFFFFF"/>
        <w:spacing w:before="0" w:beforeAutospacing="0" w:after="0" w:afterAutospacing="0"/>
        <w:ind w:left="720"/>
        <w:jc w:val="both"/>
        <w:rPr>
          <w:rFonts w:ascii="Helvetica" w:hAnsi="Helvetica" w:cs="Helvetica"/>
          <w:sz w:val="18"/>
          <w:szCs w:val="18"/>
        </w:rPr>
      </w:pPr>
      <w:r w:rsidRPr="001206D3">
        <w:rPr>
          <w:sz w:val="27"/>
          <w:szCs w:val="27"/>
        </w:rPr>
        <w:t>1. Đoạn văn trên ứng với một tác phẩm  đã học. Đó là tác phẩm nào, do ai sáng tác?</w:t>
      </w:r>
    </w:p>
    <w:p w:rsidR="00E14F3B" w:rsidRPr="001206D3" w:rsidRDefault="00E14F3B" w:rsidP="00E14F3B">
      <w:pPr>
        <w:pStyle w:val="NormalWeb"/>
        <w:shd w:val="clear" w:color="auto" w:fill="FFFFFF"/>
        <w:spacing w:before="0" w:beforeAutospacing="0" w:after="0" w:afterAutospacing="0"/>
        <w:ind w:left="720"/>
        <w:jc w:val="both"/>
        <w:rPr>
          <w:rFonts w:ascii="Helvetica" w:hAnsi="Helvetica" w:cs="Helvetica"/>
          <w:sz w:val="18"/>
          <w:szCs w:val="18"/>
        </w:rPr>
      </w:pPr>
      <w:r w:rsidRPr="001206D3">
        <w:rPr>
          <w:sz w:val="27"/>
          <w:szCs w:val="27"/>
        </w:rPr>
        <w:t>2. Đoạn văn trên là lời đối thoại hay độc thoại của nhân vật?</w:t>
      </w:r>
    </w:p>
    <w:p w:rsidR="00E14F3B" w:rsidRPr="001206D3" w:rsidRDefault="00E14F3B" w:rsidP="00E14F3B">
      <w:pPr>
        <w:pStyle w:val="NormalWeb"/>
        <w:shd w:val="clear" w:color="auto" w:fill="FFFFFF"/>
        <w:spacing w:before="0" w:beforeAutospacing="0" w:after="0" w:afterAutospacing="0"/>
        <w:ind w:left="720"/>
        <w:jc w:val="both"/>
        <w:rPr>
          <w:rFonts w:ascii="Helvetica" w:hAnsi="Helvetica" w:cs="Helvetica"/>
          <w:sz w:val="18"/>
          <w:szCs w:val="18"/>
        </w:rPr>
      </w:pPr>
      <w:r w:rsidRPr="001206D3">
        <w:rPr>
          <w:sz w:val="27"/>
          <w:szCs w:val="27"/>
        </w:rPr>
        <w:t>3. Ở đoạn văn trên, anh thanh niên nói: </w:t>
      </w:r>
      <w:r w:rsidRPr="001206D3">
        <w:rPr>
          <w:rStyle w:val="Emphasis"/>
          <w:sz w:val="27"/>
          <w:szCs w:val="27"/>
        </w:rPr>
        <w:t>“Nhưng từ hôm ấy cháu sống thật hạnh phúc.”</w:t>
      </w:r>
      <w:r w:rsidRPr="001206D3">
        <w:rPr>
          <w:sz w:val="27"/>
          <w:szCs w:val="27"/>
        </w:rPr>
        <w:t>, em hiểu gì về niềm hạnh phúc của anh thanh niên? Nêu quan niệm của em về hạnh phúc.</w:t>
      </w:r>
    </w:p>
    <w:p w:rsidR="00E14F3B" w:rsidRPr="001206D3" w:rsidRDefault="00E14F3B" w:rsidP="00E14F3B">
      <w:pPr>
        <w:pStyle w:val="NormalWeb"/>
        <w:shd w:val="clear" w:color="auto" w:fill="FFFFFF"/>
        <w:spacing w:before="0" w:beforeAutospacing="0" w:after="0" w:afterAutospacing="0"/>
        <w:ind w:left="720"/>
        <w:jc w:val="both"/>
        <w:rPr>
          <w:rFonts w:ascii="Helvetica" w:hAnsi="Helvetica" w:cs="Helvetica"/>
          <w:sz w:val="18"/>
          <w:szCs w:val="18"/>
        </w:rPr>
      </w:pPr>
      <w:r w:rsidRPr="001206D3">
        <w:rPr>
          <w:sz w:val="27"/>
          <w:szCs w:val="27"/>
        </w:rPr>
        <w:t>4. Từ đoạn văn trên, em hãy cảm nhận về tính cách của nhân vật anh thanh niên bằng một đoạn văn diễn dịch khoảng 12 câu, trong đó có sử dụng một câu có thành phần biệt lập và một câu bị động</w:t>
      </w:r>
      <w:r>
        <w:rPr>
          <w:sz w:val="27"/>
          <w:szCs w:val="27"/>
        </w:rPr>
        <w:t xml:space="preserve"> </w:t>
      </w:r>
      <w:r w:rsidRPr="001206D3">
        <w:rPr>
          <w:sz w:val="27"/>
          <w:szCs w:val="27"/>
        </w:rPr>
        <w:t>(chú thích, gạch chân)</w:t>
      </w:r>
      <w:r>
        <w:rPr>
          <w:sz w:val="27"/>
          <w:szCs w:val="27"/>
        </w:rPr>
        <w:t>.</w:t>
      </w:r>
    </w:p>
    <w:p w:rsidR="00E14F3B" w:rsidRPr="001206D3" w:rsidRDefault="00E14F3B" w:rsidP="00E14F3B">
      <w:pPr>
        <w:pStyle w:val="NormalWeb"/>
        <w:shd w:val="clear" w:color="auto" w:fill="FFFFFF"/>
        <w:spacing w:before="0" w:beforeAutospacing="0" w:after="0" w:afterAutospacing="0"/>
        <w:jc w:val="both"/>
        <w:rPr>
          <w:rStyle w:val="Strong"/>
          <w:sz w:val="27"/>
          <w:szCs w:val="27"/>
        </w:rPr>
      </w:pPr>
      <w:r w:rsidRPr="001206D3">
        <w:rPr>
          <w:rStyle w:val="Strong"/>
          <w:sz w:val="27"/>
          <w:szCs w:val="27"/>
        </w:rPr>
        <w:t>  </w:t>
      </w:r>
    </w:p>
    <w:p w:rsidR="00E14F3B" w:rsidRPr="001206D3" w:rsidRDefault="00E14F3B" w:rsidP="00E14F3B">
      <w:pPr>
        <w:pStyle w:val="NormalWeb"/>
        <w:shd w:val="clear" w:color="auto" w:fill="FFFFFF"/>
        <w:spacing w:before="0" w:beforeAutospacing="0" w:after="0" w:afterAutospacing="0"/>
        <w:jc w:val="both"/>
        <w:rPr>
          <w:sz w:val="27"/>
          <w:szCs w:val="27"/>
        </w:rPr>
      </w:pPr>
      <w:r w:rsidRPr="001206D3">
        <w:rPr>
          <w:rStyle w:val="Strong"/>
          <w:sz w:val="27"/>
          <w:szCs w:val="27"/>
          <w:u w:val="single"/>
        </w:rPr>
        <w:t>PHẦN II</w:t>
      </w:r>
      <w:r w:rsidRPr="001206D3">
        <w:rPr>
          <w:sz w:val="27"/>
          <w:szCs w:val="27"/>
        </w:rPr>
        <w:t> (4,0 điểm)</w:t>
      </w:r>
    </w:p>
    <w:p w:rsidR="00E14F3B" w:rsidRPr="001206D3" w:rsidRDefault="00E14F3B" w:rsidP="00E14F3B">
      <w:pPr>
        <w:pStyle w:val="NormalWeb"/>
        <w:shd w:val="clear" w:color="auto" w:fill="FFFFFF"/>
        <w:spacing w:before="0" w:beforeAutospacing="0" w:after="0" w:afterAutospacing="0"/>
        <w:jc w:val="both"/>
        <w:rPr>
          <w:sz w:val="27"/>
          <w:szCs w:val="27"/>
        </w:rPr>
      </w:pPr>
    </w:p>
    <w:p w:rsidR="00E14F3B" w:rsidRPr="001206D3" w:rsidRDefault="00E14F3B" w:rsidP="00E14F3B">
      <w:pPr>
        <w:pStyle w:val="NormalWeb"/>
        <w:shd w:val="clear" w:color="auto" w:fill="FFFFFF"/>
        <w:spacing w:before="0" w:beforeAutospacing="0" w:after="0" w:afterAutospacing="0"/>
        <w:jc w:val="both"/>
        <w:rPr>
          <w:sz w:val="27"/>
          <w:szCs w:val="27"/>
        </w:rPr>
      </w:pPr>
      <w:r w:rsidRPr="001206D3">
        <w:rPr>
          <w:sz w:val="27"/>
          <w:szCs w:val="27"/>
        </w:rPr>
        <w:t>Cho đoạn văn sau:</w:t>
      </w:r>
    </w:p>
    <w:p w:rsidR="00E14F3B" w:rsidRPr="001206D3" w:rsidRDefault="00E14F3B" w:rsidP="00E14F3B">
      <w:pPr>
        <w:pStyle w:val="NormalWeb"/>
        <w:shd w:val="clear" w:color="auto" w:fill="FFFFFF"/>
        <w:spacing w:before="0" w:beforeAutospacing="0" w:after="0" w:afterAutospacing="0"/>
        <w:jc w:val="both"/>
        <w:rPr>
          <w:rFonts w:ascii="Helvetica" w:hAnsi="Helvetica" w:cs="Helvetica"/>
          <w:sz w:val="18"/>
          <w:szCs w:val="18"/>
        </w:rPr>
      </w:pPr>
    </w:p>
    <w:p w:rsidR="00E14F3B" w:rsidRDefault="00E14F3B" w:rsidP="00E14F3B">
      <w:pPr>
        <w:pStyle w:val="NormalWeb"/>
        <w:shd w:val="clear" w:color="auto" w:fill="FFFFFF"/>
        <w:spacing w:before="0" w:beforeAutospacing="0" w:after="0" w:afterAutospacing="0"/>
        <w:jc w:val="both"/>
        <w:rPr>
          <w:rStyle w:val="Emphasis"/>
          <w:sz w:val="27"/>
          <w:szCs w:val="27"/>
        </w:rPr>
      </w:pPr>
      <w:r w:rsidRPr="001206D3">
        <w:rPr>
          <w:rStyle w:val="Emphasis"/>
          <w:sz w:val="27"/>
          <w:szCs w:val="27"/>
        </w:rPr>
        <w:t>“Học vấn không chỉ là chuyện đọc sách, nhưng đọc sách vẫn là một con đường quan trọng của học vấn. Bởi vì học vấn không chỉ là việc cá nhân, mà là việc của toàn nhân loại. Mỗi loại học vấn đến giai đoạn hôm nay đều là thành quả của toàn nhân loại nhờ biết phân công, cố gắng tích lũy ngày đêm mà có. Các thành quả đó sở dĩ không bị vùi lấp đi, đều là do sách vở ghi chép, lưu truyền lại. Sách là kho tàng quý báu cất giữ di sản tinh thần nhân loại, cũng có thể nói đó là những cột mốc trên con đường tiến hóa học thuật của nhân loại”</w:t>
      </w:r>
    </w:p>
    <w:p w:rsidR="00E14F3B" w:rsidRPr="001206D3" w:rsidRDefault="00E14F3B" w:rsidP="00E14F3B">
      <w:pPr>
        <w:pStyle w:val="NormalWeb"/>
        <w:shd w:val="clear" w:color="auto" w:fill="FFFFFF"/>
        <w:spacing w:before="0" w:beforeAutospacing="0" w:after="0" w:afterAutospacing="0"/>
        <w:jc w:val="both"/>
        <w:rPr>
          <w:rFonts w:ascii="Helvetica" w:hAnsi="Helvetica" w:cs="Helvetica"/>
          <w:sz w:val="18"/>
          <w:szCs w:val="18"/>
        </w:rPr>
      </w:pPr>
    </w:p>
    <w:p w:rsidR="00E14F3B" w:rsidRDefault="00E14F3B" w:rsidP="00E14F3B">
      <w:pPr>
        <w:pStyle w:val="NormalWeb"/>
        <w:shd w:val="clear" w:color="auto" w:fill="FFFFFF"/>
        <w:spacing w:before="0" w:beforeAutospacing="0" w:after="0" w:afterAutospacing="0"/>
        <w:jc w:val="right"/>
        <w:rPr>
          <w:sz w:val="27"/>
          <w:szCs w:val="27"/>
        </w:rPr>
      </w:pPr>
      <w:r w:rsidRPr="001206D3">
        <w:rPr>
          <w:sz w:val="27"/>
          <w:szCs w:val="27"/>
        </w:rPr>
        <w:t>(</w:t>
      </w:r>
      <w:r w:rsidRPr="001206D3">
        <w:rPr>
          <w:rStyle w:val="Emphasis"/>
          <w:sz w:val="27"/>
          <w:szCs w:val="27"/>
        </w:rPr>
        <w:t>Bàn về đọc sách</w:t>
      </w:r>
      <w:r w:rsidRPr="001206D3">
        <w:rPr>
          <w:sz w:val="27"/>
          <w:szCs w:val="27"/>
        </w:rPr>
        <w:t>, Chu Quang Tiềm)</w:t>
      </w:r>
    </w:p>
    <w:p w:rsidR="00E14F3B" w:rsidRDefault="00E14F3B" w:rsidP="00E14F3B">
      <w:pPr>
        <w:pStyle w:val="NormalWeb"/>
        <w:shd w:val="clear" w:color="auto" w:fill="FFFFFF"/>
        <w:spacing w:before="0" w:beforeAutospacing="0" w:after="0" w:afterAutospacing="0"/>
        <w:jc w:val="right"/>
        <w:rPr>
          <w:sz w:val="27"/>
          <w:szCs w:val="27"/>
        </w:rPr>
      </w:pPr>
    </w:p>
    <w:p w:rsidR="00E14F3B" w:rsidRPr="001206D3" w:rsidRDefault="00E14F3B" w:rsidP="00E14F3B">
      <w:pPr>
        <w:pStyle w:val="NormalWeb"/>
        <w:shd w:val="clear" w:color="auto" w:fill="FFFFFF"/>
        <w:spacing w:before="0" w:beforeAutospacing="0" w:after="0" w:afterAutospacing="0"/>
        <w:jc w:val="both"/>
        <w:rPr>
          <w:rFonts w:ascii="Helvetica" w:hAnsi="Helvetica" w:cs="Helvetica"/>
          <w:sz w:val="18"/>
          <w:szCs w:val="18"/>
        </w:rPr>
      </w:pPr>
    </w:p>
    <w:p w:rsidR="00E14F3B" w:rsidRPr="001206D3" w:rsidRDefault="00E14F3B" w:rsidP="00E14F3B">
      <w:pPr>
        <w:pStyle w:val="NormalWeb"/>
        <w:shd w:val="clear" w:color="auto" w:fill="FFFFFF"/>
        <w:spacing w:before="0" w:beforeAutospacing="0" w:after="0" w:afterAutospacing="0"/>
        <w:jc w:val="both"/>
        <w:rPr>
          <w:rFonts w:ascii="Helvetica" w:hAnsi="Helvetica" w:cs="Helvetica"/>
          <w:sz w:val="18"/>
          <w:szCs w:val="18"/>
        </w:rPr>
      </w:pPr>
      <w:r w:rsidRPr="001206D3">
        <w:rPr>
          <w:sz w:val="27"/>
          <w:szCs w:val="27"/>
        </w:rPr>
        <w:t>      1. Đoạn văn trên được viết theo phép lập luận nào? Ghi lại câu chủ đề của đoạn này?</w:t>
      </w:r>
    </w:p>
    <w:p w:rsidR="00E14F3B" w:rsidRPr="001206D3" w:rsidRDefault="00E14F3B" w:rsidP="00E14F3B">
      <w:pPr>
        <w:pStyle w:val="NormalWeb"/>
        <w:shd w:val="clear" w:color="auto" w:fill="FFFFFF"/>
        <w:spacing w:before="0" w:beforeAutospacing="0" w:after="0" w:afterAutospacing="0"/>
        <w:jc w:val="both"/>
        <w:rPr>
          <w:rFonts w:ascii="Helvetica" w:hAnsi="Helvetica" w:cs="Helvetica"/>
          <w:sz w:val="18"/>
          <w:szCs w:val="18"/>
        </w:rPr>
      </w:pPr>
      <w:r w:rsidRPr="001206D3">
        <w:rPr>
          <w:sz w:val="27"/>
          <w:szCs w:val="27"/>
        </w:rPr>
        <w:t>      2. Từ “</w:t>
      </w:r>
      <w:r w:rsidRPr="001206D3">
        <w:rPr>
          <w:rStyle w:val="Emphasis"/>
          <w:sz w:val="27"/>
          <w:szCs w:val="27"/>
        </w:rPr>
        <w:t>học vấn</w:t>
      </w:r>
      <w:r w:rsidRPr="001206D3">
        <w:rPr>
          <w:sz w:val="27"/>
          <w:szCs w:val="27"/>
        </w:rPr>
        <w:t>” trong đoạn văn trên có ý nghĩa gì?</w:t>
      </w:r>
    </w:p>
    <w:p w:rsidR="00E14F3B" w:rsidRDefault="00E14F3B" w:rsidP="00E14F3B">
      <w:pPr>
        <w:pStyle w:val="NormalWeb"/>
        <w:shd w:val="clear" w:color="auto" w:fill="FFFFFF"/>
        <w:spacing w:before="0" w:beforeAutospacing="0" w:after="0" w:afterAutospacing="0"/>
        <w:jc w:val="both"/>
        <w:rPr>
          <w:sz w:val="27"/>
          <w:szCs w:val="27"/>
        </w:rPr>
      </w:pPr>
      <w:r w:rsidRPr="001206D3">
        <w:rPr>
          <w:sz w:val="27"/>
          <w:szCs w:val="27"/>
        </w:rPr>
        <w:t>      3. Từ đoạn văn trên, hãy viết một đoạn văn T-P-H khoảng 2/3 trang giấy thi nêu suy nghĩ của em về văn hóa đọc sách của giới trẻ hiện nay.</w:t>
      </w:r>
    </w:p>
    <w:p w:rsidR="00E14F3B" w:rsidRDefault="00E14F3B" w:rsidP="00E14F3B">
      <w:pPr>
        <w:pStyle w:val="NormalWeb"/>
        <w:shd w:val="clear" w:color="auto" w:fill="FFFFFF"/>
        <w:spacing w:before="0" w:beforeAutospacing="0" w:after="0" w:afterAutospacing="0"/>
        <w:jc w:val="both"/>
        <w:rPr>
          <w:sz w:val="27"/>
          <w:szCs w:val="27"/>
        </w:rPr>
      </w:pPr>
    </w:p>
    <w:p w:rsidR="00E14F3B" w:rsidRPr="001206D3" w:rsidRDefault="00E14F3B" w:rsidP="00E14F3B">
      <w:pPr>
        <w:pStyle w:val="NormalWeb"/>
        <w:shd w:val="clear" w:color="auto" w:fill="FFFFFF"/>
        <w:spacing w:before="0" w:beforeAutospacing="0" w:after="0" w:afterAutospacing="0"/>
        <w:jc w:val="both"/>
        <w:rPr>
          <w:rFonts w:ascii="Helvetica" w:hAnsi="Helvetica" w:cs="Helvetica"/>
          <w:sz w:val="18"/>
          <w:szCs w:val="18"/>
        </w:rPr>
      </w:pPr>
    </w:p>
    <w:p w:rsidR="00E14F3B" w:rsidRPr="001206D3" w:rsidRDefault="00E14F3B" w:rsidP="00E14F3B">
      <w:pPr>
        <w:pStyle w:val="NormalWeb"/>
        <w:shd w:val="clear" w:color="auto" w:fill="FFFFFF"/>
        <w:spacing w:before="0" w:beforeAutospacing="0" w:after="0" w:afterAutospacing="0"/>
        <w:jc w:val="center"/>
        <w:rPr>
          <w:rFonts w:ascii="Helvetica" w:hAnsi="Helvetica" w:cs="Helvetica"/>
          <w:sz w:val="18"/>
          <w:szCs w:val="18"/>
        </w:rPr>
      </w:pPr>
      <w:r w:rsidRPr="001206D3">
        <w:rPr>
          <w:rStyle w:val="Strong"/>
          <w:sz w:val="27"/>
          <w:szCs w:val="27"/>
        </w:rPr>
        <w:t>---------------------------HẾT--------------------------</w:t>
      </w:r>
    </w:p>
    <w:p w:rsidR="00E14F3B" w:rsidRPr="001206D3" w:rsidRDefault="00E14F3B" w:rsidP="00E14F3B">
      <w:pPr>
        <w:spacing w:after="60"/>
        <w:jc w:val="both"/>
        <w:rPr>
          <w:rFonts w:ascii="Times New Roman" w:hAnsi="Times New Roman"/>
          <w:b/>
          <w:sz w:val="26"/>
          <w:szCs w:val="26"/>
        </w:rPr>
      </w:pPr>
    </w:p>
    <w:p w:rsidR="00E14F3B" w:rsidRPr="001206D3" w:rsidRDefault="00E14F3B" w:rsidP="00E14F3B">
      <w:pPr>
        <w:spacing w:after="60"/>
        <w:jc w:val="both"/>
        <w:rPr>
          <w:rFonts w:ascii="Times New Roman" w:hAnsi="Times New Roman"/>
          <w:b/>
          <w:sz w:val="26"/>
          <w:szCs w:val="26"/>
        </w:rPr>
      </w:pPr>
    </w:p>
    <w:p w:rsidR="00E14F3B" w:rsidRPr="001206D3" w:rsidRDefault="00E14F3B" w:rsidP="00E14F3B">
      <w:pPr>
        <w:spacing w:after="60"/>
        <w:jc w:val="both"/>
        <w:rPr>
          <w:rFonts w:ascii="Times New Roman" w:hAnsi="Times New Roman"/>
          <w:b/>
          <w:sz w:val="26"/>
          <w:szCs w:val="26"/>
        </w:rPr>
      </w:pPr>
    </w:p>
    <w:p w:rsidR="00E14F3B" w:rsidRDefault="00E14F3B" w:rsidP="00E14F3B">
      <w:pPr>
        <w:spacing w:after="60"/>
        <w:jc w:val="both"/>
        <w:rPr>
          <w:rFonts w:ascii="Times New Roman" w:hAnsi="Times New Roman"/>
          <w:b/>
          <w:sz w:val="26"/>
          <w:szCs w:val="26"/>
        </w:rPr>
      </w:pPr>
    </w:p>
    <w:p w:rsidR="00E14F3B" w:rsidRDefault="00E14F3B" w:rsidP="00E14F3B">
      <w:pPr>
        <w:spacing w:after="60"/>
        <w:jc w:val="both"/>
        <w:rPr>
          <w:rFonts w:ascii="Times New Roman" w:hAnsi="Times New Roman"/>
          <w:b/>
          <w:sz w:val="26"/>
          <w:szCs w:val="26"/>
        </w:rPr>
      </w:pPr>
    </w:p>
    <w:p w:rsidR="00E14F3B" w:rsidRDefault="00E14F3B" w:rsidP="00E14F3B">
      <w:pPr>
        <w:spacing w:after="60"/>
        <w:jc w:val="both"/>
        <w:rPr>
          <w:rFonts w:ascii="Times New Roman" w:hAnsi="Times New Roman"/>
          <w:b/>
          <w:sz w:val="26"/>
          <w:szCs w:val="26"/>
        </w:rPr>
      </w:pPr>
    </w:p>
    <w:p w:rsidR="00E14F3B" w:rsidRDefault="00E14F3B" w:rsidP="00E14F3B">
      <w:pPr>
        <w:spacing w:after="60"/>
        <w:jc w:val="both"/>
        <w:rPr>
          <w:rFonts w:ascii="Times New Roman" w:hAnsi="Times New Roman"/>
          <w:b/>
          <w:sz w:val="26"/>
          <w:szCs w:val="26"/>
        </w:rPr>
      </w:pPr>
    </w:p>
    <w:p w:rsidR="00E14F3B" w:rsidRDefault="00E14F3B" w:rsidP="00E14F3B">
      <w:pPr>
        <w:spacing w:after="60"/>
        <w:jc w:val="both"/>
        <w:rPr>
          <w:rFonts w:ascii="Times New Roman" w:hAnsi="Times New Roman"/>
          <w:b/>
          <w:sz w:val="26"/>
          <w:szCs w:val="26"/>
        </w:rPr>
      </w:pPr>
    </w:p>
    <w:p w:rsidR="00E14F3B" w:rsidRDefault="00E14F3B" w:rsidP="00E14F3B">
      <w:pPr>
        <w:spacing w:after="60"/>
        <w:jc w:val="both"/>
        <w:rPr>
          <w:rFonts w:ascii="Times New Roman" w:hAnsi="Times New Roman"/>
          <w:b/>
          <w:sz w:val="26"/>
          <w:szCs w:val="26"/>
        </w:rPr>
      </w:pPr>
    </w:p>
    <w:p w:rsidR="00E14F3B" w:rsidRDefault="00E14F3B" w:rsidP="00E14F3B">
      <w:pPr>
        <w:spacing w:after="60"/>
        <w:jc w:val="both"/>
        <w:rPr>
          <w:rFonts w:ascii="Times New Roman" w:hAnsi="Times New Roman"/>
          <w:b/>
          <w:sz w:val="26"/>
          <w:szCs w:val="26"/>
        </w:rPr>
      </w:pPr>
    </w:p>
    <w:p w:rsidR="00E14F3B" w:rsidRDefault="00E14F3B" w:rsidP="00E14F3B">
      <w:pPr>
        <w:spacing w:after="60"/>
        <w:jc w:val="both"/>
        <w:rPr>
          <w:rFonts w:ascii="Times New Roman" w:hAnsi="Times New Roman"/>
          <w:b/>
          <w:sz w:val="26"/>
          <w:szCs w:val="26"/>
        </w:rPr>
      </w:pPr>
    </w:p>
    <w:p w:rsidR="00E14F3B" w:rsidRDefault="00E14F3B" w:rsidP="00E14F3B">
      <w:pPr>
        <w:spacing w:after="60"/>
        <w:jc w:val="both"/>
        <w:rPr>
          <w:rFonts w:ascii="Times New Roman" w:hAnsi="Times New Roman"/>
          <w:b/>
          <w:sz w:val="26"/>
          <w:szCs w:val="26"/>
        </w:rPr>
      </w:pPr>
    </w:p>
    <w:p w:rsidR="00E14F3B" w:rsidRDefault="00E14F3B" w:rsidP="00E14F3B">
      <w:pPr>
        <w:spacing w:after="60"/>
        <w:jc w:val="both"/>
        <w:rPr>
          <w:rFonts w:ascii="Times New Roman" w:hAnsi="Times New Roman"/>
          <w:b/>
          <w:sz w:val="26"/>
          <w:szCs w:val="26"/>
        </w:rPr>
      </w:pPr>
    </w:p>
    <w:p w:rsidR="00E14F3B" w:rsidRDefault="00E14F3B" w:rsidP="00E14F3B">
      <w:pPr>
        <w:spacing w:after="60"/>
        <w:jc w:val="both"/>
        <w:rPr>
          <w:rFonts w:ascii="Times New Roman" w:hAnsi="Times New Roman"/>
          <w:b/>
          <w:sz w:val="26"/>
          <w:szCs w:val="26"/>
        </w:rPr>
      </w:pPr>
    </w:p>
    <w:p w:rsidR="00E14F3B" w:rsidRDefault="00E14F3B" w:rsidP="00E14F3B">
      <w:pPr>
        <w:spacing w:after="60"/>
        <w:jc w:val="both"/>
        <w:rPr>
          <w:rFonts w:ascii="Times New Roman" w:hAnsi="Times New Roman"/>
          <w:b/>
          <w:sz w:val="26"/>
          <w:szCs w:val="26"/>
        </w:rPr>
      </w:pPr>
    </w:p>
    <w:p w:rsidR="00E14F3B" w:rsidRDefault="00E14F3B" w:rsidP="00E14F3B">
      <w:pPr>
        <w:spacing w:after="60"/>
        <w:jc w:val="both"/>
        <w:rPr>
          <w:rFonts w:ascii="Times New Roman" w:hAnsi="Times New Roman"/>
          <w:b/>
          <w:sz w:val="26"/>
          <w:szCs w:val="26"/>
        </w:rPr>
      </w:pPr>
    </w:p>
    <w:p w:rsidR="00E14F3B" w:rsidRDefault="00E14F3B" w:rsidP="00E14F3B">
      <w:pPr>
        <w:spacing w:after="60"/>
        <w:jc w:val="both"/>
        <w:rPr>
          <w:rFonts w:ascii="Times New Roman" w:hAnsi="Times New Roman"/>
          <w:b/>
          <w:sz w:val="26"/>
          <w:szCs w:val="26"/>
        </w:rPr>
      </w:pPr>
    </w:p>
    <w:p w:rsidR="00E14F3B" w:rsidRDefault="00E14F3B" w:rsidP="00E14F3B">
      <w:pPr>
        <w:spacing w:after="60"/>
        <w:jc w:val="both"/>
        <w:rPr>
          <w:rFonts w:ascii="Times New Roman" w:hAnsi="Times New Roman"/>
          <w:b/>
          <w:sz w:val="26"/>
          <w:szCs w:val="26"/>
        </w:rPr>
      </w:pPr>
    </w:p>
    <w:p w:rsidR="00E14F3B" w:rsidRDefault="00E14F3B" w:rsidP="00E14F3B">
      <w:pPr>
        <w:spacing w:after="60"/>
        <w:jc w:val="both"/>
        <w:rPr>
          <w:rFonts w:ascii="Times New Roman" w:hAnsi="Times New Roman"/>
          <w:b/>
          <w:sz w:val="26"/>
          <w:szCs w:val="26"/>
        </w:rPr>
      </w:pPr>
    </w:p>
    <w:p w:rsidR="00E14F3B" w:rsidRDefault="00E14F3B" w:rsidP="00E14F3B">
      <w:pPr>
        <w:spacing w:after="60"/>
        <w:jc w:val="both"/>
        <w:rPr>
          <w:rFonts w:ascii="Times New Roman" w:hAnsi="Times New Roman"/>
          <w:b/>
          <w:sz w:val="26"/>
          <w:szCs w:val="26"/>
        </w:rPr>
      </w:pPr>
    </w:p>
    <w:p w:rsidR="00E14F3B" w:rsidRDefault="00E14F3B" w:rsidP="00E14F3B">
      <w:pPr>
        <w:spacing w:after="60"/>
        <w:jc w:val="both"/>
        <w:rPr>
          <w:rFonts w:ascii="Times New Roman" w:hAnsi="Times New Roman"/>
          <w:b/>
          <w:sz w:val="26"/>
          <w:szCs w:val="26"/>
        </w:rPr>
      </w:pPr>
    </w:p>
    <w:p w:rsidR="00E14F3B" w:rsidRDefault="00E14F3B" w:rsidP="00E14F3B">
      <w:pPr>
        <w:spacing w:after="60"/>
        <w:jc w:val="both"/>
        <w:rPr>
          <w:rFonts w:ascii="Times New Roman" w:hAnsi="Times New Roman"/>
          <w:b/>
          <w:sz w:val="26"/>
          <w:szCs w:val="26"/>
        </w:rPr>
      </w:pPr>
    </w:p>
    <w:p w:rsidR="00E14F3B" w:rsidRDefault="00E14F3B" w:rsidP="00E14F3B">
      <w:pPr>
        <w:spacing w:after="60"/>
        <w:jc w:val="both"/>
        <w:rPr>
          <w:rFonts w:ascii="Times New Roman" w:hAnsi="Times New Roman"/>
          <w:b/>
          <w:sz w:val="26"/>
          <w:szCs w:val="26"/>
        </w:rPr>
      </w:pPr>
    </w:p>
    <w:p w:rsidR="00E14F3B" w:rsidRPr="001206D3" w:rsidRDefault="00E14F3B" w:rsidP="00E14F3B">
      <w:pPr>
        <w:spacing w:after="60"/>
        <w:jc w:val="both"/>
        <w:rPr>
          <w:rFonts w:ascii="Times New Roman" w:hAnsi="Times New Roman"/>
          <w:b/>
          <w:sz w:val="26"/>
          <w:szCs w:val="26"/>
        </w:rPr>
      </w:pPr>
    </w:p>
    <w:p w:rsidR="00E14F3B" w:rsidRPr="001206D3" w:rsidRDefault="00E14F3B" w:rsidP="00E14F3B">
      <w:pPr>
        <w:spacing w:after="60"/>
        <w:jc w:val="center"/>
        <w:rPr>
          <w:rFonts w:ascii="Times New Roman" w:hAnsi="Times New Roman"/>
          <w:b/>
          <w:sz w:val="26"/>
          <w:szCs w:val="26"/>
          <w:u w:val="single"/>
        </w:rPr>
      </w:pPr>
      <w:r w:rsidRPr="001206D3">
        <w:rPr>
          <w:rFonts w:ascii="Times New Roman" w:hAnsi="Times New Roman"/>
          <w:b/>
          <w:sz w:val="26"/>
          <w:szCs w:val="26"/>
          <w:u w:val="single"/>
        </w:rPr>
        <w:lastRenderedPageBreak/>
        <w:t>GỢI Ý ĐÁP ÁN</w:t>
      </w:r>
    </w:p>
    <w:p w:rsidR="00E14F3B" w:rsidRPr="001206D3" w:rsidRDefault="00E14F3B" w:rsidP="00E14F3B">
      <w:pPr>
        <w:spacing w:after="60"/>
        <w:jc w:val="both"/>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7607"/>
        <w:gridCol w:w="964"/>
      </w:tblGrid>
      <w:tr w:rsidR="00E14F3B" w:rsidRPr="001206D3" w:rsidTr="006F7989">
        <w:tc>
          <w:tcPr>
            <w:tcW w:w="826" w:type="dxa"/>
            <w:shd w:val="clear" w:color="auto" w:fill="auto"/>
          </w:tcPr>
          <w:p w:rsidR="00E14F3B" w:rsidRPr="001206D3" w:rsidRDefault="00E14F3B" w:rsidP="006F7989">
            <w:pPr>
              <w:spacing w:after="60"/>
              <w:jc w:val="both"/>
              <w:rPr>
                <w:rFonts w:ascii="Times New Roman" w:hAnsi="Times New Roman"/>
                <w:b/>
                <w:sz w:val="26"/>
                <w:szCs w:val="26"/>
              </w:rPr>
            </w:pPr>
            <w:r w:rsidRPr="001206D3">
              <w:rPr>
                <w:rFonts w:ascii="Times New Roman" w:hAnsi="Times New Roman"/>
                <w:b/>
                <w:sz w:val="26"/>
                <w:szCs w:val="26"/>
              </w:rPr>
              <w:t>CÂU</w:t>
            </w:r>
          </w:p>
        </w:tc>
        <w:tc>
          <w:tcPr>
            <w:tcW w:w="7830" w:type="dxa"/>
            <w:shd w:val="clear" w:color="auto" w:fill="auto"/>
          </w:tcPr>
          <w:p w:rsidR="00E14F3B" w:rsidRPr="001206D3" w:rsidRDefault="00E14F3B" w:rsidP="006F7989">
            <w:pPr>
              <w:spacing w:after="60"/>
              <w:jc w:val="both"/>
              <w:rPr>
                <w:rFonts w:ascii="Times New Roman" w:hAnsi="Times New Roman"/>
                <w:b/>
                <w:sz w:val="26"/>
                <w:szCs w:val="26"/>
              </w:rPr>
            </w:pPr>
            <w:r w:rsidRPr="001206D3">
              <w:rPr>
                <w:rFonts w:ascii="Times New Roman" w:hAnsi="Times New Roman"/>
                <w:b/>
                <w:sz w:val="26"/>
                <w:szCs w:val="26"/>
              </w:rPr>
              <w:t>NỘI DUNG</w:t>
            </w:r>
          </w:p>
        </w:tc>
        <w:tc>
          <w:tcPr>
            <w:tcW w:w="965" w:type="dxa"/>
            <w:shd w:val="clear" w:color="auto" w:fill="auto"/>
          </w:tcPr>
          <w:p w:rsidR="00E14F3B" w:rsidRPr="001206D3" w:rsidRDefault="00E14F3B" w:rsidP="006F7989">
            <w:pPr>
              <w:spacing w:after="60"/>
              <w:jc w:val="both"/>
              <w:rPr>
                <w:rFonts w:ascii="Times New Roman" w:hAnsi="Times New Roman"/>
                <w:b/>
                <w:sz w:val="26"/>
                <w:szCs w:val="26"/>
              </w:rPr>
            </w:pPr>
            <w:r w:rsidRPr="001206D3">
              <w:rPr>
                <w:rFonts w:ascii="Times New Roman" w:hAnsi="Times New Roman"/>
                <w:b/>
                <w:sz w:val="26"/>
                <w:szCs w:val="26"/>
              </w:rPr>
              <w:t>ĐIỂM</w:t>
            </w:r>
          </w:p>
        </w:tc>
      </w:tr>
      <w:tr w:rsidR="00E14F3B" w:rsidRPr="001206D3" w:rsidTr="006F7989">
        <w:tc>
          <w:tcPr>
            <w:tcW w:w="9621" w:type="dxa"/>
            <w:gridSpan w:val="3"/>
            <w:shd w:val="clear" w:color="auto" w:fill="auto"/>
          </w:tcPr>
          <w:p w:rsidR="00E14F3B" w:rsidRPr="001206D3" w:rsidRDefault="00E14F3B" w:rsidP="006F7989">
            <w:pPr>
              <w:spacing w:after="60"/>
              <w:jc w:val="both"/>
              <w:rPr>
                <w:rFonts w:ascii="Times New Roman" w:hAnsi="Times New Roman"/>
                <w:b/>
                <w:sz w:val="26"/>
                <w:szCs w:val="26"/>
              </w:rPr>
            </w:pPr>
            <w:r w:rsidRPr="001206D3">
              <w:rPr>
                <w:rFonts w:ascii="Times New Roman" w:hAnsi="Times New Roman"/>
                <w:b/>
                <w:sz w:val="26"/>
                <w:szCs w:val="26"/>
              </w:rPr>
              <w:t>PHẦN I</w:t>
            </w:r>
          </w:p>
        </w:tc>
      </w:tr>
      <w:tr w:rsidR="00E14F3B" w:rsidRPr="001206D3" w:rsidTr="006F7989">
        <w:trPr>
          <w:trHeight w:val="1232"/>
        </w:trPr>
        <w:tc>
          <w:tcPr>
            <w:tcW w:w="826" w:type="dxa"/>
            <w:shd w:val="clear" w:color="auto" w:fill="auto"/>
          </w:tcPr>
          <w:p w:rsidR="00E14F3B" w:rsidRPr="001206D3" w:rsidRDefault="00E14F3B" w:rsidP="006F7989">
            <w:pPr>
              <w:spacing w:after="60"/>
              <w:jc w:val="both"/>
              <w:rPr>
                <w:rFonts w:ascii="Times New Roman" w:hAnsi="Times New Roman"/>
                <w:sz w:val="26"/>
                <w:szCs w:val="26"/>
              </w:rPr>
            </w:pPr>
            <w:r w:rsidRPr="001206D3">
              <w:rPr>
                <w:rFonts w:ascii="Times New Roman" w:hAnsi="Times New Roman"/>
                <w:sz w:val="26"/>
                <w:szCs w:val="26"/>
              </w:rPr>
              <w:t>1</w:t>
            </w:r>
          </w:p>
        </w:tc>
        <w:tc>
          <w:tcPr>
            <w:tcW w:w="7830" w:type="dxa"/>
            <w:shd w:val="clear" w:color="auto" w:fill="auto"/>
          </w:tcPr>
          <w:p w:rsidR="00E14F3B" w:rsidRPr="001206D3" w:rsidRDefault="00E14F3B" w:rsidP="006F7989">
            <w:pPr>
              <w:spacing w:after="60"/>
              <w:jc w:val="both"/>
              <w:rPr>
                <w:rFonts w:ascii="Times New Roman" w:hAnsi="Times New Roman"/>
                <w:sz w:val="26"/>
                <w:szCs w:val="26"/>
              </w:rPr>
            </w:pPr>
            <w:r w:rsidRPr="001206D3">
              <w:rPr>
                <w:rFonts w:ascii="Times New Roman" w:hAnsi="Times New Roman"/>
                <w:sz w:val="26"/>
                <w:szCs w:val="26"/>
              </w:rPr>
              <w:t>- Lặng lẽ Sa Pa</w:t>
            </w:r>
          </w:p>
          <w:p w:rsidR="00E14F3B" w:rsidRPr="001206D3" w:rsidRDefault="00E14F3B" w:rsidP="006F7989">
            <w:pPr>
              <w:spacing w:after="60"/>
              <w:jc w:val="both"/>
              <w:rPr>
                <w:rFonts w:ascii="Helvetica" w:hAnsi="Helvetica" w:cs="Helvetica"/>
                <w:sz w:val="21"/>
                <w:szCs w:val="21"/>
                <w:shd w:val="clear" w:color="auto" w:fill="FFFFFF"/>
              </w:rPr>
            </w:pPr>
            <w:r w:rsidRPr="001206D3">
              <w:rPr>
                <w:rFonts w:ascii="Times New Roman" w:hAnsi="Times New Roman"/>
                <w:sz w:val="26"/>
                <w:szCs w:val="26"/>
              </w:rPr>
              <w:t>- Tác giả: Nguyễn Thành Long</w:t>
            </w:r>
          </w:p>
        </w:tc>
        <w:tc>
          <w:tcPr>
            <w:tcW w:w="965" w:type="dxa"/>
            <w:shd w:val="clear" w:color="auto" w:fill="auto"/>
          </w:tcPr>
          <w:p w:rsidR="00E14F3B" w:rsidRPr="001206D3" w:rsidRDefault="00E14F3B" w:rsidP="006F7989">
            <w:pPr>
              <w:spacing w:after="60"/>
              <w:jc w:val="both"/>
              <w:rPr>
                <w:rFonts w:ascii="Times New Roman" w:hAnsi="Times New Roman"/>
                <w:sz w:val="26"/>
                <w:szCs w:val="26"/>
              </w:rPr>
            </w:pPr>
            <w:r w:rsidRPr="001206D3">
              <w:rPr>
                <w:rFonts w:ascii="Times New Roman" w:hAnsi="Times New Roman"/>
                <w:sz w:val="26"/>
                <w:szCs w:val="26"/>
              </w:rPr>
              <w:t>0.5</w:t>
            </w:r>
          </w:p>
          <w:p w:rsidR="00E14F3B" w:rsidRPr="001206D3" w:rsidRDefault="00E14F3B" w:rsidP="006F7989">
            <w:pPr>
              <w:spacing w:after="60"/>
              <w:jc w:val="both"/>
              <w:rPr>
                <w:rFonts w:ascii="Times New Roman" w:hAnsi="Times New Roman"/>
                <w:sz w:val="26"/>
                <w:szCs w:val="26"/>
              </w:rPr>
            </w:pPr>
            <w:r w:rsidRPr="001206D3">
              <w:rPr>
                <w:rFonts w:ascii="Times New Roman" w:hAnsi="Times New Roman"/>
                <w:sz w:val="26"/>
                <w:szCs w:val="26"/>
              </w:rPr>
              <w:t>0.5</w:t>
            </w:r>
          </w:p>
          <w:p w:rsidR="00E14F3B" w:rsidRPr="001206D3" w:rsidRDefault="00E14F3B" w:rsidP="006F7989">
            <w:pPr>
              <w:spacing w:after="60"/>
              <w:jc w:val="both"/>
              <w:rPr>
                <w:rFonts w:ascii="Times New Roman" w:hAnsi="Times New Roman"/>
                <w:sz w:val="26"/>
                <w:szCs w:val="26"/>
              </w:rPr>
            </w:pPr>
          </w:p>
        </w:tc>
      </w:tr>
      <w:tr w:rsidR="00E14F3B" w:rsidRPr="001206D3" w:rsidTr="006F7989">
        <w:trPr>
          <w:trHeight w:val="899"/>
        </w:trPr>
        <w:tc>
          <w:tcPr>
            <w:tcW w:w="826" w:type="dxa"/>
            <w:shd w:val="clear" w:color="auto" w:fill="auto"/>
          </w:tcPr>
          <w:p w:rsidR="00E14F3B" w:rsidRPr="001206D3" w:rsidRDefault="00E14F3B" w:rsidP="006F7989">
            <w:pPr>
              <w:spacing w:after="60"/>
              <w:jc w:val="both"/>
              <w:rPr>
                <w:rFonts w:ascii="Times New Roman" w:hAnsi="Times New Roman"/>
                <w:sz w:val="26"/>
                <w:szCs w:val="26"/>
              </w:rPr>
            </w:pPr>
            <w:r w:rsidRPr="001206D3">
              <w:rPr>
                <w:rFonts w:ascii="Times New Roman" w:hAnsi="Times New Roman"/>
                <w:sz w:val="26"/>
                <w:szCs w:val="26"/>
              </w:rPr>
              <w:t>2</w:t>
            </w:r>
          </w:p>
        </w:tc>
        <w:tc>
          <w:tcPr>
            <w:tcW w:w="7830" w:type="dxa"/>
            <w:shd w:val="clear" w:color="auto" w:fill="auto"/>
          </w:tcPr>
          <w:p w:rsidR="00E14F3B" w:rsidRPr="001206D3" w:rsidRDefault="00E14F3B" w:rsidP="006F7989">
            <w:pPr>
              <w:spacing w:after="60"/>
              <w:jc w:val="both"/>
              <w:rPr>
                <w:rFonts w:ascii="Times New Roman" w:hAnsi="Times New Roman"/>
                <w:i/>
                <w:sz w:val="26"/>
                <w:szCs w:val="26"/>
              </w:rPr>
            </w:pPr>
            <w:r w:rsidRPr="001206D3">
              <w:rPr>
                <w:rFonts w:ascii="Times New Roman" w:hAnsi="Times New Roman"/>
                <w:sz w:val="26"/>
                <w:szCs w:val="26"/>
              </w:rPr>
              <w:t xml:space="preserve">- Đoạn văn trên là lời đối thoại của nhân vật </w:t>
            </w:r>
          </w:p>
        </w:tc>
        <w:tc>
          <w:tcPr>
            <w:tcW w:w="965" w:type="dxa"/>
            <w:shd w:val="clear" w:color="auto" w:fill="auto"/>
          </w:tcPr>
          <w:p w:rsidR="00E14F3B" w:rsidRPr="001206D3" w:rsidRDefault="00E14F3B" w:rsidP="006F7989">
            <w:pPr>
              <w:spacing w:after="60"/>
              <w:jc w:val="both"/>
              <w:rPr>
                <w:rFonts w:ascii="Times New Roman" w:hAnsi="Times New Roman"/>
                <w:sz w:val="26"/>
                <w:szCs w:val="26"/>
              </w:rPr>
            </w:pPr>
            <w:r w:rsidRPr="001206D3">
              <w:rPr>
                <w:rFonts w:ascii="Times New Roman" w:hAnsi="Times New Roman"/>
                <w:sz w:val="26"/>
                <w:szCs w:val="26"/>
              </w:rPr>
              <w:t>0.5</w:t>
            </w:r>
          </w:p>
          <w:p w:rsidR="00E14F3B" w:rsidRPr="001206D3" w:rsidRDefault="00E14F3B" w:rsidP="006F7989">
            <w:pPr>
              <w:spacing w:after="60"/>
              <w:jc w:val="both"/>
              <w:rPr>
                <w:rFonts w:ascii="Times New Roman" w:hAnsi="Times New Roman"/>
                <w:sz w:val="26"/>
                <w:szCs w:val="26"/>
              </w:rPr>
            </w:pPr>
          </w:p>
        </w:tc>
      </w:tr>
      <w:tr w:rsidR="00E14F3B" w:rsidRPr="001206D3" w:rsidTr="006F7989">
        <w:trPr>
          <w:trHeight w:val="1034"/>
        </w:trPr>
        <w:tc>
          <w:tcPr>
            <w:tcW w:w="826" w:type="dxa"/>
            <w:shd w:val="clear" w:color="auto" w:fill="auto"/>
          </w:tcPr>
          <w:p w:rsidR="00E14F3B" w:rsidRPr="001206D3" w:rsidRDefault="00E14F3B" w:rsidP="006F7989">
            <w:pPr>
              <w:spacing w:after="60"/>
              <w:jc w:val="both"/>
              <w:rPr>
                <w:rFonts w:ascii="Times New Roman" w:hAnsi="Times New Roman"/>
                <w:sz w:val="26"/>
                <w:szCs w:val="26"/>
              </w:rPr>
            </w:pPr>
            <w:r w:rsidRPr="001206D3">
              <w:rPr>
                <w:rFonts w:ascii="Times New Roman" w:hAnsi="Times New Roman"/>
                <w:sz w:val="26"/>
                <w:szCs w:val="26"/>
              </w:rPr>
              <w:t>3</w:t>
            </w:r>
          </w:p>
        </w:tc>
        <w:tc>
          <w:tcPr>
            <w:tcW w:w="7830" w:type="dxa"/>
            <w:shd w:val="clear" w:color="auto" w:fill="auto"/>
          </w:tcPr>
          <w:p w:rsidR="00E14F3B" w:rsidRPr="001206D3" w:rsidRDefault="00E14F3B" w:rsidP="006F7989">
            <w:pPr>
              <w:spacing w:after="60"/>
              <w:jc w:val="both"/>
              <w:rPr>
                <w:rFonts w:ascii="Times New Roman" w:hAnsi="Times New Roman"/>
                <w:sz w:val="26"/>
                <w:szCs w:val="26"/>
              </w:rPr>
            </w:pPr>
            <w:r w:rsidRPr="001206D3">
              <w:rPr>
                <w:rFonts w:ascii="Times New Roman" w:hAnsi="Times New Roman"/>
                <w:sz w:val="26"/>
                <w:szCs w:val="26"/>
              </w:rPr>
              <w:t xml:space="preserve">- Niềm hạnh phúc của anh thanh niên là: </w:t>
            </w:r>
          </w:p>
          <w:p w:rsidR="00E14F3B" w:rsidRPr="001206D3" w:rsidRDefault="00E14F3B" w:rsidP="006F7989">
            <w:pPr>
              <w:spacing w:after="60"/>
              <w:jc w:val="both"/>
              <w:rPr>
                <w:rFonts w:ascii="Times New Roman" w:hAnsi="Times New Roman"/>
                <w:sz w:val="26"/>
                <w:szCs w:val="26"/>
              </w:rPr>
            </w:pPr>
            <w:r w:rsidRPr="001206D3">
              <w:rPr>
                <w:rFonts w:ascii="Times New Roman" w:hAnsi="Times New Roman"/>
                <w:sz w:val="26"/>
                <w:szCs w:val="26"/>
              </w:rPr>
              <w:t>+  Phát hiện đám mây khô giúp không quân ta hạ được  máy bay Mỹ trên cầu Hàm Rồng.  Đó là niềm vui cống hiến, làm việc có ích cho đất nước.</w:t>
            </w:r>
          </w:p>
          <w:p w:rsidR="00E14F3B" w:rsidRPr="001206D3" w:rsidRDefault="00E14F3B" w:rsidP="006F7989">
            <w:pPr>
              <w:spacing w:after="60"/>
              <w:jc w:val="both"/>
              <w:rPr>
                <w:rFonts w:ascii="Times New Roman" w:hAnsi="Times New Roman"/>
                <w:sz w:val="26"/>
                <w:szCs w:val="26"/>
              </w:rPr>
            </w:pPr>
            <w:r w:rsidRPr="001206D3">
              <w:rPr>
                <w:rFonts w:ascii="Times New Roman" w:hAnsi="Times New Roman"/>
                <w:sz w:val="26"/>
                <w:szCs w:val="26"/>
              </w:rPr>
              <w:t>+ Bằng việc hăng say, nhiệt tình làm việc anh đã lập được chiến công và có thể thi đua với người cha đang trực tiếp chiến đấu. Đó là niềm hạnh phúc được cùng sống, làm việc với những người thân yêu để xây dựng và bảo vệ tổ quốc.</w:t>
            </w:r>
          </w:p>
          <w:p w:rsidR="00E14F3B" w:rsidRPr="001206D3" w:rsidRDefault="00E14F3B" w:rsidP="006F7989">
            <w:pPr>
              <w:spacing w:after="60"/>
              <w:jc w:val="both"/>
              <w:rPr>
                <w:rFonts w:ascii="Times New Roman" w:hAnsi="Times New Roman"/>
                <w:sz w:val="26"/>
                <w:szCs w:val="26"/>
              </w:rPr>
            </w:pPr>
            <w:r w:rsidRPr="001206D3">
              <w:rPr>
                <w:rFonts w:ascii="Times New Roman" w:hAnsi="Times New Roman"/>
                <w:sz w:val="26"/>
                <w:szCs w:val="26"/>
              </w:rPr>
              <w:t>-  Quan niệm hạnh phúc của bản thân (học sinh):</w:t>
            </w:r>
          </w:p>
          <w:p w:rsidR="00E14F3B" w:rsidRPr="001206D3" w:rsidRDefault="00E14F3B" w:rsidP="006F7989">
            <w:pPr>
              <w:spacing w:after="60"/>
              <w:jc w:val="both"/>
              <w:rPr>
                <w:rFonts w:ascii="Times New Roman" w:hAnsi="Times New Roman"/>
                <w:sz w:val="26"/>
                <w:szCs w:val="26"/>
              </w:rPr>
            </w:pPr>
            <w:r w:rsidRPr="001206D3">
              <w:rPr>
                <w:rFonts w:ascii="Times New Roman" w:hAnsi="Times New Roman"/>
                <w:sz w:val="26"/>
                <w:szCs w:val="26"/>
              </w:rPr>
              <w:t>+ Là được yêu thương bởi gia đình, nhà trường và yêu thương lại mọi người.</w:t>
            </w:r>
          </w:p>
          <w:p w:rsidR="00E14F3B" w:rsidRPr="001206D3" w:rsidRDefault="00E14F3B" w:rsidP="006F7989">
            <w:pPr>
              <w:spacing w:after="60"/>
              <w:jc w:val="both"/>
              <w:rPr>
                <w:rFonts w:ascii="Times New Roman" w:hAnsi="Times New Roman"/>
                <w:sz w:val="26"/>
                <w:szCs w:val="26"/>
              </w:rPr>
            </w:pPr>
            <w:r w:rsidRPr="001206D3">
              <w:rPr>
                <w:rFonts w:ascii="Times New Roman" w:hAnsi="Times New Roman"/>
                <w:sz w:val="26"/>
                <w:szCs w:val="26"/>
              </w:rPr>
              <w:t>+ Là sống có ý nghĩa, có mục tiêu: học tập, rèn luyện,…</w:t>
            </w:r>
          </w:p>
          <w:p w:rsidR="00E14F3B" w:rsidRPr="001206D3" w:rsidRDefault="00E14F3B" w:rsidP="006F7989">
            <w:pPr>
              <w:spacing w:after="60"/>
              <w:jc w:val="both"/>
              <w:rPr>
                <w:rFonts w:ascii="Times New Roman" w:hAnsi="Times New Roman"/>
                <w:sz w:val="26"/>
                <w:szCs w:val="26"/>
              </w:rPr>
            </w:pPr>
            <w:r w:rsidRPr="001206D3">
              <w:rPr>
                <w:rFonts w:ascii="Times New Roman" w:hAnsi="Times New Roman"/>
                <w:sz w:val="26"/>
                <w:szCs w:val="26"/>
              </w:rPr>
              <w:t>+ Là chủ nhân tương lai của đất nước, hội nhập phát triển với thế giới,…</w:t>
            </w:r>
          </w:p>
        </w:tc>
        <w:tc>
          <w:tcPr>
            <w:tcW w:w="965" w:type="dxa"/>
            <w:shd w:val="clear" w:color="auto" w:fill="auto"/>
          </w:tcPr>
          <w:p w:rsidR="00E14F3B" w:rsidRPr="001206D3" w:rsidRDefault="00E14F3B" w:rsidP="006F7989">
            <w:pPr>
              <w:spacing w:after="60"/>
              <w:jc w:val="both"/>
              <w:rPr>
                <w:rFonts w:ascii="Times New Roman" w:hAnsi="Times New Roman"/>
                <w:sz w:val="26"/>
                <w:szCs w:val="26"/>
              </w:rPr>
            </w:pPr>
            <w:r w:rsidRPr="001206D3">
              <w:rPr>
                <w:rFonts w:ascii="Times New Roman" w:hAnsi="Times New Roman"/>
                <w:sz w:val="26"/>
                <w:szCs w:val="26"/>
              </w:rPr>
              <w:t>0.75</w:t>
            </w:r>
          </w:p>
          <w:p w:rsidR="00E14F3B" w:rsidRPr="001206D3" w:rsidRDefault="00E14F3B" w:rsidP="006F7989">
            <w:pPr>
              <w:spacing w:after="60"/>
              <w:jc w:val="both"/>
              <w:rPr>
                <w:rFonts w:ascii="Times New Roman" w:hAnsi="Times New Roman"/>
                <w:sz w:val="26"/>
                <w:szCs w:val="26"/>
              </w:rPr>
            </w:pPr>
          </w:p>
          <w:p w:rsidR="00E14F3B" w:rsidRPr="001206D3" w:rsidRDefault="00E14F3B" w:rsidP="006F7989">
            <w:pPr>
              <w:spacing w:after="60"/>
              <w:jc w:val="both"/>
              <w:rPr>
                <w:rFonts w:ascii="Times New Roman" w:hAnsi="Times New Roman"/>
                <w:sz w:val="26"/>
                <w:szCs w:val="26"/>
              </w:rPr>
            </w:pPr>
          </w:p>
          <w:p w:rsidR="00E14F3B" w:rsidRPr="001206D3" w:rsidRDefault="00E14F3B" w:rsidP="006F7989">
            <w:pPr>
              <w:spacing w:after="60"/>
              <w:jc w:val="both"/>
              <w:rPr>
                <w:rFonts w:ascii="Times New Roman" w:hAnsi="Times New Roman"/>
                <w:sz w:val="26"/>
                <w:szCs w:val="26"/>
              </w:rPr>
            </w:pPr>
          </w:p>
          <w:p w:rsidR="00E14F3B" w:rsidRPr="001206D3" w:rsidRDefault="00E14F3B" w:rsidP="006F7989">
            <w:pPr>
              <w:spacing w:after="60"/>
              <w:jc w:val="both"/>
              <w:rPr>
                <w:rFonts w:ascii="Times New Roman" w:hAnsi="Times New Roman"/>
                <w:sz w:val="26"/>
                <w:szCs w:val="26"/>
              </w:rPr>
            </w:pPr>
          </w:p>
          <w:p w:rsidR="00E14F3B" w:rsidRPr="001206D3" w:rsidRDefault="00E14F3B" w:rsidP="006F7989">
            <w:pPr>
              <w:spacing w:after="60"/>
              <w:jc w:val="both"/>
              <w:rPr>
                <w:rFonts w:ascii="Times New Roman" w:hAnsi="Times New Roman"/>
                <w:sz w:val="26"/>
                <w:szCs w:val="26"/>
              </w:rPr>
            </w:pPr>
          </w:p>
          <w:p w:rsidR="00E14F3B" w:rsidRPr="001206D3" w:rsidRDefault="00E14F3B" w:rsidP="006F7989">
            <w:pPr>
              <w:spacing w:after="60"/>
              <w:jc w:val="both"/>
              <w:rPr>
                <w:rFonts w:ascii="Times New Roman" w:hAnsi="Times New Roman"/>
                <w:sz w:val="26"/>
                <w:szCs w:val="26"/>
              </w:rPr>
            </w:pPr>
          </w:p>
          <w:p w:rsidR="00E14F3B" w:rsidRPr="001206D3" w:rsidRDefault="00E14F3B" w:rsidP="006F7989">
            <w:pPr>
              <w:spacing w:after="60"/>
              <w:jc w:val="both"/>
              <w:rPr>
                <w:rFonts w:ascii="Times New Roman" w:hAnsi="Times New Roman"/>
                <w:sz w:val="26"/>
                <w:szCs w:val="26"/>
              </w:rPr>
            </w:pPr>
            <w:r w:rsidRPr="001206D3">
              <w:rPr>
                <w:rFonts w:ascii="Times New Roman" w:hAnsi="Times New Roman"/>
                <w:sz w:val="26"/>
                <w:szCs w:val="26"/>
              </w:rPr>
              <w:t>0.75</w:t>
            </w:r>
          </w:p>
          <w:p w:rsidR="00E14F3B" w:rsidRPr="001206D3" w:rsidRDefault="00E14F3B" w:rsidP="006F7989">
            <w:pPr>
              <w:spacing w:after="60"/>
              <w:jc w:val="both"/>
              <w:rPr>
                <w:rFonts w:ascii="Times New Roman" w:hAnsi="Times New Roman"/>
                <w:sz w:val="26"/>
                <w:szCs w:val="26"/>
              </w:rPr>
            </w:pPr>
          </w:p>
        </w:tc>
      </w:tr>
      <w:tr w:rsidR="00E14F3B" w:rsidRPr="001206D3" w:rsidTr="006F7989">
        <w:tc>
          <w:tcPr>
            <w:tcW w:w="826" w:type="dxa"/>
            <w:shd w:val="clear" w:color="auto" w:fill="auto"/>
          </w:tcPr>
          <w:p w:rsidR="00E14F3B" w:rsidRPr="001206D3" w:rsidRDefault="00E14F3B" w:rsidP="006F7989">
            <w:pPr>
              <w:spacing w:after="60"/>
              <w:jc w:val="both"/>
              <w:rPr>
                <w:rFonts w:ascii="Times New Roman" w:hAnsi="Times New Roman"/>
                <w:sz w:val="26"/>
                <w:szCs w:val="26"/>
              </w:rPr>
            </w:pPr>
            <w:r w:rsidRPr="001206D3">
              <w:rPr>
                <w:rFonts w:ascii="Times New Roman" w:hAnsi="Times New Roman"/>
                <w:sz w:val="26"/>
                <w:szCs w:val="26"/>
              </w:rPr>
              <w:t>4</w:t>
            </w:r>
          </w:p>
        </w:tc>
        <w:tc>
          <w:tcPr>
            <w:tcW w:w="7830" w:type="dxa"/>
            <w:shd w:val="clear" w:color="auto" w:fill="auto"/>
          </w:tcPr>
          <w:p w:rsidR="00E14F3B" w:rsidRPr="001206D3" w:rsidRDefault="00E14F3B" w:rsidP="006F7989">
            <w:pPr>
              <w:spacing w:after="60"/>
              <w:jc w:val="both"/>
              <w:rPr>
                <w:rFonts w:ascii="Times New Roman" w:hAnsi="Times New Roman"/>
                <w:sz w:val="26"/>
                <w:szCs w:val="26"/>
              </w:rPr>
            </w:pPr>
            <w:r w:rsidRPr="001206D3">
              <w:rPr>
                <w:rFonts w:ascii="Times New Roman" w:hAnsi="Times New Roman"/>
                <w:sz w:val="26"/>
                <w:szCs w:val="26"/>
              </w:rPr>
              <w:t>- Nội dung:</w:t>
            </w:r>
          </w:p>
          <w:p w:rsidR="00E14F3B" w:rsidRPr="001206D3" w:rsidRDefault="00E14F3B" w:rsidP="006F7989">
            <w:pPr>
              <w:spacing w:after="60"/>
              <w:jc w:val="both"/>
              <w:rPr>
                <w:rFonts w:ascii="Times New Roman" w:hAnsi="Times New Roman"/>
                <w:sz w:val="26"/>
                <w:szCs w:val="26"/>
              </w:rPr>
            </w:pPr>
            <w:r w:rsidRPr="001206D3">
              <w:rPr>
                <w:rFonts w:ascii="Times New Roman" w:hAnsi="Times New Roman"/>
                <w:sz w:val="26"/>
                <w:szCs w:val="26"/>
              </w:rPr>
              <w:t>+ Người nhiệt tình, hăm hở cống hiến.</w:t>
            </w:r>
          </w:p>
          <w:p w:rsidR="00E14F3B" w:rsidRPr="001206D3" w:rsidRDefault="00E14F3B" w:rsidP="006F7989">
            <w:pPr>
              <w:spacing w:after="60"/>
              <w:jc w:val="both"/>
              <w:rPr>
                <w:rFonts w:ascii="Times New Roman" w:hAnsi="Times New Roman"/>
                <w:sz w:val="26"/>
                <w:szCs w:val="26"/>
              </w:rPr>
            </w:pPr>
            <w:r w:rsidRPr="001206D3">
              <w:rPr>
                <w:rFonts w:ascii="Times New Roman" w:hAnsi="Times New Roman"/>
                <w:sz w:val="26"/>
                <w:szCs w:val="26"/>
              </w:rPr>
              <w:t>+ Đóng góp tích cực cho cuộc kháng chiến chống Mỹ.</w:t>
            </w:r>
          </w:p>
          <w:p w:rsidR="00E14F3B" w:rsidRPr="001206D3" w:rsidRDefault="00E14F3B" w:rsidP="006F7989">
            <w:pPr>
              <w:spacing w:after="60"/>
              <w:jc w:val="both"/>
              <w:rPr>
                <w:rFonts w:ascii="Times New Roman" w:hAnsi="Times New Roman"/>
                <w:sz w:val="26"/>
                <w:szCs w:val="26"/>
              </w:rPr>
            </w:pPr>
            <w:r w:rsidRPr="001206D3">
              <w:rPr>
                <w:rFonts w:ascii="Times New Roman" w:hAnsi="Times New Roman"/>
                <w:sz w:val="26"/>
                <w:szCs w:val="26"/>
              </w:rPr>
              <w:t>+ Khiêm nhường, hồn nhiên, vô tư.</w:t>
            </w:r>
          </w:p>
          <w:p w:rsidR="00E14F3B" w:rsidRPr="001206D3" w:rsidRDefault="00E14F3B" w:rsidP="006F7989">
            <w:pPr>
              <w:spacing w:after="60"/>
              <w:jc w:val="both"/>
              <w:rPr>
                <w:rFonts w:ascii="Times New Roman" w:hAnsi="Times New Roman"/>
                <w:sz w:val="26"/>
                <w:szCs w:val="26"/>
              </w:rPr>
            </w:pPr>
            <w:r w:rsidRPr="001206D3">
              <w:rPr>
                <w:rFonts w:ascii="Times New Roman" w:hAnsi="Times New Roman"/>
                <w:sz w:val="26"/>
                <w:szCs w:val="26"/>
              </w:rPr>
              <w:t>+ Tình cảm gia đình và tình yêu nước hòa quyện gắn bó cao đẹp.</w:t>
            </w:r>
          </w:p>
          <w:p w:rsidR="00E14F3B" w:rsidRPr="001206D3" w:rsidRDefault="00E14F3B" w:rsidP="006F7989">
            <w:pPr>
              <w:spacing w:after="60"/>
              <w:jc w:val="both"/>
              <w:rPr>
                <w:rFonts w:ascii="Times New Roman" w:hAnsi="Times New Roman"/>
                <w:sz w:val="26"/>
                <w:szCs w:val="26"/>
              </w:rPr>
            </w:pPr>
            <w:r w:rsidRPr="001206D3">
              <w:rPr>
                <w:rFonts w:ascii="Times New Roman" w:hAnsi="Times New Roman"/>
                <w:sz w:val="26"/>
                <w:szCs w:val="26"/>
              </w:rPr>
              <w:t>+ Có quan niệm sống tích cực, có lý tưởng đẹp.</w:t>
            </w:r>
          </w:p>
          <w:p w:rsidR="00E14F3B" w:rsidRPr="001206D3" w:rsidRDefault="00E14F3B" w:rsidP="006F7989">
            <w:pPr>
              <w:spacing w:after="60"/>
              <w:jc w:val="both"/>
              <w:rPr>
                <w:rFonts w:ascii="Times New Roman" w:hAnsi="Times New Roman"/>
                <w:sz w:val="26"/>
                <w:szCs w:val="26"/>
              </w:rPr>
            </w:pPr>
            <w:r w:rsidRPr="001206D3">
              <w:rPr>
                <w:rFonts w:ascii="Times New Roman" w:hAnsi="Times New Roman"/>
                <w:sz w:val="26"/>
                <w:szCs w:val="26"/>
              </w:rPr>
              <w:t>- Hình thức:</w:t>
            </w:r>
          </w:p>
          <w:p w:rsidR="00E14F3B" w:rsidRPr="001206D3" w:rsidRDefault="00E14F3B" w:rsidP="006F7989">
            <w:pPr>
              <w:spacing w:after="60"/>
              <w:jc w:val="both"/>
              <w:rPr>
                <w:rFonts w:ascii="Times New Roman" w:hAnsi="Times New Roman"/>
                <w:sz w:val="26"/>
                <w:szCs w:val="26"/>
              </w:rPr>
            </w:pPr>
            <w:r w:rsidRPr="001206D3">
              <w:rPr>
                <w:rFonts w:ascii="Times New Roman" w:hAnsi="Times New Roman"/>
                <w:sz w:val="26"/>
                <w:szCs w:val="26"/>
              </w:rPr>
              <w:t>+ Đoạn văn diễn dịch, 12 câu.</w:t>
            </w:r>
          </w:p>
          <w:p w:rsidR="00E14F3B" w:rsidRPr="001206D3" w:rsidRDefault="00E14F3B" w:rsidP="006F7989">
            <w:pPr>
              <w:spacing w:after="60"/>
              <w:jc w:val="both"/>
              <w:rPr>
                <w:rFonts w:ascii="Times New Roman" w:hAnsi="Times New Roman"/>
                <w:sz w:val="26"/>
                <w:szCs w:val="26"/>
              </w:rPr>
            </w:pPr>
            <w:r w:rsidRPr="001206D3">
              <w:rPr>
                <w:rFonts w:ascii="Times New Roman" w:hAnsi="Times New Roman"/>
                <w:sz w:val="26"/>
                <w:szCs w:val="26"/>
              </w:rPr>
              <w:t>+ Phạm vi phân tích: cảm nhận về tính cách anh thanh niên trong đoạn trích.</w:t>
            </w:r>
          </w:p>
          <w:p w:rsidR="00E14F3B" w:rsidRPr="001206D3" w:rsidRDefault="00E14F3B" w:rsidP="006F7989">
            <w:pPr>
              <w:spacing w:after="60"/>
              <w:jc w:val="both"/>
              <w:rPr>
                <w:rFonts w:ascii="Times New Roman" w:hAnsi="Times New Roman"/>
                <w:sz w:val="26"/>
                <w:szCs w:val="26"/>
              </w:rPr>
            </w:pPr>
            <w:r w:rsidRPr="001206D3">
              <w:rPr>
                <w:rFonts w:ascii="Times New Roman" w:hAnsi="Times New Roman"/>
                <w:sz w:val="26"/>
                <w:szCs w:val="26"/>
              </w:rPr>
              <w:lastRenderedPageBreak/>
              <w:t>+ Diễn đạt trong sáng, mạch lạc.</w:t>
            </w:r>
          </w:p>
          <w:p w:rsidR="00E14F3B" w:rsidRPr="001206D3" w:rsidRDefault="00E14F3B" w:rsidP="006F7989">
            <w:pPr>
              <w:spacing w:after="60"/>
              <w:jc w:val="both"/>
              <w:rPr>
                <w:rFonts w:ascii="Times New Roman" w:hAnsi="Times New Roman"/>
                <w:sz w:val="26"/>
                <w:szCs w:val="26"/>
              </w:rPr>
            </w:pPr>
            <w:r w:rsidRPr="001206D3">
              <w:rPr>
                <w:rFonts w:ascii="Times New Roman" w:hAnsi="Times New Roman"/>
                <w:sz w:val="26"/>
                <w:szCs w:val="26"/>
              </w:rPr>
              <w:t>+ Có thành phần biệt lập và câu bị động.</w:t>
            </w:r>
          </w:p>
          <w:p w:rsidR="00E14F3B" w:rsidRPr="001206D3" w:rsidRDefault="00E14F3B" w:rsidP="006F7989">
            <w:pPr>
              <w:spacing w:after="60"/>
              <w:jc w:val="both"/>
              <w:rPr>
                <w:rFonts w:ascii="Times New Roman" w:hAnsi="Times New Roman"/>
                <w:sz w:val="26"/>
                <w:szCs w:val="26"/>
              </w:rPr>
            </w:pPr>
          </w:p>
        </w:tc>
        <w:tc>
          <w:tcPr>
            <w:tcW w:w="965" w:type="dxa"/>
            <w:shd w:val="clear" w:color="auto" w:fill="auto"/>
          </w:tcPr>
          <w:p w:rsidR="00E14F3B" w:rsidRPr="001206D3" w:rsidRDefault="00E14F3B" w:rsidP="006F7989">
            <w:pPr>
              <w:spacing w:after="60"/>
              <w:jc w:val="both"/>
              <w:rPr>
                <w:rFonts w:ascii="Times New Roman" w:hAnsi="Times New Roman"/>
                <w:sz w:val="26"/>
                <w:szCs w:val="26"/>
              </w:rPr>
            </w:pPr>
            <w:r w:rsidRPr="001206D3">
              <w:rPr>
                <w:rFonts w:ascii="Times New Roman" w:hAnsi="Times New Roman"/>
                <w:sz w:val="26"/>
                <w:szCs w:val="26"/>
              </w:rPr>
              <w:lastRenderedPageBreak/>
              <w:t>2,0</w:t>
            </w:r>
          </w:p>
          <w:p w:rsidR="00E14F3B" w:rsidRPr="001206D3" w:rsidRDefault="00E14F3B" w:rsidP="006F7989">
            <w:pPr>
              <w:spacing w:after="60"/>
              <w:jc w:val="both"/>
              <w:rPr>
                <w:rFonts w:ascii="Times New Roman" w:hAnsi="Times New Roman"/>
                <w:sz w:val="26"/>
                <w:szCs w:val="26"/>
              </w:rPr>
            </w:pPr>
          </w:p>
          <w:p w:rsidR="00E14F3B" w:rsidRPr="001206D3" w:rsidRDefault="00E14F3B" w:rsidP="006F7989">
            <w:pPr>
              <w:spacing w:after="60"/>
              <w:jc w:val="both"/>
              <w:rPr>
                <w:rFonts w:ascii="Times New Roman" w:hAnsi="Times New Roman"/>
                <w:sz w:val="26"/>
                <w:szCs w:val="26"/>
              </w:rPr>
            </w:pPr>
          </w:p>
          <w:p w:rsidR="00E14F3B" w:rsidRPr="001206D3" w:rsidRDefault="00E14F3B" w:rsidP="006F7989">
            <w:pPr>
              <w:spacing w:after="60"/>
              <w:jc w:val="both"/>
              <w:rPr>
                <w:rFonts w:ascii="Times New Roman" w:hAnsi="Times New Roman"/>
                <w:sz w:val="26"/>
                <w:szCs w:val="26"/>
              </w:rPr>
            </w:pPr>
          </w:p>
          <w:p w:rsidR="00E14F3B" w:rsidRPr="001206D3" w:rsidRDefault="00E14F3B" w:rsidP="006F7989">
            <w:pPr>
              <w:spacing w:after="60"/>
              <w:jc w:val="both"/>
              <w:rPr>
                <w:rFonts w:ascii="Times New Roman" w:hAnsi="Times New Roman"/>
                <w:sz w:val="26"/>
                <w:szCs w:val="26"/>
              </w:rPr>
            </w:pPr>
          </w:p>
          <w:p w:rsidR="00E14F3B" w:rsidRPr="001206D3" w:rsidRDefault="00E14F3B" w:rsidP="006F7989">
            <w:pPr>
              <w:spacing w:after="60"/>
              <w:jc w:val="both"/>
              <w:rPr>
                <w:rFonts w:ascii="Times New Roman" w:hAnsi="Times New Roman"/>
                <w:sz w:val="26"/>
                <w:szCs w:val="26"/>
              </w:rPr>
            </w:pPr>
          </w:p>
          <w:p w:rsidR="00E14F3B" w:rsidRPr="001206D3" w:rsidRDefault="00E14F3B" w:rsidP="006F7989">
            <w:pPr>
              <w:spacing w:after="60"/>
              <w:jc w:val="both"/>
              <w:rPr>
                <w:rFonts w:ascii="Times New Roman" w:hAnsi="Times New Roman"/>
                <w:sz w:val="26"/>
                <w:szCs w:val="26"/>
              </w:rPr>
            </w:pPr>
            <w:r w:rsidRPr="001206D3">
              <w:rPr>
                <w:rFonts w:ascii="Times New Roman" w:hAnsi="Times New Roman"/>
                <w:sz w:val="26"/>
                <w:szCs w:val="26"/>
              </w:rPr>
              <w:t>1,0</w:t>
            </w:r>
          </w:p>
          <w:p w:rsidR="00E14F3B" w:rsidRPr="001206D3" w:rsidRDefault="00E14F3B" w:rsidP="006F7989">
            <w:pPr>
              <w:spacing w:after="60"/>
              <w:jc w:val="both"/>
              <w:rPr>
                <w:rFonts w:ascii="Times New Roman" w:hAnsi="Times New Roman"/>
                <w:sz w:val="26"/>
                <w:szCs w:val="26"/>
              </w:rPr>
            </w:pPr>
          </w:p>
          <w:p w:rsidR="00E14F3B" w:rsidRPr="001206D3" w:rsidRDefault="00E14F3B" w:rsidP="006F7989">
            <w:pPr>
              <w:spacing w:after="60"/>
              <w:jc w:val="both"/>
              <w:rPr>
                <w:rFonts w:ascii="Times New Roman" w:hAnsi="Times New Roman"/>
                <w:sz w:val="26"/>
                <w:szCs w:val="26"/>
              </w:rPr>
            </w:pPr>
          </w:p>
          <w:p w:rsidR="00E14F3B" w:rsidRPr="001206D3" w:rsidRDefault="00E14F3B" w:rsidP="006F7989">
            <w:pPr>
              <w:spacing w:after="60"/>
              <w:jc w:val="both"/>
              <w:rPr>
                <w:rFonts w:ascii="Times New Roman" w:hAnsi="Times New Roman"/>
                <w:sz w:val="26"/>
                <w:szCs w:val="26"/>
              </w:rPr>
            </w:pPr>
          </w:p>
        </w:tc>
      </w:tr>
      <w:tr w:rsidR="00E14F3B" w:rsidRPr="001206D3" w:rsidTr="006F7989">
        <w:tc>
          <w:tcPr>
            <w:tcW w:w="9621" w:type="dxa"/>
            <w:gridSpan w:val="3"/>
            <w:shd w:val="clear" w:color="auto" w:fill="auto"/>
          </w:tcPr>
          <w:p w:rsidR="00E14F3B" w:rsidRPr="001206D3" w:rsidRDefault="00E14F3B" w:rsidP="006F7989">
            <w:pPr>
              <w:spacing w:after="60"/>
              <w:jc w:val="both"/>
              <w:rPr>
                <w:rFonts w:ascii="Times New Roman" w:hAnsi="Times New Roman"/>
                <w:b/>
                <w:sz w:val="26"/>
                <w:szCs w:val="26"/>
              </w:rPr>
            </w:pPr>
            <w:r w:rsidRPr="001206D3">
              <w:rPr>
                <w:rFonts w:ascii="Times New Roman" w:hAnsi="Times New Roman"/>
                <w:b/>
                <w:sz w:val="26"/>
                <w:szCs w:val="26"/>
              </w:rPr>
              <w:t>PHẦN II</w:t>
            </w:r>
          </w:p>
        </w:tc>
      </w:tr>
      <w:tr w:rsidR="00E14F3B" w:rsidRPr="001206D3" w:rsidTr="006F7989">
        <w:tc>
          <w:tcPr>
            <w:tcW w:w="826" w:type="dxa"/>
            <w:shd w:val="clear" w:color="auto" w:fill="auto"/>
          </w:tcPr>
          <w:p w:rsidR="00E14F3B" w:rsidRPr="001206D3" w:rsidRDefault="00E14F3B" w:rsidP="006F7989">
            <w:pPr>
              <w:spacing w:after="60"/>
              <w:jc w:val="both"/>
              <w:rPr>
                <w:rFonts w:ascii="Times New Roman" w:hAnsi="Times New Roman"/>
                <w:sz w:val="26"/>
                <w:szCs w:val="26"/>
              </w:rPr>
            </w:pPr>
            <w:r w:rsidRPr="001206D3">
              <w:rPr>
                <w:rFonts w:ascii="Times New Roman" w:hAnsi="Times New Roman"/>
                <w:sz w:val="26"/>
                <w:szCs w:val="26"/>
              </w:rPr>
              <w:t>1</w:t>
            </w:r>
          </w:p>
        </w:tc>
        <w:tc>
          <w:tcPr>
            <w:tcW w:w="7830" w:type="dxa"/>
            <w:shd w:val="clear" w:color="auto" w:fill="auto"/>
          </w:tcPr>
          <w:p w:rsidR="00E14F3B" w:rsidRPr="001206D3" w:rsidRDefault="00E14F3B" w:rsidP="00E14F3B">
            <w:pPr>
              <w:numPr>
                <w:ilvl w:val="0"/>
                <w:numId w:val="1"/>
              </w:numPr>
              <w:spacing w:after="60"/>
              <w:jc w:val="both"/>
              <w:rPr>
                <w:rFonts w:ascii="Times New Roman" w:hAnsi="Times New Roman"/>
                <w:sz w:val="26"/>
                <w:szCs w:val="26"/>
              </w:rPr>
            </w:pPr>
            <w:r w:rsidRPr="001206D3">
              <w:rPr>
                <w:rFonts w:ascii="Times New Roman" w:hAnsi="Times New Roman"/>
                <w:sz w:val="26"/>
                <w:szCs w:val="26"/>
              </w:rPr>
              <w:t>Đoạn văn viết theo lập luận diễn dịch.</w:t>
            </w:r>
          </w:p>
          <w:p w:rsidR="00E14F3B" w:rsidRPr="001206D3" w:rsidRDefault="00E14F3B" w:rsidP="00E14F3B">
            <w:pPr>
              <w:numPr>
                <w:ilvl w:val="0"/>
                <w:numId w:val="1"/>
              </w:numPr>
              <w:spacing w:after="60"/>
              <w:jc w:val="both"/>
              <w:rPr>
                <w:rFonts w:ascii="Times New Roman" w:hAnsi="Times New Roman"/>
                <w:sz w:val="26"/>
                <w:szCs w:val="26"/>
              </w:rPr>
            </w:pPr>
            <w:r w:rsidRPr="001206D3">
              <w:rPr>
                <w:rFonts w:ascii="Times New Roman" w:hAnsi="Times New Roman"/>
                <w:sz w:val="26"/>
                <w:szCs w:val="26"/>
              </w:rPr>
              <w:t>Câu chủ đề: “</w:t>
            </w:r>
            <w:r w:rsidRPr="001206D3">
              <w:rPr>
                <w:rFonts w:ascii="Times New Roman" w:hAnsi="Times New Roman"/>
                <w:i/>
                <w:sz w:val="26"/>
                <w:szCs w:val="26"/>
              </w:rPr>
              <w:t>Học vấn không chỉ là chuyện đọc sách, nhưng đọc sách vẫn là một con đường quan trọng của học vấn.”</w:t>
            </w:r>
          </w:p>
        </w:tc>
        <w:tc>
          <w:tcPr>
            <w:tcW w:w="965" w:type="dxa"/>
            <w:shd w:val="clear" w:color="auto" w:fill="auto"/>
          </w:tcPr>
          <w:p w:rsidR="00E14F3B" w:rsidRPr="001206D3" w:rsidRDefault="00E14F3B" w:rsidP="006F7989">
            <w:pPr>
              <w:spacing w:after="60"/>
              <w:jc w:val="both"/>
              <w:rPr>
                <w:rFonts w:ascii="Times New Roman" w:hAnsi="Times New Roman"/>
                <w:sz w:val="26"/>
                <w:szCs w:val="26"/>
              </w:rPr>
            </w:pPr>
            <w:r w:rsidRPr="001206D3">
              <w:rPr>
                <w:rFonts w:ascii="Times New Roman" w:hAnsi="Times New Roman"/>
                <w:sz w:val="26"/>
                <w:szCs w:val="26"/>
              </w:rPr>
              <w:t>0,5</w:t>
            </w:r>
          </w:p>
          <w:p w:rsidR="00E14F3B" w:rsidRPr="001206D3" w:rsidRDefault="00E14F3B" w:rsidP="006F7989">
            <w:pPr>
              <w:spacing w:after="60"/>
              <w:jc w:val="both"/>
              <w:rPr>
                <w:rFonts w:ascii="Times New Roman" w:hAnsi="Times New Roman"/>
                <w:sz w:val="26"/>
                <w:szCs w:val="26"/>
              </w:rPr>
            </w:pPr>
            <w:r w:rsidRPr="001206D3">
              <w:rPr>
                <w:rFonts w:ascii="Times New Roman" w:hAnsi="Times New Roman"/>
                <w:sz w:val="26"/>
                <w:szCs w:val="26"/>
              </w:rPr>
              <w:t>0.5</w:t>
            </w:r>
          </w:p>
        </w:tc>
      </w:tr>
      <w:tr w:rsidR="00E14F3B" w:rsidRPr="001206D3" w:rsidTr="006F7989">
        <w:tc>
          <w:tcPr>
            <w:tcW w:w="826" w:type="dxa"/>
            <w:shd w:val="clear" w:color="auto" w:fill="auto"/>
          </w:tcPr>
          <w:p w:rsidR="00E14F3B" w:rsidRPr="001206D3" w:rsidRDefault="00E14F3B" w:rsidP="006F7989">
            <w:pPr>
              <w:spacing w:after="60"/>
              <w:jc w:val="both"/>
              <w:rPr>
                <w:rFonts w:ascii="Times New Roman" w:hAnsi="Times New Roman"/>
                <w:sz w:val="26"/>
                <w:szCs w:val="26"/>
              </w:rPr>
            </w:pPr>
            <w:r w:rsidRPr="001206D3">
              <w:rPr>
                <w:rFonts w:ascii="Times New Roman" w:hAnsi="Times New Roman"/>
                <w:sz w:val="26"/>
                <w:szCs w:val="26"/>
              </w:rPr>
              <w:t>2</w:t>
            </w:r>
          </w:p>
        </w:tc>
        <w:tc>
          <w:tcPr>
            <w:tcW w:w="7830" w:type="dxa"/>
            <w:shd w:val="clear" w:color="auto" w:fill="auto"/>
          </w:tcPr>
          <w:p w:rsidR="00E14F3B" w:rsidRPr="001206D3" w:rsidRDefault="00E14F3B" w:rsidP="00E14F3B">
            <w:pPr>
              <w:numPr>
                <w:ilvl w:val="0"/>
                <w:numId w:val="1"/>
              </w:numPr>
              <w:spacing w:after="60"/>
              <w:jc w:val="both"/>
              <w:rPr>
                <w:rFonts w:ascii="Times New Roman" w:hAnsi="Times New Roman"/>
                <w:i/>
                <w:sz w:val="26"/>
                <w:szCs w:val="26"/>
              </w:rPr>
            </w:pPr>
            <w:r w:rsidRPr="001206D3">
              <w:rPr>
                <w:rFonts w:ascii="Times New Roman" w:hAnsi="Times New Roman"/>
                <w:i/>
                <w:sz w:val="26"/>
                <w:szCs w:val="26"/>
              </w:rPr>
              <w:t>“Học vấn”</w:t>
            </w:r>
            <w:r w:rsidRPr="001206D3">
              <w:rPr>
                <w:rFonts w:ascii="Times New Roman" w:hAnsi="Times New Roman"/>
                <w:sz w:val="26"/>
                <w:szCs w:val="26"/>
              </w:rPr>
              <w:t>: là những hiểu biết thu nhận được trong quá trình học tập.</w:t>
            </w:r>
          </w:p>
        </w:tc>
        <w:tc>
          <w:tcPr>
            <w:tcW w:w="965" w:type="dxa"/>
            <w:shd w:val="clear" w:color="auto" w:fill="auto"/>
          </w:tcPr>
          <w:p w:rsidR="00E14F3B" w:rsidRPr="001206D3" w:rsidRDefault="00E14F3B" w:rsidP="006F7989">
            <w:pPr>
              <w:spacing w:after="60"/>
              <w:jc w:val="both"/>
              <w:rPr>
                <w:rFonts w:ascii="Times New Roman" w:hAnsi="Times New Roman"/>
                <w:sz w:val="26"/>
                <w:szCs w:val="26"/>
              </w:rPr>
            </w:pPr>
            <w:r w:rsidRPr="001206D3">
              <w:rPr>
                <w:rFonts w:ascii="Times New Roman" w:hAnsi="Times New Roman"/>
                <w:sz w:val="26"/>
                <w:szCs w:val="26"/>
              </w:rPr>
              <w:t>0.5</w:t>
            </w:r>
          </w:p>
        </w:tc>
      </w:tr>
      <w:tr w:rsidR="00E14F3B" w:rsidRPr="001206D3" w:rsidTr="006F7989">
        <w:tc>
          <w:tcPr>
            <w:tcW w:w="826" w:type="dxa"/>
            <w:shd w:val="clear" w:color="auto" w:fill="auto"/>
          </w:tcPr>
          <w:p w:rsidR="00E14F3B" w:rsidRPr="001206D3" w:rsidRDefault="00E14F3B" w:rsidP="006F7989">
            <w:pPr>
              <w:spacing w:after="60"/>
              <w:jc w:val="both"/>
              <w:rPr>
                <w:rFonts w:ascii="Times New Roman" w:hAnsi="Times New Roman"/>
                <w:sz w:val="26"/>
                <w:szCs w:val="26"/>
              </w:rPr>
            </w:pPr>
            <w:r w:rsidRPr="001206D3">
              <w:rPr>
                <w:rFonts w:ascii="Times New Roman" w:hAnsi="Times New Roman"/>
                <w:sz w:val="26"/>
                <w:szCs w:val="26"/>
              </w:rPr>
              <w:t>3</w:t>
            </w:r>
          </w:p>
        </w:tc>
        <w:tc>
          <w:tcPr>
            <w:tcW w:w="7830" w:type="dxa"/>
            <w:shd w:val="clear" w:color="auto" w:fill="auto"/>
          </w:tcPr>
          <w:p w:rsidR="00E14F3B" w:rsidRPr="001206D3" w:rsidRDefault="00E14F3B" w:rsidP="006F7989">
            <w:pPr>
              <w:spacing w:after="60"/>
              <w:jc w:val="both"/>
              <w:rPr>
                <w:rFonts w:ascii="Times New Roman" w:hAnsi="Times New Roman"/>
                <w:sz w:val="26"/>
                <w:szCs w:val="26"/>
              </w:rPr>
            </w:pPr>
            <w:r w:rsidRPr="001206D3">
              <w:rPr>
                <w:rFonts w:ascii="Times New Roman" w:hAnsi="Times New Roman"/>
                <w:sz w:val="26"/>
                <w:szCs w:val="26"/>
              </w:rPr>
              <w:t>- Nội dung:</w:t>
            </w:r>
          </w:p>
          <w:p w:rsidR="00E14F3B" w:rsidRPr="001206D3" w:rsidRDefault="00E14F3B" w:rsidP="006F7989">
            <w:pPr>
              <w:spacing w:after="60"/>
              <w:jc w:val="both"/>
              <w:rPr>
                <w:rFonts w:ascii="Times New Roman" w:hAnsi="Times New Roman"/>
                <w:sz w:val="26"/>
                <w:szCs w:val="26"/>
              </w:rPr>
            </w:pPr>
            <w:r w:rsidRPr="001206D3">
              <w:rPr>
                <w:rFonts w:ascii="Times New Roman" w:hAnsi="Times New Roman"/>
                <w:sz w:val="26"/>
                <w:szCs w:val="26"/>
              </w:rPr>
              <w:t xml:space="preserve">* Giải thích </w:t>
            </w:r>
            <w:r w:rsidRPr="001206D3">
              <w:rPr>
                <w:rFonts w:ascii="Times New Roman" w:hAnsi="Times New Roman"/>
                <w:i/>
                <w:sz w:val="26"/>
                <w:szCs w:val="26"/>
              </w:rPr>
              <w:t>“văn hóa đọc”</w:t>
            </w:r>
            <w:r w:rsidRPr="001206D3">
              <w:rPr>
                <w:rFonts w:ascii="Times New Roman" w:hAnsi="Times New Roman"/>
                <w:sz w:val="26"/>
                <w:szCs w:val="26"/>
              </w:rPr>
              <w:t xml:space="preserve"> là gì?: Là cách đọc sách có văn hóa, tức là phải chọn lọc sách mà đọc, học điều hay trong sách,…do vậy, đọc sách đó là một nét đẹp văn hóa.</w:t>
            </w:r>
          </w:p>
          <w:p w:rsidR="00E14F3B" w:rsidRPr="001206D3" w:rsidRDefault="00E14F3B" w:rsidP="006F7989">
            <w:pPr>
              <w:spacing w:after="60"/>
              <w:jc w:val="both"/>
              <w:rPr>
                <w:rFonts w:ascii="Times New Roman" w:hAnsi="Times New Roman"/>
                <w:sz w:val="26"/>
                <w:szCs w:val="26"/>
              </w:rPr>
            </w:pPr>
            <w:r w:rsidRPr="001206D3">
              <w:rPr>
                <w:rFonts w:ascii="Times New Roman" w:hAnsi="Times New Roman"/>
                <w:sz w:val="26"/>
                <w:szCs w:val="26"/>
              </w:rPr>
              <w:t>* Thực trạng đọc sách của giới trẻ hiện nay:</w:t>
            </w:r>
          </w:p>
          <w:p w:rsidR="00E14F3B" w:rsidRPr="001206D3" w:rsidRDefault="00E14F3B" w:rsidP="006F7989">
            <w:pPr>
              <w:spacing w:after="60"/>
              <w:jc w:val="both"/>
              <w:rPr>
                <w:rFonts w:ascii="Times New Roman" w:hAnsi="Times New Roman"/>
                <w:sz w:val="26"/>
                <w:szCs w:val="26"/>
              </w:rPr>
            </w:pPr>
            <w:r w:rsidRPr="001206D3">
              <w:rPr>
                <w:rFonts w:ascii="Times New Roman" w:hAnsi="Times New Roman"/>
                <w:sz w:val="26"/>
                <w:szCs w:val="26"/>
              </w:rPr>
              <w:t>+ Sách rất phong phú về mẫu mã, chủng loại: sách giấy, sách điện tử,… thuận tiện cho việc đọc.</w:t>
            </w:r>
          </w:p>
          <w:p w:rsidR="00E14F3B" w:rsidRPr="001206D3" w:rsidRDefault="00E14F3B" w:rsidP="006F7989">
            <w:pPr>
              <w:spacing w:after="60"/>
              <w:jc w:val="both"/>
              <w:rPr>
                <w:rFonts w:ascii="Times New Roman" w:hAnsi="Times New Roman"/>
                <w:sz w:val="26"/>
                <w:szCs w:val="26"/>
              </w:rPr>
            </w:pPr>
            <w:r w:rsidRPr="001206D3">
              <w:rPr>
                <w:rFonts w:ascii="Times New Roman" w:hAnsi="Times New Roman"/>
                <w:sz w:val="26"/>
                <w:szCs w:val="26"/>
              </w:rPr>
              <w:t>+ Tuy nhiên, có nhiều loại hình giải trí khác cuốn hút hơn việc đọc sách như: game, internet, phim ảnh, ca nhạc,…</w:t>
            </w:r>
          </w:p>
          <w:p w:rsidR="00E14F3B" w:rsidRPr="001206D3" w:rsidRDefault="00E14F3B" w:rsidP="006F7989">
            <w:pPr>
              <w:spacing w:after="60"/>
              <w:jc w:val="both"/>
              <w:rPr>
                <w:rFonts w:ascii="Times New Roman" w:hAnsi="Times New Roman"/>
                <w:sz w:val="26"/>
                <w:szCs w:val="26"/>
              </w:rPr>
            </w:pPr>
            <w:r w:rsidRPr="001206D3">
              <w:rPr>
                <w:rFonts w:ascii="Times New Roman" w:hAnsi="Times New Roman"/>
                <w:sz w:val="26"/>
                <w:szCs w:val="26"/>
              </w:rPr>
              <w:t>*Giải pháp xây dựng thói quen đọc sách, hình thành văn hóa đọc:</w:t>
            </w:r>
          </w:p>
          <w:p w:rsidR="00E14F3B" w:rsidRPr="001206D3" w:rsidRDefault="00E14F3B" w:rsidP="006F7989">
            <w:pPr>
              <w:spacing w:after="60"/>
              <w:jc w:val="both"/>
              <w:rPr>
                <w:rFonts w:ascii="Times New Roman" w:hAnsi="Times New Roman"/>
                <w:sz w:val="26"/>
                <w:szCs w:val="26"/>
              </w:rPr>
            </w:pPr>
            <w:r w:rsidRPr="001206D3">
              <w:rPr>
                <w:rFonts w:ascii="Times New Roman" w:hAnsi="Times New Roman"/>
                <w:sz w:val="26"/>
                <w:szCs w:val="26"/>
              </w:rPr>
              <w:t>+ Giáo dục về lợi ích của sách với giới trẻ</w:t>
            </w:r>
          </w:p>
          <w:p w:rsidR="00E14F3B" w:rsidRPr="001206D3" w:rsidRDefault="00E14F3B" w:rsidP="006F7989">
            <w:pPr>
              <w:spacing w:after="60"/>
              <w:jc w:val="both"/>
              <w:rPr>
                <w:rFonts w:ascii="Times New Roman" w:hAnsi="Times New Roman"/>
                <w:sz w:val="26"/>
                <w:szCs w:val="26"/>
              </w:rPr>
            </w:pPr>
            <w:r w:rsidRPr="001206D3">
              <w:rPr>
                <w:rFonts w:ascii="Times New Roman" w:hAnsi="Times New Roman"/>
                <w:sz w:val="26"/>
                <w:szCs w:val="26"/>
              </w:rPr>
              <w:t>+Khuyến khích đọc sách, tuần lễ đọc sách, lễ hội sách,…</w:t>
            </w:r>
          </w:p>
          <w:p w:rsidR="00E14F3B" w:rsidRPr="001206D3" w:rsidRDefault="00E14F3B" w:rsidP="006F7989">
            <w:pPr>
              <w:spacing w:after="60"/>
              <w:jc w:val="both"/>
              <w:rPr>
                <w:rFonts w:ascii="Times New Roman" w:hAnsi="Times New Roman"/>
                <w:sz w:val="26"/>
                <w:szCs w:val="26"/>
              </w:rPr>
            </w:pPr>
            <w:r w:rsidRPr="001206D3">
              <w:rPr>
                <w:rFonts w:ascii="Times New Roman" w:hAnsi="Times New Roman"/>
                <w:sz w:val="26"/>
                <w:szCs w:val="26"/>
              </w:rPr>
              <w:t>+ Cha mẹ phải là những người gương mẫu về việc đọc sách, hình thành thói quen cho con,…</w:t>
            </w:r>
          </w:p>
          <w:p w:rsidR="00E14F3B" w:rsidRPr="001206D3" w:rsidRDefault="00E14F3B" w:rsidP="006F7989">
            <w:pPr>
              <w:spacing w:after="60"/>
              <w:jc w:val="both"/>
              <w:rPr>
                <w:rFonts w:ascii="Times New Roman" w:hAnsi="Times New Roman"/>
                <w:sz w:val="26"/>
                <w:szCs w:val="26"/>
              </w:rPr>
            </w:pPr>
            <w:r w:rsidRPr="001206D3">
              <w:rPr>
                <w:rFonts w:ascii="Times New Roman" w:hAnsi="Times New Roman"/>
                <w:sz w:val="26"/>
                <w:szCs w:val="26"/>
              </w:rPr>
              <w:t>+ Thầy cô có thể giới thiệu những đầu sách hay tới học sinh,…</w:t>
            </w:r>
          </w:p>
          <w:p w:rsidR="00E14F3B" w:rsidRPr="001206D3" w:rsidRDefault="00E14F3B" w:rsidP="006F7989">
            <w:pPr>
              <w:spacing w:after="60"/>
              <w:jc w:val="both"/>
              <w:rPr>
                <w:rFonts w:ascii="Times New Roman" w:hAnsi="Times New Roman"/>
                <w:sz w:val="26"/>
                <w:szCs w:val="26"/>
              </w:rPr>
            </w:pPr>
            <w:r w:rsidRPr="001206D3">
              <w:rPr>
                <w:rFonts w:ascii="Times New Roman" w:hAnsi="Times New Roman"/>
                <w:sz w:val="26"/>
                <w:szCs w:val="26"/>
              </w:rPr>
              <w:t>+ Đọc sách phù hợp với lứa tuổi, nhu cầu: giải trí, học tập,…</w:t>
            </w:r>
          </w:p>
          <w:p w:rsidR="00E14F3B" w:rsidRPr="001206D3" w:rsidRDefault="00E14F3B" w:rsidP="006F7989">
            <w:pPr>
              <w:spacing w:after="60"/>
              <w:jc w:val="both"/>
              <w:rPr>
                <w:rFonts w:ascii="Times New Roman" w:hAnsi="Times New Roman"/>
                <w:sz w:val="26"/>
                <w:szCs w:val="26"/>
              </w:rPr>
            </w:pPr>
            <w:r w:rsidRPr="001206D3">
              <w:rPr>
                <w:rFonts w:ascii="Times New Roman" w:hAnsi="Times New Roman"/>
                <w:sz w:val="26"/>
                <w:szCs w:val="26"/>
              </w:rPr>
              <w:t>- Hình thức</w:t>
            </w:r>
          </w:p>
          <w:p w:rsidR="00E14F3B" w:rsidRPr="001206D3" w:rsidRDefault="00E14F3B" w:rsidP="006F7989">
            <w:pPr>
              <w:spacing w:after="60"/>
              <w:jc w:val="both"/>
              <w:rPr>
                <w:rFonts w:ascii="Times New Roman" w:hAnsi="Times New Roman"/>
                <w:sz w:val="26"/>
                <w:szCs w:val="26"/>
              </w:rPr>
            </w:pPr>
            <w:r w:rsidRPr="001206D3">
              <w:rPr>
                <w:rFonts w:ascii="Times New Roman" w:hAnsi="Times New Roman"/>
                <w:sz w:val="26"/>
                <w:szCs w:val="26"/>
              </w:rPr>
              <w:t>+ Lập luận T-P-H</w:t>
            </w:r>
          </w:p>
          <w:p w:rsidR="00E14F3B" w:rsidRPr="001206D3" w:rsidRDefault="00E14F3B" w:rsidP="006F7989">
            <w:pPr>
              <w:spacing w:after="60"/>
              <w:jc w:val="both"/>
              <w:rPr>
                <w:rFonts w:ascii="Times New Roman" w:hAnsi="Times New Roman"/>
                <w:sz w:val="26"/>
                <w:szCs w:val="26"/>
              </w:rPr>
            </w:pPr>
            <w:r w:rsidRPr="001206D3">
              <w:rPr>
                <w:rFonts w:ascii="Times New Roman" w:hAnsi="Times New Roman"/>
                <w:sz w:val="26"/>
                <w:szCs w:val="26"/>
              </w:rPr>
              <w:t>+ Đoạn văn 2/3 trang giấy thi.</w:t>
            </w:r>
          </w:p>
          <w:p w:rsidR="00E14F3B" w:rsidRPr="001206D3" w:rsidRDefault="00E14F3B" w:rsidP="006F7989">
            <w:pPr>
              <w:spacing w:after="60"/>
              <w:jc w:val="both"/>
              <w:rPr>
                <w:rFonts w:ascii="Times New Roman" w:hAnsi="Times New Roman"/>
                <w:sz w:val="26"/>
                <w:szCs w:val="26"/>
              </w:rPr>
            </w:pPr>
            <w:r w:rsidRPr="001206D3">
              <w:rPr>
                <w:rFonts w:ascii="Times New Roman" w:hAnsi="Times New Roman"/>
                <w:sz w:val="26"/>
                <w:szCs w:val="26"/>
              </w:rPr>
              <w:t>+ Diễn đạt trong sáng, mạch lạc.</w:t>
            </w:r>
          </w:p>
          <w:p w:rsidR="00E14F3B" w:rsidRPr="001206D3" w:rsidRDefault="00E14F3B" w:rsidP="006F7989">
            <w:pPr>
              <w:spacing w:after="60"/>
              <w:ind w:left="360"/>
              <w:jc w:val="both"/>
              <w:rPr>
                <w:rFonts w:ascii="Times New Roman" w:hAnsi="Times New Roman"/>
                <w:sz w:val="26"/>
                <w:szCs w:val="26"/>
              </w:rPr>
            </w:pPr>
            <w:r w:rsidRPr="001206D3">
              <w:rPr>
                <w:rFonts w:ascii="Times New Roman" w:hAnsi="Times New Roman"/>
                <w:sz w:val="26"/>
                <w:szCs w:val="26"/>
              </w:rPr>
              <w:t>* Liên hệ</w:t>
            </w:r>
          </w:p>
          <w:p w:rsidR="00E14F3B" w:rsidRPr="001206D3" w:rsidRDefault="00E14F3B" w:rsidP="006F7989">
            <w:pPr>
              <w:spacing w:after="60"/>
              <w:jc w:val="both"/>
              <w:rPr>
                <w:rFonts w:ascii="Times New Roman" w:hAnsi="Times New Roman"/>
                <w:sz w:val="26"/>
                <w:szCs w:val="26"/>
              </w:rPr>
            </w:pPr>
          </w:p>
        </w:tc>
        <w:tc>
          <w:tcPr>
            <w:tcW w:w="965" w:type="dxa"/>
            <w:shd w:val="clear" w:color="auto" w:fill="auto"/>
          </w:tcPr>
          <w:p w:rsidR="00E14F3B" w:rsidRPr="001206D3" w:rsidRDefault="00E14F3B" w:rsidP="006F7989">
            <w:pPr>
              <w:spacing w:after="60"/>
              <w:jc w:val="both"/>
              <w:rPr>
                <w:rFonts w:ascii="Times New Roman" w:hAnsi="Times New Roman"/>
                <w:sz w:val="26"/>
                <w:szCs w:val="26"/>
              </w:rPr>
            </w:pPr>
            <w:r w:rsidRPr="001206D3">
              <w:rPr>
                <w:rFonts w:ascii="Times New Roman" w:hAnsi="Times New Roman"/>
                <w:sz w:val="26"/>
                <w:szCs w:val="26"/>
              </w:rPr>
              <w:t>2,0</w:t>
            </w:r>
          </w:p>
          <w:p w:rsidR="00E14F3B" w:rsidRPr="001206D3" w:rsidRDefault="00E14F3B" w:rsidP="006F7989">
            <w:pPr>
              <w:spacing w:after="60"/>
              <w:jc w:val="both"/>
              <w:rPr>
                <w:rFonts w:ascii="Times New Roman" w:hAnsi="Times New Roman"/>
                <w:sz w:val="26"/>
                <w:szCs w:val="26"/>
              </w:rPr>
            </w:pPr>
          </w:p>
          <w:p w:rsidR="00E14F3B" w:rsidRPr="001206D3" w:rsidRDefault="00E14F3B" w:rsidP="006F7989">
            <w:pPr>
              <w:spacing w:after="60"/>
              <w:jc w:val="both"/>
              <w:rPr>
                <w:rFonts w:ascii="Times New Roman" w:hAnsi="Times New Roman"/>
                <w:sz w:val="26"/>
                <w:szCs w:val="26"/>
              </w:rPr>
            </w:pPr>
          </w:p>
          <w:p w:rsidR="00E14F3B" w:rsidRPr="001206D3" w:rsidRDefault="00E14F3B" w:rsidP="006F7989">
            <w:pPr>
              <w:spacing w:after="60"/>
              <w:jc w:val="both"/>
              <w:rPr>
                <w:rFonts w:ascii="Times New Roman" w:hAnsi="Times New Roman"/>
                <w:sz w:val="26"/>
                <w:szCs w:val="26"/>
              </w:rPr>
            </w:pPr>
          </w:p>
          <w:p w:rsidR="00E14F3B" w:rsidRPr="001206D3" w:rsidRDefault="00E14F3B" w:rsidP="006F7989">
            <w:pPr>
              <w:spacing w:after="60"/>
              <w:jc w:val="both"/>
              <w:rPr>
                <w:rFonts w:ascii="Times New Roman" w:hAnsi="Times New Roman"/>
                <w:sz w:val="26"/>
                <w:szCs w:val="26"/>
              </w:rPr>
            </w:pPr>
          </w:p>
          <w:p w:rsidR="00E14F3B" w:rsidRPr="001206D3" w:rsidRDefault="00E14F3B" w:rsidP="006F7989">
            <w:pPr>
              <w:spacing w:after="60"/>
              <w:jc w:val="both"/>
              <w:rPr>
                <w:rFonts w:ascii="Times New Roman" w:hAnsi="Times New Roman"/>
                <w:sz w:val="26"/>
                <w:szCs w:val="26"/>
              </w:rPr>
            </w:pPr>
          </w:p>
          <w:p w:rsidR="00E14F3B" w:rsidRPr="001206D3" w:rsidRDefault="00E14F3B" w:rsidP="006F7989">
            <w:pPr>
              <w:spacing w:after="60"/>
              <w:jc w:val="both"/>
              <w:rPr>
                <w:rFonts w:ascii="Times New Roman" w:hAnsi="Times New Roman"/>
                <w:sz w:val="26"/>
                <w:szCs w:val="26"/>
              </w:rPr>
            </w:pPr>
          </w:p>
          <w:p w:rsidR="00E14F3B" w:rsidRPr="001206D3" w:rsidRDefault="00E14F3B" w:rsidP="006F7989">
            <w:pPr>
              <w:spacing w:after="60"/>
              <w:jc w:val="both"/>
              <w:rPr>
                <w:rFonts w:ascii="Times New Roman" w:hAnsi="Times New Roman"/>
                <w:sz w:val="26"/>
                <w:szCs w:val="26"/>
              </w:rPr>
            </w:pPr>
          </w:p>
          <w:p w:rsidR="00E14F3B" w:rsidRPr="001206D3" w:rsidRDefault="00E14F3B" w:rsidP="006F7989">
            <w:pPr>
              <w:spacing w:after="60"/>
              <w:jc w:val="both"/>
              <w:rPr>
                <w:rFonts w:ascii="Times New Roman" w:hAnsi="Times New Roman"/>
                <w:sz w:val="26"/>
                <w:szCs w:val="26"/>
              </w:rPr>
            </w:pPr>
          </w:p>
          <w:p w:rsidR="00E14F3B" w:rsidRPr="001206D3" w:rsidRDefault="00E14F3B" w:rsidP="006F7989">
            <w:pPr>
              <w:spacing w:after="60"/>
              <w:jc w:val="both"/>
              <w:rPr>
                <w:rFonts w:ascii="Times New Roman" w:hAnsi="Times New Roman"/>
                <w:sz w:val="26"/>
                <w:szCs w:val="26"/>
              </w:rPr>
            </w:pPr>
          </w:p>
          <w:p w:rsidR="00E14F3B" w:rsidRPr="001206D3" w:rsidRDefault="00E14F3B" w:rsidP="006F7989">
            <w:pPr>
              <w:spacing w:after="60"/>
              <w:jc w:val="both"/>
              <w:rPr>
                <w:rFonts w:ascii="Times New Roman" w:hAnsi="Times New Roman"/>
                <w:sz w:val="26"/>
                <w:szCs w:val="26"/>
              </w:rPr>
            </w:pPr>
          </w:p>
          <w:p w:rsidR="00E14F3B" w:rsidRPr="001206D3" w:rsidRDefault="00E14F3B" w:rsidP="006F7989">
            <w:pPr>
              <w:spacing w:after="60"/>
              <w:jc w:val="both"/>
              <w:rPr>
                <w:rFonts w:ascii="Times New Roman" w:hAnsi="Times New Roman"/>
                <w:sz w:val="26"/>
                <w:szCs w:val="26"/>
              </w:rPr>
            </w:pPr>
          </w:p>
          <w:p w:rsidR="00E14F3B" w:rsidRPr="001206D3" w:rsidRDefault="00E14F3B" w:rsidP="006F7989">
            <w:pPr>
              <w:spacing w:after="60"/>
              <w:jc w:val="both"/>
              <w:rPr>
                <w:rFonts w:ascii="Times New Roman" w:hAnsi="Times New Roman"/>
                <w:sz w:val="26"/>
                <w:szCs w:val="26"/>
              </w:rPr>
            </w:pPr>
          </w:p>
          <w:p w:rsidR="00E14F3B" w:rsidRPr="001206D3" w:rsidRDefault="00E14F3B" w:rsidP="006F7989">
            <w:pPr>
              <w:spacing w:after="60"/>
              <w:jc w:val="both"/>
              <w:rPr>
                <w:rFonts w:ascii="Times New Roman" w:hAnsi="Times New Roman"/>
                <w:sz w:val="26"/>
                <w:szCs w:val="26"/>
              </w:rPr>
            </w:pPr>
          </w:p>
          <w:p w:rsidR="00E14F3B" w:rsidRPr="001206D3" w:rsidRDefault="00E14F3B" w:rsidP="006F7989">
            <w:pPr>
              <w:spacing w:after="60"/>
              <w:jc w:val="both"/>
              <w:rPr>
                <w:rFonts w:ascii="Times New Roman" w:hAnsi="Times New Roman"/>
                <w:sz w:val="26"/>
                <w:szCs w:val="26"/>
              </w:rPr>
            </w:pPr>
          </w:p>
          <w:p w:rsidR="00E14F3B" w:rsidRPr="001206D3" w:rsidRDefault="00E14F3B" w:rsidP="006F7989">
            <w:pPr>
              <w:spacing w:after="60"/>
              <w:jc w:val="both"/>
              <w:rPr>
                <w:rFonts w:ascii="Times New Roman" w:hAnsi="Times New Roman"/>
                <w:sz w:val="26"/>
                <w:szCs w:val="26"/>
              </w:rPr>
            </w:pPr>
            <w:r w:rsidRPr="001206D3">
              <w:rPr>
                <w:rFonts w:ascii="Times New Roman" w:hAnsi="Times New Roman"/>
                <w:sz w:val="26"/>
                <w:szCs w:val="26"/>
              </w:rPr>
              <w:t>0.5</w:t>
            </w:r>
          </w:p>
        </w:tc>
      </w:tr>
    </w:tbl>
    <w:p w:rsidR="00E14F3B" w:rsidRPr="001206D3" w:rsidRDefault="00E14F3B" w:rsidP="00E14F3B">
      <w:pPr>
        <w:spacing w:after="60"/>
        <w:jc w:val="both"/>
        <w:rPr>
          <w:rFonts w:ascii="Times New Roman" w:hAnsi="Times New Roman"/>
          <w:sz w:val="26"/>
          <w:szCs w:val="26"/>
        </w:rPr>
        <w:sectPr w:rsidR="00E14F3B" w:rsidRPr="001206D3" w:rsidSect="00E14F3B">
          <w:footerReference w:type="default" r:id="rId5"/>
          <w:pgSz w:w="12240" w:h="15840"/>
          <w:pgMar w:top="1134" w:right="1134" w:bottom="284" w:left="1701" w:header="720" w:footer="720" w:gutter="0"/>
          <w:cols w:space="720"/>
          <w:docGrid w:linePitch="360"/>
        </w:sectPr>
      </w:pPr>
    </w:p>
    <w:p w:rsidR="009112E8" w:rsidRDefault="009112E8">
      <w:bookmarkStart w:id="0" w:name="_GoBack"/>
      <w:bookmarkEnd w:id="0"/>
    </w:p>
    <w:sectPr w:rsidR="009112E8" w:rsidSect="003E1E66">
      <w:type w:val="continuous"/>
      <w:pgSz w:w="12240" w:h="15840"/>
      <w:pgMar w:top="1191" w:right="1191" w:bottom="1191" w:left="119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BA3" w:rsidRPr="00D84BA3" w:rsidRDefault="00341CE5" w:rsidP="000B597B">
    <w:pPr>
      <w:pStyle w:val="Footer"/>
      <w:pBdr>
        <w:top w:val="thinThickSmallGap" w:sz="24" w:space="16" w:color="622423"/>
      </w:pBdr>
      <w:rPr>
        <w:rFonts w:ascii="Times New Roman" w:eastAsia="Times New Roman" w:hAnsi="Times New Roman"/>
        <w:b/>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B16D8"/>
    <w:multiLevelType w:val="hybridMultilevel"/>
    <w:tmpl w:val="0296A784"/>
    <w:lvl w:ilvl="0" w:tplc="91CE01F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rawingGridVerticalSpacing w:val="381"/>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F3B"/>
    <w:rsid w:val="002F6C15"/>
    <w:rsid w:val="00341CE5"/>
    <w:rsid w:val="004D7CEE"/>
    <w:rsid w:val="005A5AA8"/>
    <w:rsid w:val="00661F09"/>
    <w:rsid w:val="007A43F1"/>
    <w:rsid w:val="009112E8"/>
    <w:rsid w:val="009B6BA8"/>
    <w:rsid w:val="00BF77DB"/>
    <w:rsid w:val="00E14F3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AF135"/>
  <w15:chartTrackingRefBased/>
  <w15:docId w15:val="{D3FB15AF-60EA-49E7-95B2-73EF5F327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4F3B"/>
    <w:pPr>
      <w:spacing w:after="200" w:line="276" w:lineRule="auto"/>
    </w:pPr>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E14F3B"/>
    <w:pPr>
      <w:tabs>
        <w:tab w:val="center" w:pos="4680"/>
        <w:tab w:val="right" w:pos="9360"/>
      </w:tabs>
    </w:pPr>
    <w:rPr>
      <w:lang w:val="x-none" w:eastAsia="x-none"/>
    </w:rPr>
  </w:style>
  <w:style w:type="character" w:customStyle="1" w:styleId="FooterChar">
    <w:name w:val="Footer Char"/>
    <w:basedOn w:val="DefaultParagraphFont"/>
    <w:link w:val="Footer"/>
    <w:uiPriority w:val="99"/>
    <w:rsid w:val="00E14F3B"/>
    <w:rPr>
      <w:rFonts w:ascii="Calibri" w:eastAsia="Calibri" w:hAnsi="Calibri" w:cs="Times New Roman"/>
      <w:lang w:val="x-none" w:eastAsia="x-none"/>
    </w:rPr>
  </w:style>
  <w:style w:type="paragraph" w:styleId="NormalWeb">
    <w:name w:val="Normal (Web)"/>
    <w:basedOn w:val="Normal"/>
    <w:uiPriority w:val="99"/>
    <w:semiHidden/>
    <w:unhideWhenUsed/>
    <w:rsid w:val="00E14F3B"/>
    <w:pPr>
      <w:spacing w:before="100" w:beforeAutospacing="1" w:after="100" w:afterAutospacing="1" w:line="240" w:lineRule="auto"/>
    </w:pPr>
    <w:rPr>
      <w:rFonts w:ascii="Times New Roman" w:eastAsia="Times New Roman" w:hAnsi="Times New Roman"/>
      <w:sz w:val="24"/>
      <w:szCs w:val="24"/>
      <w:lang w:eastAsia="ko-KR"/>
    </w:rPr>
  </w:style>
  <w:style w:type="character" w:styleId="Strong">
    <w:name w:val="Strong"/>
    <w:uiPriority w:val="22"/>
    <w:qFormat/>
    <w:rsid w:val="00E14F3B"/>
    <w:rPr>
      <w:b/>
      <w:bCs/>
    </w:rPr>
  </w:style>
  <w:style w:type="character" w:styleId="Emphasis">
    <w:name w:val="Emphasis"/>
    <w:uiPriority w:val="20"/>
    <w:qFormat/>
    <w:rsid w:val="00E14F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777</Words>
  <Characters>4430</Characters>
  <Application>Microsoft Office Word</Application>
  <DocSecurity>0</DocSecurity>
  <Lines>36</Lines>
  <Paragraphs>10</Paragraphs>
  <ScaleCrop>false</ScaleCrop>
  <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2018-04-11T04:24:00Z</dcterms:created>
  <dcterms:modified xsi:type="dcterms:W3CDTF">2018-04-11T04:25:00Z</dcterms:modified>
</cp:coreProperties>
</file>